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37284C" w14:textId="77777777" w:rsidR="00824E3C" w:rsidRDefault="00824E3C" w:rsidP="00824E3C">
      <w:pPr>
        <w:pStyle w:val="Title"/>
      </w:pPr>
      <w:r>
        <w:rPr>
          <w:noProof/>
        </w:rPr>
        <w:t>Plants Unit – Week 2</w:t>
      </w:r>
    </w:p>
    <w:p w14:paraId="4E11C79F" w14:textId="77777777" w:rsidR="00824E3C" w:rsidRDefault="00824E3C" w:rsidP="00824E3C">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Hour</w:t>
      </w:r>
      <w:r>
        <w:rPr>
          <w:u w:val="single"/>
        </w:rPr>
        <w:tab/>
      </w:r>
      <w:r>
        <w:rPr>
          <w:u w:val="single"/>
        </w:rPr>
        <w:tab/>
      </w:r>
      <w:r>
        <w:t xml:space="preserve">Date: </w:t>
      </w:r>
      <w:r>
        <w:rPr>
          <w:u w:val="single"/>
        </w:rPr>
        <w:tab/>
      </w:r>
      <w:r>
        <w:rPr>
          <w:u w:val="single"/>
        </w:rPr>
        <w:tab/>
      </w:r>
      <w:r>
        <w:rPr>
          <w:u w:val="single"/>
        </w:rPr>
        <w:tab/>
      </w:r>
      <w:r>
        <w:rPr>
          <w:u w:val="single"/>
        </w:rPr>
        <w:tab/>
      </w:r>
      <w:r>
        <w:rPr>
          <w:u w:val="single"/>
        </w:rPr>
        <w:br/>
      </w:r>
    </w:p>
    <w:p w14:paraId="1B23FAB4" w14:textId="77777777" w:rsidR="00824E3C" w:rsidRDefault="00824E3C" w:rsidP="00824E3C">
      <w:pPr>
        <w:autoSpaceDE w:val="0"/>
        <w:autoSpaceDN w:val="0"/>
        <w:adjustRightInd w:val="0"/>
      </w:pPr>
      <w:r>
        <w:t>Date Packet is due:</w:t>
      </w:r>
      <w:r>
        <w:rPr>
          <w:i/>
          <w:u w:val="single"/>
        </w:rPr>
        <w:t xml:space="preserve">  </w:t>
      </w:r>
      <w:r>
        <w:rPr>
          <w:i/>
          <w:u w:val="single"/>
        </w:rPr>
        <w:tab/>
      </w:r>
      <w:r>
        <w:rPr>
          <w:u w:val="single"/>
        </w:rPr>
        <w:tab/>
      </w:r>
      <w:proofErr w:type="gramStart"/>
      <w:r>
        <w:rPr>
          <w:u w:val="single"/>
        </w:rPr>
        <w:tab/>
      </w:r>
      <w:r>
        <w:t xml:space="preserve">  Why</w:t>
      </w:r>
      <w:proofErr w:type="gramEnd"/>
      <w:r>
        <w:t xml:space="preserve"> late? </w:t>
      </w:r>
      <w:r>
        <w:rPr>
          <w:u w:val="single"/>
        </w:rPr>
        <w:tab/>
      </w:r>
      <w:r>
        <w:rPr>
          <w:u w:val="single"/>
        </w:rPr>
        <w:tab/>
      </w:r>
      <w:r>
        <w:rPr>
          <w:u w:val="single"/>
        </w:rPr>
        <w:tab/>
      </w:r>
      <w:r>
        <w:rPr>
          <w:u w:val="single"/>
        </w:rPr>
        <w:tab/>
      </w:r>
      <w:r>
        <w:rPr>
          <w:u w:val="single"/>
        </w:rPr>
        <w:tab/>
      </w:r>
      <w:r>
        <w:rPr>
          <w:u w:val="single"/>
        </w:rPr>
        <w:tab/>
      </w:r>
      <w:r>
        <w:rPr>
          <w:u w:val="single"/>
        </w:rPr>
        <w:tab/>
      </w:r>
      <w:r>
        <w:t xml:space="preserve">Score: </w:t>
      </w:r>
      <w:r>
        <w:rPr>
          <w:u w:val="single"/>
        </w:rPr>
        <w:tab/>
      </w:r>
      <w:r>
        <w:rPr>
          <w:u w:val="single"/>
        </w:rPr>
        <w:tab/>
      </w:r>
      <w:r>
        <w:rPr>
          <w:u w:val="single"/>
        </w:rPr>
        <w:br/>
      </w:r>
      <w:r>
        <w:rPr>
          <w:vertAlign w:val="superscript"/>
        </w:rPr>
        <w:tab/>
      </w:r>
      <w:r>
        <w:rPr>
          <w:vertAlign w:val="superscript"/>
        </w:rPr>
        <w:tab/>
      </w:r>
      <w:r>
        <w:rPr>
          <w:vertAlign w:val="superscript"/>
        </w:rPr>
        <w:tab/>
        <w:t xml:space="preserve">Day of Week       Date </w:t>
      </w:r>
      <w:r>
        <w:rPr>
          <w:vertAlign w:val="superscript"/>
        </w:rPr>
        <w:tab/>
      </w:r>
      <w:r>
        <w:rPr>
          <w:vertAlign w:val="superscript"/>
        </w:rPr>
        <w:tab/>
      </w:r>
      <w:r>
        <w:rPr>
          <w:vertAlign w:val="superscript"/>
        </w:rPr>
        <w:tab/>
      </w:r>
      <w:r>
        <w:rPr>
          <w:vertAlign w:val="superscript"/>
        </w:rPr>
        <w:tab/>
        <w:t>If your project was late, describe why</w:t>
      </w:r>
      <w:r>
        <w:rPr>
          <w:vertAlign w:val="superscript"/>
        </w:rPr>
        <w:tab/>
      </w:r>
      <w:r>
        <w:rPr>
          <w:vertAlign w:val="superscript"/>
        </w:rPr>
        <w:tab/>
      </w:r>
    </w:p>
    <w:p w14:paraId="4E5579FF" w14:textId="7E800704" w:rsidR="00824E3C" w:rsidRDefault="00824E3C" w:rsidP="00824E3C">
      <w:pPr>
        <w:autoSpaceDE w:val="0"/>
        <w:autoSpaceDN w:val="0"/>
        <w:adjustRightInd w:val="0"/>
      </w:pPr>
      <w:r>
        <w:rPr>
          <w:noProof/>
        </w:rPr>
        <mc:AlternateContent>
          <mc:Choice Requires="wps">
            <w:drawing>
              <wp:anchor distT="0" distB="0" distL="114300" distR="114300" simplePos="0" relativeHeight="251654656" behindDoc="0" locked="0" layoutInCell="1" allowOverlap="1" wp14:anchorId="4104D199" wp14:editId="05CB0829">
                <wp:simplePos x="0" y="0"/>
                <wp:positionH relativeFrom="column">
                  <wp:posOffset>4971415</wp:posOffset>
                </wp:positionH>
                <wp:positionV relativeFrom="paragraph">
                  <wp:posOffset>7620</wp:posOffset>
                </wp:positionV>
                <wp:extent cx="2056130" cy="6664325"/>
                <wp:effectExtent l="0" t="0" r="13970" b="15875"/>
                <wp:wrapSquare wrapText="bothSides"/>
                <wp:docPr id="31" name="Text Box 31"/>
                <wp:cNvGraphicFramePr/>
                <a:graphic xmlns:a="http://schemas.openxmlformats.org/drawingml/2006/main">
                  <a:graphicData uri="http://schemas.microsoft.com/office/word/2010/wordprocessingShape">
                    <wps:wsp>
                      <wps:cNvSpPr txBox="1"/>
                      <wps:spPr>
                        <a:xfrm>
                          <a:off x="0" y="0"/>
                          <a:ext cx="2056130" cy="66643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78239FCF" w14:textId="77777777" w:rsidR="00824E3C" w:rsidRDefault="00824E3C" w:rsidP="00824E3C">
                            <w:pPr>
                              <w:spacing w:line="276" w:lineRule="auto"/>
                              <w:jc w:val="center"/>
                              <w:rPr>
                                <w:b/>
                                <w:sz w:val="8"/>
                                <w:szCs w:val="8"/>
                                <w:u w:val="single"/>
                              </w:rPr>
                            </w:pPr>
                            <w:r>
                              <w:rPr>
                                <w:b/>
                                <w:u w:val="single"/>
                              </w:rPr>
                              <w:t>Semester Schedule</w:t>
                            </w:r>
                            <w:r>
                              <w:br/>
                            </w:r>
                          </w:p>
                          <w:p w14:paraId="09B6B513" w14:textId="77777777" w:rsidR="00824E3C" w:rsidRDefault="00824E3C" w:rsidP="00824E3C">
                            <w:pPr>
                              <w:spacing w:line="276" w:lineRule="auto"/>
                              <w:jc w:val="center"/>
                              <w:rPr>
                                <w:b/>
                              </w:rPr>
                            </w:pPr>
                            <w:r>
                              <w:rPr>
                                <w:b/>
                              </w:rPr>
                              <w:t>Matter &amp; Energy</w:t>
                            </w:r>
                          </w:p>
                          <w:p w14:paraId="414D6176" w14:textId="77777777" w:rsidR="00824E3C" w:rsidRDefault="00824E3C" w:rsidP="00824E3C">
                            <w:pPr>
                              <w:spacing w:line="276" w:lineRule="auto"/>
                            </w:pPr>
                            <w:r>
                              <w:rPr>
                                <w:u w:val="single"/>
                              </w:rPr>
                              <w:t>Week 1</w:t>
                            </w:r>
                            <w:r>
                              <w:t xml:space="preserve">: What happens when something burns? </w:t>
                            </w:r>
                          </w:p>
                          <w:p w14:paraId="50A0B140" w14:textId="77777777" w:rsidR="00824E3C" w:rsidRDefault="00824E3C" w:rsidP="00824E3C">
                            <w:pPr>
                              <w:spacing w:line="276" w:lineRule="auto"/>
                            </w:pPr>
                            <w:r>
                              <w:rPr>
                                <w:u w:val="single"/>
                              </w:rPr>
                              <w:t>Week 2</w:t>
                            </w:r>
                            <w:r>
                              <w:t>: What happens to molecules during burning?</w:t>
                            </w:r>
                          </w:p>
                          <w:p w14:paraId="3FBCC5BB" w14:textId="77777777" w:rsidR="00824E3C" w:rsidRDefault="00824E3C" w:rsidP="00824E3C">
                            <w:pPr>
                              <w:spacing w:line="276" w:lineRule="auto"/>
                              <w:rPr>
                                <w:sz w:val="8"/>
                                <w:szCs w:val="8"/>
                              </w:rPr>
                            </w:pPr>
                            <w:r>
                              <w:rPr>
                                <w:u w:val="single"/>
                              </w:rPr>
                              <w:t>Week 3</w:t>
                            </w:r>
                            <w:r>
                              <w:t>: Unit Assessment</w:t>
                            </w:r>
                            <w:r>
                              <w:br/>
                            </w:r>
                          </w:p>
                          <w:p w14:paraId="47FA7CD6" w14:textId="77777777" w:rsidR="00824E3C" w:rsidRDefault="00824E3C" w:rsidP="00824E3C">
                            <w:pPr>
                              <w:spacing w:line="276" w:lineRule="auto"/>
                              <w:jc w:val="center"/>
                              <w:rPr>
                                <w:b/>
                              </w:rPr>
                            </w:pPr>
                            <w:r>
                              <w:rPr>
                                <w:b/>
                              </w:rPr>
                              <w:t>Animals</w:t>
                            </w:r>
                          </w:p>
                          <w:p w14:paraId="6F93F8C7" w14:textId="77777777" w:rsidR="00824E3C" w:rsidRDefault="00824E3C" w:rsidP="00824E3C">
                            <w:pPr>
                              <w:spacing w:line="276" w:lineRule="auto"/>
                            </w:pPr>
                            <w:r>
                              <w:rPr>
                                <w:u w:val="single"/>
                              </w:rPr>
                              <w:t>Week 1</w:t>
                            </w:r>
                            <w:r>
                              <w:t>: What are animal cells and food made from?</w:t>
                            </w:r>
                          </w:p>
                          <w:p w14:paraId="1ABBDEBC" w14:textId="77777777" w:rsidR="00824E3C" w:rsidRDefault="00824E3C" w:rsidP="00824E3C">
                            <w:pPr>
                              <w:spacing w:line="276" w:lineRule="auto"/>
                            </w:pPr>
                            <w:r>
                              <w:rPr>
                                <w:u w:val="single"/>
                              </w:rPr>
                              <w:t>Week 2</w:t>
                            </w:r>
                            <w:r>
                              <w:t>: What happens to food when it is consumed?</w:t>
                            </w:r>
                          </w:p>
                          <w:p w14:paraId="345C9043" w14:textId="77777777" w:rsidR="00824E3C" w:rsidRDefault="00824E3C" w:rsidP="00824E3C">
                            <w:pPr>
                              <w:spacing w:line="276" w:lineRule="auto"/>
                            </w:pPr>
                            <w:r>
                              <w:rPr>
                                <w:u w:val="single"/>
                              </w:rPr>
                              <w:t>Week 3</w:t>
                            </w:r>
                            <w:r>
                              <w:t>: What happens inside animal cells?</w:t>
                            </w:r>
                          </w:p>
                          <w:p w14:paraId="5E173C7F" w14:textId="77777777" w:rsidR="00824E3C" w:rsidRDefault="00824E3C" w:rsidP="00824E3C">
                            <w:pPr>
                              <w:spacing w:line="276" w:lineRule="auto"/>
                            </w:pPr>
                            <w:r>
                              <w:rPr>
                                <w:u w:val="single"/>
                              </w:rPr>
                              <w:t>Week 4</w:t>
                            </w:r>
                            <w:r>
                              <w:t>: Unit Assessment</w:t>
                            </w:r>
                          </w:p>
                          <w:p w14:paraId="3C78AC07" w14:textId="77777777" w:rsidR="00824E3C" w:rsidRDefault="00824E3C" w:rsidP="00824E3C">
                            <w:pPr>
                              <w:spacing w:line="276" w:lineRule="auto"/>
                              <w:rPr>
                                <w:sz w:val="8"/>
                                <w:szCs w:val="8"/>
                              </w:rPr>
                            </w:pPr>
                          </w:p>
                          <w:p w14:paraId="7C6C64DA" w14:textId="77777777" w:rsidR="00824E3C" w:rsidRDefault="00824E3C" w:rsidP="00824E3C">
                            <w:pPr>
                              <w:spacing w:line="276" w:lineRule="auto"/>
                              <w:jc w:val="center"/>
                              <w:rPr>
                                <w:b/>
                              </w:rPr>
                            </w:pPr>
                            <w:r>
                              <w:rPr>
                                <w:b/>
                              </w:rPr>
                              <w:t>Plants</w:t>
                            </w:r>
                          </w:p>
                          <w:p w14:paraId="6565F701" w14:textId="77777777" w:rsidR="00824E3C" w:rsidRDefault="00824E3C" w:rsidP="00824E3C">
                            <w:pPr>
                              <w:spacing w:line="276" w:lineRule="auto"/>
                            </w:pPr>
                            <w:r>
                              <w:rPr>
                                <w:u w:val="single"/>
                              </w:rPr>
                              <w:t>Week 1</w:t>
                            </w:r>
                            <w:r>
                              <w:t xml:space="preserve">: What are plant cells made from? </w:t>
                            </w:r>
                          </w:p>
                          <w:p w14:paraId="13C1CC4A" w14:textId="77777777" w:rsidR="00824E3C" w:rsidRDefault="00824E3C" w:rsidP="00824E3C">
                            <w:pPr>
                              <w:spacing w:line="276" w:lineRule="auto"/>
                            </w:pPr>
                            <w:r>
                              <w:rPr>
                                <w:u w:val="single"/>
                              </w:rPr>
                              <w:t>Week 2</w:t>
                            </w:r>
                            <w:r>
                              <w:t xml:space="preserve">: How do plants get their food?  </w:t>
                            </w:r>
                          </w:p>
                          <w:p w14:paraId="0CC6EE14" w14:textId="77777777" w:rsidR="00824E3C" w:rsidRDefault="00824E3C" w:rsidP="00824E3C">
                            <w:pPr>
                              <w:spacing w:line="276" w:lineRule="auto"/>
                            </w:pPr>
                            <w:r>
                              <w:rPr>
                                <w:u w:val="single"/>
                              </w:rPr>
                              <w:t>Week 3</w:t>
                            </w:r>
                            <w:r>
                              <w:t xml:space="preserve">: What happens inside plant cells? </w:t>
                            </w:r>
                          </w:p>
                          <w:p w14:paraId="46A83BC6" w14:textId="77777777" w:rsidR="00824E3C" w:rsidRDefault="00824E3C" w:rsidP="00824E3C">
                            <w:pPr>
                              <w:spacing w:line="276" w:lineRule="auto"/>
                            </w:pPr>
                            <w:r>
                              <w:rPr>
                                <w:u w:val="single"/>
                              </w:rPr>
                              <w:t>Week 4</w:t>
                            </w:r>
                            <w:r>
                              <w:t>: Unit Assessment</w:t>
                            </w:r>
                          </w:p>
                          <w:p w14:paraId="3F09F1D9" w14:textId="77777777" w:rsidR="00824E3C" w:rsidRDefault="00824E3C" w:rsidP="00824E3C">
                            <w:pPr>
                              <w:spacing w:line="276" w:lineRule="auto"/>
                              <w:rPr>
                                <w:sz w:val="8"/>
                                <w:szCs w:val="8"/>
                              </w:rPr>
                            </w:pPr>
                          </w:p>
                          <w:p w14:paraId="7B8FE047" w14:textId="77777777" w:rsidR="00824E3C" w:rsidRDefault="00824E3C" w:rsidP="00824E3C">
                            <w:pPr>
                              <w:spacing w:line="276" w:lineRule="auto"/>
                              <w:jc w:val="center"/>
                              <w:rPr>
                                <w:b/>
                              </w:rPr>
                            </w:pPr>
                            <w:r>
                              <w:rPr>
                                <w:b/>
                              </w:rPr>
                              <w:t>Ecosystems</w:t>
                            </w:r>
                          </w:p>
                          <w:p w14:paraId="599C0AD0" w14:textId="77777777" w:rsidR="00824E3C" w:rsidRDefault="00824E3C" w:rsidP="00824E3C">
                            <w:pPr>
                              <w:spacing w:line="276" w:lineRule="auto"/>
                            </w:pPr>
                            <w:r>
                              <w:rPr>
                                <w:u w:val="single"/>
                              </w:rPr>
                              <w:t>Week 1</w:t>
                            </w:r>
                            <w:r>
                              <w:t>: How do living organisms affect each other?</w:t>
                            </w:r>
                            <w:r>
                              <w:br/>
                            </w:r>
                            <w:r>
                              <w:rPr>
                                <w:u w:val="single"/>
                              </w:rPr>
                              <w:t>Week 2</w:t>
                            </w:r>
                            <w:r>
                              <w:t>: Tracing Matter</w:t>
                            </w:r>
                            <w:r>
                              <w:rPr>
                                <w:u w:val="single"/>
                              </w:rPr>
                              <w:br/>
                              <w:t>Week 3</w:t>
                            </w:r>
                            <w:r>
                              <w:t>: Global Biodiversity</w:t>
                            </w:r>
                          </w:p>
                          <w:p w14:paraId="5257B3B0" w14:textId="77777777" w:rsidR="00824E3C" w:rsidRDefault="00824E3C" w:rsidP="00824E3C">
                            <w:pPr>
                              <w:spacing w:line="276" w:lineRule="auto"/>
                            </w:pPr>
                            <w:r>
                              <w:rPr>
                                <w:u w:val="single"/>
                              </w:rPr>
                              <w:t>Week 4</w:t>
                            </w:r>
                            <w:r>
                              <w:t>: Humans &amp; Biodiversity</w:t>
                            </w:r>
                          </w:p>
                          <w:p w14:paraId="099556E2" w14:textId="77777777" w:rsidR="00824E3C" w:rsidRDefault="00824E3C" w:rsidP="00824E3C">
                            <w:pPr>
                              <w:spacing w:line="276" w:lineRule="auto"/>
                            </w:pPr>
                          </w:p>
                          <w:p w14:paraId="4132DDD0" w14:textId="77777777" w:rsidR="00824E3C" w:rsidRDefault="00824E3C" w:rsidP="00824E3C">
                            <w:pPr>
                              <w:spacing w:line="276" w:lineRule="auto"/>
                            </w:pPr>
                          </w:p>
                          <w:p w14:paraId="577459DD" w14:textId="77777777" w:rsidR="00824E3C" w:rsidRDefault="00824E3C" w:rsidP="00824E3C">
                            <w:pPr>
                              <w:spacing w:line="276" w:lineRule="auto"/>
                            </w:pPr>
                          </w:p>
                          <w:p w14:paraId="25A8634E" w14:textId="77777777" w:rsidR="00824E3C" w:rsidRDefault="00824E3C" w:rsidP="00824E3C">
                            <w:pPr>
                              <w:spacing w:line="276" w:lineRule="auto"/>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04D199" id="_x0000_t202" coordsize="21600,21600" o:spt="202" path="m,l,21600r21600,l21600,xe">
                <v:stroke joinstyle="miter"/>
                <v:path gradientshapeok="t" o:connecttype="rect"/>
              </v:shapetype>
              <v:shape id="Text Box 31" o:spid="_x0000_s1026" type="#_x0000_t202" style="position:absolute;margin-left:391.45pt;margin-top:.6pt;width:161.9pt;height:52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" fillcolor="#91bce3 [2168]" strokecolor="#5b9bd5 [3208]" strokeweight=".5pt">
                <v:fill color2="#7aaddd [2616]" rotate="t" colors="0 #b1cbe9;.5 #a3c1e5;1 #92b9e4" focus="100%" type="gradient">
                  <o:fill v:ext="view" type="gradientUnscaled"/>
                </v:fill>
                <v:textbox>
                  <w:txbxContent>
                    <w:p w14:paraId="78239FCF" w14:textId="77777777" w:rsidR="00824E3C" w:rsidRDefault="00824E3C" w:rsidP="00824E3C">
                      <w:pPr>
                        <w:spacing w:line="276" w:lineRule="auto"/>
                        <w:jc w:val="center"/>
                        <w:rPr>
                          <w:b/>
                          <w:sz w:val="8"/>
                          <w:szCs w:val="8"/>
                          <w:u w:val="single"/>
                        </w:rPr>
                      </w:pPr>
                      <w:r>
                        <w:rPr>
                          <w:b/>
                          <w:u w:val="single"/>
                        </w:rPr>
                        <w:t>Semester Schedule</w:t>
                      </w:r>
                      <w:r>
                        <w:br/>
                      </w:r>
                    </w:p>
                    <w:p w14:paraId="09B6B513" w14:textId="77777777" w:rsidR="00824E3C" w:rsidRDefault="00824E3C" w:rsidP="00824E3C">
                      <w:pPr>
                        <w:spacing w:line="276" w:lineRule="auto"/>
                        <w:jc w:val="center"/>
                        <w:rPr>
                          <w:b/>
                        </w:rPr>
                      </w:pPr>
                      <w:r>
                        <w:rPr>
                          <w:b/>
                        </w:rPr>
                        <w:t>Matter &amp; Energy</w:t>
                      </w:r>
                    </w:p>
                    <w:p w14:paraId="414D6176" w14:textId="77777777" w:rsidR="00824E3C" w:rsidRDefault="00824E3C" w:rsidP="00824E3C">
                      <w:pPr>
                        <w:spacing w:line="276" w:lineRule="auto"/>
                      </w:pPr>
                      <w:r>
                        <w:rPr>
                          <w:u w:val="single"/>
                        </w:rPr>
                        <w:t>Week 1</w:t>
                      </w:r>
                      <w:r>
                        <w:t xml:space="preserve">: What happens when something burns? </w:t>
                      </w:r>
                    </w:p>
                    <w:p w14:paraId="50A0B140" w14:textId="77777777" w:rsidR="00824E3C" w:rsidRDefault="00824E3C" w:rsidP="00824E3C">
                      <w:pPr>
                        <w:spacing w:line="276" w:lineRule="auto"/>
                      </w:pPr>
                      <w:r>
                        <w:rPr>
                          <w:u w:val="single"/>
                        </w:rPr>
                        <w:t>Week 2</w:t>
                      </w:r>
                      <w:r>
                        <w:t>: What happens to molecules during burning?</w:t>
                      </w:r>
                    </w:p>
                    <w:p w14:paraId="3FBCC5BB" w14:textId="77777777" w:rsidR="00824E3C" w:rsidRDefault="00824E3C" w:rsidP="00824E3C">
                      <w:pPr>
                        <w:spacing w:line="276" w:lineRule="auto"/>
                        <w:rPr>
                          <w:sz w:val="8"/>
                          <w:szCs w:val="8"/>
                        </w:rPr>
                      </w:pPr>
                      <w:r>
                        <w:rPr>
                          <w:u w:val="single"/>
                        </w:rPr>
                        <w:t>Week 3</w:t>
                      </w:r>
                      <w:r>
                        <w:t>: Unit Assessment</w:t>
                      </w:r>
                      <w:r>
                        <w:br/>
                      </w:r>
                    </w:p>
                    <w:p w14:paraId="47FA7CD6" w14:textId="77777777" w:rsidR="00824E3C" w:rsidRDefault="00824E3C" w:rsidP="00824E3C">
                      <w:pPr>
                        <w:spacing w:line="276" w:lineRule="auto"/>
                        <w:jc w:val="center"/>
                        <w:rPr>
                          <w:b/>
                        </w:rPr>
                      </w:pPr>
                      <w:r>
                        <w:rPr>
                          <w:b/>
                        </w:rPr>
                        <w:t>Animals</w:t>
                      </w:r>
                    </w:p>
                    <w:p w14:paraId="6F93F8C7" w14:textId="77777777" w:rsidR="00824E3C" w:rsidRDefault="00824E3C" w:rsidP="00824E3C">
                      <w:pPr>
                        <w:spacing w:line="276" w:lineRule="auto"/>
                      </w:pPr>
                      <w:r>
                        <w:rPr>
                          <w:u w:val="single"/>
                        </w:rPr>
                        <w:t>Week 1</w:t>
                      </w:r>
                      <w:r>
                        <w:t>: What are animal cells and food made from?</w:t>
                      </w:r>
                    </w:p>
                    <w:p w14:paraId="1ABBDEBC" w14:textId="77777777" w:rsidR="00824E3C" w:rsidRDefault="00824E3C" w:rsidP="00824E3C">
                      <w:pPr>
                        <w:spacing w:line="276" w:lineRule="auto"/>
                      </w:pPr>
                      <w:r>
                        <w:rPr>
                          <w:u w:val="single"/>
                        </w:rPr>
                        <w:t>Week 2</w:t>
                      </w:r>
                      <w:r>
                        <w:t>: What happens to food when it is consumed?</w:t>
                      </w:r>
                    </w:p>
                    <w:p w14:paraId="345C9043" w14:textId="77777777" w:rsidR="00824E3C" w:rsidRDefault="00824E3C" w:rsidP="00824E3C">
                      <w:pPr>
                        <w:spacing w:line="276" w:lineRule="auto"/>
                      </w:pPr>
                      <w:r>
                        <w:rPr>
                          <w:u w:val="single"/>
                        </w:rPr>
                        <w:t>Week 3</w:t>
                      </w:r>
                      <w:r>
                        <w:t>: What happens inside animal cells?</w:t>
                      </w:r>
                    </w:p>
                    <w:p w14:paraId="5E173C7F" w14:textId="77777777" w:rsidR="00824E3C" w:rsidRDefault="00824E3C" w:rsidP="00824E3C">
                      <w:pPr>
                        <w:spacing w:line="276" w:lineRule="auto"/>
                      </w:pPr>
                      <w:r>
                        <w:rPr>
                          <w:u w:val="single"/>
                        </w:rPr>
                        <w:t>Week 4</w:t>
                      </w:r>
                      <w:r>
                        <w:t>: Unit Assessment</w:t>
                      </w:r>
                    </w:p>
                    <w:p w14:paraId="3C78AC07" w14:textId="77777777" w:rsidR="00824E3C" w:rsidRDefault="00824E3C" w:rsidP="00824E3C">
                      <w:pPr>
                        <w:spacing w:line="276" w:lineRule="auto"/>
                        <w:rPr>
                          <w:sz w:val="8"/>
                          <w:szCs w:val="8"/>
                        </w:rPr>
                      </w:pPr>
                    </w:p>
                    <w:p w14:paraId="7C6C64DA" w14:textId="77777777" w:rsidR="00824E3C" w:rsidRDefault="00824E3C" w:rsidP="00824E3C">
                      <w:pPr>
                        <w:spacing w:line="276" w:lineRule="auto"/>
                        <w:jc w:val="center"/>
                        <w:rPr>
                          <w:b/>
                        </w:rPr>
                      </w:pPr>
                      <w:r>
                        <w:rPr>
                          <w:b/>
                        </w:rPr>
                        <w:t>Plants</w:t>
                      </w:r>
                    </w:p>
                    <w:p w14:paraId="6565F701" w14:textId="77777777" w:rsidR="00824E3C" w:rsidRDefault="00824E3C" w:rsidP="00824E3C">
                      <w:pPr>
                        <w:spacing w:line="276" w:lineRule="auto"/>
                      </w:pPr>
                      <w:r>
                        <w:rPr>
                          <w:u w:val="single"/>
                        </w:rPr>
                        <w:t>Week 1</w:t>
                      </w:r>
                      <w:r>
                        <w:t xml:space="preserve">: What are plant cells made from? </w:t>
                      </w:r>
                    </w:p>
                    <w:p w14:paraId="13C1CC4A" w14:textId="77777777" w:rsidR="00824E3C" w:rsidRDefault="00824E3C" w:rsidP="00824E3C">
                      <w:pPr>
                        <w:spacing w:line="276" w:lineRule="auto"/>
                      </w:pPr>
                      <w:r>
                        <w:rPr>
                          <w:u w:val="single"/>
                        </w:rPr>
                        <w:t>Week 2</w:t>
                      </w:r>
                      <w:r>
                        <w:t xml:space="preserve">: How do plants get their food?  </w:t>
                      </w:r>
                    </w:p>
                    <w:p w14:paraId="0CC6EE14" w14:textId="77777777" w:rsidR="00824E3C" w:rsidRDefault="00824E3C" w:rsidP="00824E3C">
                      <w:pPr>
                        <w:spacing w:line="276" w:lineRule="auto"/>
                      </w:pPr>
                      <w:r>
                        <w:rPr>
                          <w:u w:val="single"/>
                        </w:rPr>
                        <w:t>Week 3</w:t>
                      </w:r>
                      <w:r>
                        <w:t xml:space="preserve">: What happens inside plant cells? </w:t>
                      </w:r>
                    </w:p>
                    <w:p w14:paraId="46A83BC6" w14:textId="77777777" w:rsidR="00824E3C" w:rsidRDefault="00824E3C" w:rsidP="00824E3C">
                      <w:pPr>
                        <w:spacing w:line="276" w:lineRule="auto"/>
                      </w:pPr>
                      <w:r>
                        <w:rPr>
                          <w:u w:val="single"/>
                        </w:rPr>
                        <w:t>Week 4</w:t>
                      </w:r>
                      <w:r>
                        <w:t>: Unit Assessment</w:t>
                      </w:r>
                    </w:p>
                    <w:p w14:paraId="3F09F1D9" w14:textId="77777777" w:rsidR="00824E3C" w:rsidRDefault="00824E3C" w:rsidP="00824E3C">
                      <w:pPr>
                        <w:spacing w:line="276" w:lineRule="auto"/>
                        <w:rPr>
                          <w:sz w:val="8"/>
                          <w:szCs w:val="8"/>
                        </w:rPr>
                      </w:pPr>
                    </w:p>
                    <w:p w14:paraId="7B8FE047" w14:textId="77777777" w:rsidR="00824E3C" w:rsidRDefault="00824E3C" w:rsidP="00824E3C">
                      <w:pPr>
                        <w:spacing w:line="276" w:lineRule="auto"/>
                        <w:jc w:val="center"/>
                        <w:rPr>
                          <w:b/>
                        </w:rPr>
                      </w:pPr>
                      <w:r>
                        <w:rPr>
                          <w:b/>
                        </w:rPr>
                        <w:t>Ecosystems</w:t>
                      </w:r>
                    </w:p>
                    <w:p w14:paraId="599C0AD0" w14:textId="77777777" w:rsidR="00824E3C" w:rsidRDefault="00824E3C" w:rsidP="00824E3C">
                      <w:pPr>
                        <w:spacing w:line="276" w:lineRule="auto"/>
                      </w:pPr>
                      <w:r>
                        <w:rPr>
                          <w:u w:val="single"/>
                        </w:rPr>
                        <w:t>Week 1</w:t>
                      </w:r>
                      <w:r>
                        <w:t>: How do living organisms affect each other?</w:t>
                      </w:r>
                      <w:r>
                        <w:br/>
                      </w:r>
                      <w:r>
                        <w:rPr>
                          <w:u w:val="single"/>
                        </w:rPr>
                        <w:t>Week 2</w:t>
                      </w:r>
                      <w:r>
                        <w:t>: Tracing Matter</w:t>
                      </w:r>
                      <w:r>
                        <w:rPr>
                          <w:u w:val="single"/>
                        </w:rPr>
                        <w:br/>
                        <w:t>Week 3</w:t>
                      </w:r>
                      <w:r>
                        <w:t>: Global Biodiversity</w:t>
                      </w:r>
                    </w:p>
                    <w:p w14:paraId="5257B3B0" w14:textId="77777777" w:rsidR="00824E3C" w:rsidRDefault="00824E3C" w:rsidP="00824E3C">
                      <w:pPr>
                        <w:spacing w:line="276" w:lineRule="auto"/>
                      </w:pPr>
                      <w:r>
                        <w:rPr>
                          <w:u w:val="single"/>
                        </w:rPr>
                        <w:t>Week 4</w:t>
                      </w:r>
                      <w:r>
                        <w:t>: Humans &amp; Biodiversity</w:t>
                      </w:r>
                    </w:p>
                    <w:p w14:paraId="099556E2" w14:textId="77777777" w:rsidR="00824E3C" w:rsidRDefault="00824E3C" w:rsidP="00824E3C">
                      <w:pPr>
                        <w:spacing w:line="276" w:lineRule="auto"/>
                      </w:pPr>
                    </w:p>
                    <w:p w14:paraId="4132DDD0" w14:textId="77777777" w:rsidR="00824E3C" w:rsidRDefault="00824E3C" w:rsidP="00824E3C">
                      <w:pPr>
                        <w:spacing w:line="276" w:lineRule="auto"/>
                      </w:pPr>
                    </w:p>
                    <w:p w14:paraId="577459DD" w14:textId="77777777" w:rsidR="00824E3C" w:rsidRDefault="00824E3C" w:rsidP="00824E3C">
                      <w:pPr>
                        <w:spacing w:line="276" w:lineRule="auto"/>
                      </w:pPr>
                    </w:p>
                    <w:p w14:paraId="25A8634E" w14:textId="77777777" w:rsidR="00824E3C" w:rsidRDefault="00824E3C" w:rsidP="00824E3C">
                      <w:pPr>
                        <w:spacing w:line="276" w:lineRule="auto"/>
                      </w:pPr>
                    </w:p>
                  </w:txbxContent>
                </v:textbox>
                <w10:wrap type="square"/>
              </v:shape>
            </w:pict>
          </mc:Fallback>
        </mc:AlternateContent>
      </w:r>
      <w:r>
        <w:rPr>
          <w:b/>
        </w:rPr>
        <w:t>Driving Question</w:t>
      </w:r>
      <w:r>
        <w:t xml:space="preserve">: </w:t>
      </w:r>
      <w:r w:rsidR="006D005D">
        <w:t>How do plants get their food</w:t>
      </w:r>
      <w:r>
        <w:t xml:space="preserve">?  </w:t>
      </w:r>
      <w:r>
        <w:br/>
      </w:r>
    </w:p>
    <w:p w14:paraId="403604BA" w14:textId="3369DB5E" w:rsidR="00824E3C" w:rsidRDefault="00824E3C" w:rsidP="00824E3C">
      <w:pPr>
        <w:autoSpaceDE w:val="0"/>
        <w:autoSpaceDN w:val="0"/>
        <w:adjustRightInd w:val="0"/>
      </w:pPr>
      <w:r>
        <w:rPr>
          <w:b/>
          <w:bCs/>
        </w:rPr>
        <w:t>Anchoring Phenomenon</w:t>
      </w:r>
      <w:r>
        <w:t xml:space="preserve">: This week we are investigating </w:t>
      </w:r>
      <w:r w:rsidR="006D005D">
        <w:t>how plants get their food, and how this enables plants and plant cells to grow and function</w:t>
      </w:r>
      <w:r>
        <w:t xml:space="preserve">. </w:t>
      </w:r>
    </w:p>
    <w:p w14:paraId="73602C48" w14:textId="77777777" w:rsidR="00824E3C" w:rsidRDefault="00824E3C" w:rsidP="00824E3C">
      <w:pPr>
        <w:autoSpaceDE w:val="0"/>
        <w:autoSpaceDN w:val="0"/>
        <w:adjustRightInd w:val="0"/>
      </w:pPr>
    </w:p>
    <w:p w14:paraId="4B8FC8C2" w14:textId="77777777" w:rsidR="00824E3C" w:rsidRDefault="00824E3C" w:rsidP="00824E3C">
      <w:pPr>
        <w:autoSpaceDE w:val="0"/>
        <w:autoSpaceDN w:val="0"/>
        <w:adjustRightInd w:val="0"/>
        <w:jc w:val="center"/>
        <w:outlineLvl w:val="0"/>
        <w:rPr>
          <w:u w:val="single"/>
        </w:rPr>
      </w:pPr>
      <w:r>
        <w:rPr>
          <w:b/>
          <w:u w:val="single"/>
        </w:rPr>
        <w:t>Deeper Questions</w:t>
      </w:r>
    </w:p>
    <w:p w14:paraId="66158507" w14:textId="75375967" w:rsidR="00824E3C" w:rsidRDefault="006D005D" w:rsidP="00824E3C">
      <w:pPr>
        <w:pStyle w:val="ListParagraph"/>
        <w:numPr>
          <w:ilvl w:val="0"/>
          <w:numId w:val="34"/>
        </w:numPr>
        <w:rPr>
          <w:rFonts w:cs="Times New Roman"/>
        </w:rPr>
      </w:pPr>
      <w:r>
        <w:rPr>
          <w:rFonts w:cs="Times New Roman"/>
        </w:rPr>
        <w:t xml:space="preserve">What do plants eat? </w:t>
      </w:r>
    </w:p>
    <w:p w14:paraId="629D537A" w14:textId="3FA67C8E" w:rsidR="00824E3C" w:rsidRDefault="006D005D" w:rsidP="00824E3C">
      <w:pPr>
        <w:pStyle w:val="ListParagraph"/>
        <w:numPr>
          <w:ilvl w:val="0"/>
          <w:numId w:val="34"/>
        </w:numPr>
        <w:rPr>
          <w:rFonts w:cs="Times New Roman"/>
        </w:rPr>
      </w:pPr>
      <w:r>
        <w:rPr>
          <w:rFonts w:cs="Times New Roman"/>
        </w:rPr>
        <w:t xml:space="preserve">How do plant cells get their energy? </w:t>
      </w:r>
    </w:p>
    <w:p w14:paraId="48986BC7" w14:textId="28D32E18" w:rsidR="00824E3C" w:rsidRDefault="00824E3C" w:rsidP="00824E3C">
      <w:pPr>
        <w:pStyle w:val="ListParagraph"/>
        <w:numPr>
          <w:ilvl w:val="0"/>
          <w:numId w:val="34"/>
        </w:numPr>
        <w:rPr>
          <w:rFonts w:cs="Times New Roman"/>
        </w:rPr>
      </w:pPr>
      <w:r>
        <w:rPr>
          <w:noProof/>
        </w:rPr>
        <w:drawing>
          <wp:anchor distT="0" distB="0" distL="114300" distR="114300" simplePos="0" relativeHeight="251655680" behindDoc="0" locked="0" layoutInCell="1" allowOverlap="1" wp14:anchorId="70E9AA74" wp14:editId="4E39E1A9">
            <wp:simplePos x="0" y="0"/>
            <wp:positionH relativeFrom="column">
              <wp:posOffset>3179445</wp:posOffset>
            </wp:positionH>
            <wp:positionV relativeFrom="paragraph">
              <wp:posOffset>177165</wp:posOffset>
            </wp:positionV>
            <wp:extent cx="1855470" cy="2329180"/>
            <wp:effectExtent l="0" t="0" r="0" b="0"/>
            <wp:wrapNone/>
            <wp:docPr id="29" name="Picture 29" descr="7+ Free Weeping Willow &amp; Willow Illustration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 Free Weeping Willow &amp; Willow Illustrations - Pixab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5470" cy="2329180"/>
                    </a:xfrm>
                    <a:prstGeom prst="rect">
                      <a:avLst/>
                    </a:prstGeom>
                    <a:noFill/>
                  </pic:spPr>
                </pic:pic>
              </a:graphicData>
            </a:graphic>
            <wp14:sizeRelH relativeFrom="page">
              <wp14:pctWidth>0</wp14:pctWidth>
            </wp14:sizeRelH>
            <wp14:sizeRelV relativeFrom="page">
              <wp14:pctHeight>0</wp14:pctHeight>
            </wp14:sizeRelV>
          </wp:anchor>
        </w:drawing>
      </w:r>
      <w:r w:rsidR="006D005D">
        <w:rPr>
          <w:noProof/>
        </w:rPr>
        <w:t xml:space="preserve">How do plant cells gain mass (atoms)? </w:t>
      </w:r>
    </w:p>
    <w:p w14:paraId="1A6B7FD2" w14:textId="77777777" w:rsidR="00824E3C" w:rsidRDefault="00824E3C" w:rsidP="00824E3C">
      <w:pPr>
        <w:autoSpaceDE w:val="0"/>
        <w:autoSpaceDN w:val="0"/>
        <w:adjustRightInd w:val="0"/>
        <w:jc w:val="center"/>
        <w:outlineLvl w:val="0"/>
        <w:rPr>
          <w:u w:val="single"/>
        </w:rPr>
      </w:pPr>
      <w:r>
        <w:rPr>
          <w:b/>
          <w:u w:val="single"/>
        </w:rPr>
        <w:t>Weekly Schedule</w:t>
      </w:r>
    </w:p>
    <w:p w14:paraId="29135C8E" w14:textId="77777777" w:rsidR="00824E3C" w:rsidRDefault="00824E3C" w:rsidP="00824E3C">
      <w:pPr>
        <w:autoSpaceDE w:val="0"/>
        <w:autoSpaceDN w:val="0"/>
        <w:adjustRightInd w:val="0"/>
        <w:outlineLvl w:val="0"/>
        <w:rPr>
          <w:b/>
        </w:rPr>
      </w:pPr>
      <w:r>
        <w:rPr>
          <w:b/>
        </w:rPr>
        <w:t>Part 1: Introduction</w:t>
      </w:r>
    </w:p>
    <w:p w14:paraId="66D26F14" w14:textId="77777777" w:rsidR="00824E3C" w:rsidRDefault="00824E3C" w:rsidP="00824E3C">
      <w:pPr>
        <w:pStyle w:val="ListParagraph"/>
        <w:numPr>
          <w:ilvl w:val="0"/>
          <w:numId w:val="35"/>
        </w:numPr>
        <w:autoSpaceDE w:val="0"/>
        <w:autoSpaceDN w:val="0"/>
        <w:adjustRightInd w:val="0"/>
        <w:spacing w:after="0" w:line="240" w:lineRule="auto"/>
        <w:rPr>
          <w:rFonts w:cs="Times New Roman"/>
        </w:rPr>
      </w:pPr>
      <w:r>
        <w:rPr>
          <w:rFonts w:cs="Times New Roman"/>
        </w:rPr>
        <w:t>Initial Ideas</w:t>
      </w:r>
    </w:p>
    <w:p w14:paraId="31FC34A6" w14:textId="77777777" w:rsidR="00824E3C" w:rsidRDefault="00824E3C" w:rsidP="00824E3C">
      <w:pPr>
        <w:pStyle w:val="ListParagraph"/>
        <w:numPr>
          <w:ilvl w:val="0"/>
          <w:numId w:val="35"/>
        </w:numPr>
        <w:autoSpaceDE w:val="0"/>
        <w:autoSpaceDN w:val="0"/>
        <w:adjustRightInd w:val="0"/>
        <w:spacing w:after="0" w:line="240" w:lineRule="auto"/>
        <w:rPr>
          <w:rFonts w:cs="Times New Roman"/>
        </w:rPr>
      </w:pPr>
      <w:r>
        <w:rPr>
          <w:rFonts w:cs="Times New Roman"/>
        </w:rPr>
        <w:t xml:space="preserve">Data Dive – van </w:t>
      </w:r>
      <w:proofErr w:type="spellStart"/>
      <w:r>
        <w:rPr>
          <w:rFonts w:cs="Times New Roman"/>
        </w:rPr>
        <w:t>Helmont’s</w:t>
      </w:r>
      <w:proofErr w:type="spellEnd"/>
      <w:r>
        <w:rPr>
          <w:rFonts w:cs="Times New Roman"/>
        </w:rPr>
        <w:t xml:space="preserve"> Tree</w:t>
      </w:r>
    </w:p>
    <w:p w14:paraId="337C8ABD" w14:textId="77777777" w:rsidR="00824E3C" w:rsidRDefault="00824E3C" w:rsidP="00824E3C">
      <w:pPr>
        <w:pStyle w:val="ListParagraph"/>
        <w:numPr>
          <w:ilvl w:val="0"/>
          <w:numId w:val="35"/>
        </w:numPr>
        <w:autoSpaceDE w:val="0"/>
        <w:autoSpaceDN w:val="0"/>
        <w:adjustRightInd w:val="0"/>
        <w:spacing w:after="0" w:line="240" w:lineRule="auto"/>
        <w:rPr>
          <w:rFonts w:cs="Times New Roman"/>
        </w:rPr>
      </w:pPr>
      <w:r>
        <w:rPr>
          <w:rFonts w:cs="Times New Roman"/>
        </w:rPr>
        <w:t>Discussion &amp; Developing Explanations</w:t>
      </w:r>
    </w:p>
    <w:p w14:paraId="4BE3449C" w14:textId="77777777" w:rsidR="00824E3C" w:rsidRDefault="00824E3C" w:rsidP="00824E3C">
      <w:pPr>
        <w:autoSpaceDE w:val="0"/>
        <w:autoSpaceDN w:val="0"/>
        <w:adjustRightInd w:val="0"/>
        <w:outlineLvl w:val="0"/>
        <w:rPr>
          <w:b/>
          <w:i/>
        </w:rPr>
      </w:pPr>
      <w:r>
        <w:rPr>
          <w:b/>
        </w:rPr>
        <w:t>Part 2: Core Ideas</w:t>
      </w:r>
    </w:p>
    <w:p w14:paraId="68CBE73E" w14:textId="77777777" w:rsidR="00824E3C" w:rsidRDefault="00824E3C" w:rsidP="00824E3C">
      <w:pPr>
        <w:pStyle w:val="ListParagraph"/>
        <w:numPr>
          <w:ilvl w:val="0"/>
          <w:numId w:val="35"/>
        </w:numPr>
        <w:autoSpaceDE w:val="0"/>
        <w:autoSpaceDN w:val="0"/>
        <w:adjustRightInd w:val="0"/>
        <w:spacing w:after="0" w:line="240" w:lineRule="auto"/>
        <w:rPr>
          <w:rFonts w:cs="Times New Roman"/>
        </w:rPr>
      </w:pPr>
      <w:r>
        <w:rPr>
          <w:rFonts w:cs="Times New Roman"/>
        </w:rPr>
        <w:t>Core Ideas – Photosynthesis</w:t>
      </w:r>
    </w:p>
    <w:p w14:paraId="717315CE" w14:textId="77777777" w:rsidR="00824E3C" w:rsidRDefault="00824E3C" w:rsidP="00824E3C">
      <w:pPr>
        <w:pStyle w:val="ListParagraph"/>
        <w:numPr>
          <w:ilvl w:val="0"/>
          <w:numId w:val="35"/>
        </w:numPr>
        <w:autoSpaceDE w:val="0"/>
        <w:autoSpaceDN w:val="0"/>
        <w:adjustRightInd w:val="0"/>
        <w:spacing w:after="0" w:line="240" w:lineRule="auto"/>
        <w:rPr>
          <w:rFonts w:cs="Times New Roman"/>
        </w:rPr>
      </w:pPr>
      <w:r>
        <w:rPr>
          <w:rFonts w:cs="Times New Roman"/>
        </w:rPr>
        <w:t xml:space="preserve">Revisions of Part 1 Explanations </w:t>
      </w:r>
    </w:p>
    <w:p w14:paraId="67186955" w14:textId="77777777" w:rsidR="00824E3C" w:rsidRDefault="00824E3C" w:rsidP="00824E3C">
      <w:pPr>
        <w:autoSpaceDE w:val="0"/>
        <w:autoSpaceDN w:val="0"/>
        <w:adjustRightInd w:val="0"/>
        <w:outlineLvl w:val="0"/>
        <w:rPr>
          <w:b/>
          <w:i/>
        </w:rPr>
      </w:pPr>
      <w:r>
        <w:rPr>
          <w:b/>
        </w:rPr>
        <w:t>Part 3: Investigation</w:t>
      </w:r>
    </w:p>
    <w:p w14:paraId="2E8DD87E" w14:textId="77777777" w:rsidR="00824E3C" w:rsidRDefault="00824E3C" w:rsidP="00824E3C">
      <w:pPr>
        <w:pStyle w:val="ListParagraph"/>
        <w:numPr>
          <w:ilvl w:val="0"/>
          <w:numId w:val="35"/>
        </w:numPr>
        <w:autoSpaceDE w:val="0"/>
        <w:autoSpaceDN w:val="0"/>
        <w:adjustRightInd w:val="0"/>
        <w:spacing w:after="0" w:line="240" w:lineRule="auto"/>
        <w:rPr>
          <w:rFonts w:cs="Times New Roman"/>
        </w:rPr>
      </w:pPr>
      <w:r>
        <w:rPr>
          <w:rFonts w:cs="Times New Roman"/>
        </w:rPr>
        <w:t xml:space="preserve">Part 3: Light &amp; Dark Plant Observations </w:t>
      </w:r>
    </w:p>
    <w:p w14:paraId="12B721DC" w14:textId="77777777" w:rsidR="00824E3C" w:rsidRDefault="00824E3C" w:rsidP="00824E3C">
      <w:pPr>
        <w:autoSpaceDE w:val="0"/>
        <w:autoSpaceDN w:val="0"/>
        <w:adjustRightInd w:val="0"/>
        <w:outlineLvl w:val="0"/>
        <w:rPr>
          <w:b/>
          <w:i/>
        </w:rPr>
      </w:pPr>
      <w:r>
        <w:rPr>
          <w:b/>
        </w:rPr>
        <w:t>Part 4: Review &amp; Assessment</w:t>
      </w:r>
    </w:p>
    <w:p w14:paraId="169A9E5C" w14:textId="123BF209" w:rsidR="00824E3C" w:rsidRDefault="00824E3C" w:rsidP="00824E3C">
      <w:pPr>
        <w:pStyle w:val="ListParagraph"/>
        <w:numPr>
          <w:ilvl w:val="0"/>
          <w:numId w:val="35"/>
        </w:numPr>
        <w:autoSpaceDE w:val="0"/>
        <w:autoSpaceDN w:val="0"/>
        <w:adjustRightInd w:val="0"/>
        <w:spacing w:after="0" w:line="240" w:lineRule="auto"/>
        <w:rPr>
          <w:rFonts w:cs="Times New Roman"/>
        </w:rPr>
      </w:pPr>
      <w:r>
        <w:rPr>
          <w:noProof/>
        </w:rPr>
        <w:drawing>
          <wp:anchor distT="0" distB="0" distL="114300" distR="114300" simplePos="0" relativeHeight="251656704" behindDoc="0" locked="0" layoutInCell="1" allowOverlap="1" wp14:anchorId="4F3D161B" wp14:editId="03FCBF1A">
            <wp:simplePos x="0" y="0"/>
            <wp:positionH relativeFrom="column">
              <wp:posOffset>3423920</wp:posOffset>
            </wp:positionH>
            <wp:positionV relativeFrom="paragraph">
              <wp:posOffset>85725</wp:posOffset>
            </wp:positionV>
            <wp:extent cx="1450340" cy="949325"/>
            <wp:effectExtent l="0" t="0" r="0" b="0"/>
            <wp:wrapNone/>
            <wp:docPr id="28" name="Picture 28" descr="Potion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tion Icons - Download Free Vector Icons | Noun Project"/>
                    <pic:cNvPicPr>
                      <a:picLocks noChangeAspect="1" noChangeArrowheads="1"/>
                    </pic:cNvPicPr>
                  </pic:nvPicPr>
                  <pic:blipFill>
                    <a:blip r:embed="rId9">
                      <a:extLst>
                        <a:ext uri="{28A0092B-C50C-407E-A947-70E740481C1C}">
                          <a14:useLocalDpi xmlns:a14="http://schemas.microsoft.com/office/drawing/2010/main" val="0"/>
                        </a:ext>
                      </a:extLst>
                    </a:blip>
                    <a:srcRect t="34523" b="-2"/>
                    <a:stretch>
                      <a:fillRect/>
                    </a:stretch>
                  </pic:blipFill>
                  <pic:spPr bwMode="auto">
                    <a:xfrm>
                      <a:off x="0" y="0"/>
                      <a:ext cx="1450340" cy="94932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rPr>
        <w:t>Critiquing Ideas</w:t>
      </w:r>
    </w:p>
    <w:p w14:paraId="44B9F40E" w14:textId="77777777" w:rsidR="00824E3C" w:rsidRDefault="00824E3C" w:rsidP="00824E3C">
      <w:pPr>
        <w:pStyle w:val="ListParagraph"/>
        <w:numPr>
          <w:ilvl w:val="0"/>
          <w:numId w:val="35"/>
        </w:numPr>
        <w:autoSpaceDE w:val="0"/>
        <w:autoSpaceDN w:val="0"/>
        <w:adjustRightInd w:val="0"/>
        <w:spacing w:after="0" w:line="240" w:lineRule="auto"/>
        <w:rPr>
          <w:rFonts w:cs="Times New Roman"/>
        </w:rPr>
      </w:pPr>
      <w:r>
        <w:rPr>
          <w:rFonts w:cs="Times New Roman"/>
        </w:rPr>
        <w:t>Assessment</w:t>
      </w:r>
    </w:p>
    <w:p w14:paraId="2CD4A59D" w14:textId="77777777" w:rsidR="00824E3C" w:rsidRDefault="00824E3C" w:rsidP="00824E3C">
      <w:pPr>
        <w:autoSpaceDE w:val="0"/>
        <w:autoSpaceDN w:val="0"/>
        <w:adjustRightInd w:val="0"/>
        <w:outlineLvl w:val="0"/>
        <w:rPr>
          <w:b/>
          <w:i/>
        </w:rPr>
      </w:pPr>
      <w:r>
        <w:rPr>
          <w:b/>
        </w:rPr>
        <w:t>Part 5: Life Connections</w:t>
      </w:r>
    </w:p>
    <w:p w14:paraId="74E23A6B" w14:textId="77777777" w:rsidR="00824E3C" w:rsidRDefault="00824E3C" w:rsidP="00824E3C">
      <w:pPr>
        <w:pStyle w:val="ListParagraph"/>
        <w:numPr>
          <w:ilvl w:val="0"/>
          <w:numId w:val="35"/>
        </w:numPr>
        <w:autoSpaceDE w:val="0"/>
        <w:autoSpaceDN w:val="0"/>
        <w:adjustRightInd w:val="0"/>
        <w:spacing w:after="0" w:line="240" w:lineRule="auto"/>
        <w:rPr>
          <w:rFonts w:cs="Times New Roman"/>
        </w:rPr>
      </w:pPr>
      <w:r>
        <w:rPr>
          <w:rFonts w:cs="Times New Roman"/>
        </w:rPr>
        <w:t>Weekly Recap</w:t>
      </w:r>
    </w:p>
    <w:p w14:paraId="25E81887" w14:textId="77777777" w:rsidR="00824E3C" w:rsidRDefault="00824E3C" w:rsidP="00824E3C">
      <w:pPr>
        <w:pStyle w:val="ListParagraph"/>
        <w:numPr>
          <w:ilvl w:val="0"/>
          <w:numId w:val="35"/>
        </w:numPr>
        <w:autoSpaceDE w:val="0"/>
        <w:autoSpaceDN w:val="0"/>
        <w:adjustRightInd w:val="0"/>
        <w:spacing w:after="0" w:line="240" w:lineRule="auto"/>
        <w:rPr>
          <w:rFonts w:cs="Times New Roman"/>
        </w:rPr>
      </w:pPr>
      <w:r>
        <w:rPr>
          <w:rFonts w:cs="Times New Roman"/>
        </w:rPr>
        <w:t>Life Connections</w:t>
      </w:r>
    </w:p>
    <w:p w14:paraId="5401BE0C" w14:textId="33999E1C" w:rsidR="00824E3C" w:rsidRDefault="00824E3C" w:rsidP="00824E3C">
      <w:pPr>
        <w:autoSpaceDE w:val="0"/>
        <w:autoSpaceDN w:val="0"/>
        <w:adjustRightInd w:val="0"/>
        <w:ind w:left="360"/>
      </w:pPr>
      <w:r>
        <w:rPr>
          <w:noProof/>
        </w:rPr>
        <mc:AlternateContent>
          <mc:Choice Requires="wps">
            <w:drawing>
              <wp:anchor distT="0" distB="0" distL="114300" distR="114300" simplePos="0" relativeHeight="251657728" behindDoc="0" locked="0" layoutInCell="1" allowOverlap="1" wp14:anchorId="7585EE49" wp14:editId="2CBEED12">
                <wp:simplePos x="0" y="0"/>
                <wp:positionH relativeFrom="column">
                  <wp:posOffset>-98425</wp:posOffset>
                </wp:positionH>
                <wp:positionV relativeFrom="paragraph">
                  <wp:posOffset>74930</wp:posOffset>
                </wp:positionV>
                <wp:extent cx="5073015" cy="1068070"/>
                <wp:effectExtent l="0" t="0" r="6985" b="11430"/>
                <wp:wrapNone/>
                <wp:docPr id="27" name="Rectangle 27"/>
                <wp:cNvGraphicFramePr/>
                <a:graphic xmlns:a="http://schemas.openxmlformats.org/drawingml/2006/main">
                  <a:graphicData uri="http://schemas.microsoft.com/office/word/2010/wordprocessingShape">
                    <wps:wsp>
                      <wps:cNvSpPr/>
                      <wps:spPr>
                        <a:xfrm>
                          <a:off x="0" y="0"/>
                          <a:ext cx="5072380" cy="1067435"/>
                        </a:xfrm>
                        <a:prstGeom prst="rect">
                          <a:avLst/>
                        </a:prstGeom>
                      </wps:spPr>
                      <wps:style>
                        <a:lnRef idx="2">
                          <a:schemeClr val="accent5"/>
                        </a:lnRef>
                        <a:fillRef idx="1">
                          <a:schemeClr val="lt1"/>
                        </a:fillRef>
                        <a:effectRef idx="0">
                          <a:schemeClr val="accent5"/>
                        </a:effectRef>
                        <a:fontRef idx="minor">
                          <a:schemeClr val="dk1"/>
                        </a:fontRef>
                      </wps:style>
                      <wps:txbx>
                        <w:txbxContent>
                          <w:p w14:paraId="47F67004" w14:textId="77777777" w:rsidR="00824E3C" w:rsidRDefault="00824E3C" w:rsidP="00824E3C">
                            <w:pPr>
                              <w:rPr>
                                <w:sz w:val="16"/>
                                <w:szCs w:val="16"/>
                              </w:rPr>
                            </w:pPr>
                            <w:r>
                              <w:rPr>
                                <w:b/>
                                <w:bCs/>
                                <w:sz w:val="16"/>
                                <w:szCs w:val="16"/>
                              </w:rPr>
                              <w:t>NGSS Standards</w:t>
                            </w:r>
                            <w:r>
                              <w:rPr>
                                <w:sz w:val="16"/>
                                <w:szCs w:val="16"/>
                              </w:rPr>
                              <w:t xml:space="preserve">: </w:t>
                            </w:r>
                            <w:r>
                              <w:rPr>
                                <w:sz w:val="16"/>
                                <w:szCs w:val="16"/>
                              </w:rPr>
                              <w:br/>
                              <w:t>HS-LS1-2. Develop and use a model to illustrate the hierarchical organization of interacting systems that provide specific functions within multicellular organisms.</w:t>
                            </w:r>
                            <w:r>
                              <w:rPr>
                                <w:sz w:val="16"/>
                                <w:szCs w:val="16"/>
                              </w:rPr>
                              <w:br/>
                              <w:t xml:space="preserve">HS-LS1-6. Construct and revise an explanation based on evidence for how carbon, hydrogen, and oxygen from sugar molecules may combine with other elements to form amino acids and/or other large carbon-based molecules.    </w:t>
                            </w:r>
                            <w:r>
                              <w:rPr>
                                <w:sz w:val="16"/>
                                <w:szCs w:val="16"/>
                              </w:rPr>
                              <w:br/>
                              <w:t>HS-LS1-5. Use a model to illustrate how photosynthesis transforms light energy into stored chemical energy.</w:t>
                            </w:r>
                          </w:p>
                          <w:p w14:paraId="54342AA2" w14:textId="77777777" w:rsidR="00824E3C" w:rsidRDefault="00824E3C" w:rsidP="00824E3C">
                            <w:pPr>
                              <w:rPr>
                                <w:sz w:val="16"/>
                                <w:szCs w:val="16"/>
                              </w:rPr>
                            </w:pPr>
                            <w:r>
                              <w:rPr>
                                <w:sz w:val="16"/>
                                <w:szCs w:val="16"/>
                              </w:rPr>
                              <w:t>HS-LS1-7. Use a model to illustrate that cellular respiration is a chemical process whereby the bonds of food molecules and oxygen molecules are broken and the bonds in new compounds are formed resulting in a net transfer of energy.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5EE49" id="Rectangle 27" o:spid="_x0000_s1027" style="position:absolute;left:0;text-align:left;margin-left:-7.75pt;margin-top:5.9pt;width:399.45pt;height:8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" fillcolor="white [3201]" strokecolor="#5b9bd5 [3208]" strokeweight="1pt">
                <v:textbox>
                  <w:txbxContent>
                    <w:p w14:paraId="47F67004" w14:textId="77777777" w:rsidR="00824E3C" w:rsidRDefault="00824E3C" w:rsidP="00824E3C">
                      <w:pPr>
                        <w:rPr>
                          <w:sz w:val="16"/>
                          <w:szCs w:val="16"/>
                        </w:rPr>
                      </w:pPr>
                      <w:r>
                        <w:rPr>
                          <w:b/>
                          <w:bCs/>
                          <w:sz w:val="16"/>
                          <w:szCs w:val="16"/>
                        </w:rPr>
                        <w:t>NGSS Standards</w:t>
                      </w:r>
                      <w:r>
                        <w:rPr>
                          <w:sz w:val="16"/>
                          <w:szCs w:val="16"/>
                        </w:rPr>
                        <w:t xml:space="preserve">: </w:t>
                      </w:r>
                      <w:r>
                        <w:rPr>
                          <w:sz w:val="16"/>
                          <w:szCs w:val="16"/>
                        </w:rPr>
                        <w:br/>
                        <w:t>HS-LS1-2. Develop and use a model to illustrate the hierarchical organization of interacting systems that provide specific functions within multicellular organisms.</w:t>
                      </w:r>
                      <w:r>
                        <w:rPr>
                          <w:sz w:val="16"/>
                          <w:szCs w:val="16"/>
                        </w:rPr>
                        <w:br/>
                        <w:t xml:space="preserve">HS-LS1-6. Construct and revise an explanation based on evidence for how carbon, hydrogen, and oxygen from sugar molecules may combine with other elements to form amino acids and/or other large carbon-based molecules.    </w:t>
                      </w:r>
                      <w:r>
                        <w:rPr>
                          <w:sz w:val="16"/>
                          <w:szCs w:val="16"/>
                        </w:rPr>
                        <w:br/>
                        <w:t>HS-LS1-5. Use a model to illustrate how photosynthesis transforms light energy into stored chemical energy.</w:t>
                      </w:r>
                    </w:p>
                    <w:p w14:paraId="54342AA2" w14:textId="77777777" w:rsidR="00824E3C" w:rsidRDefault="00824E3C" w:rsidP="00824E3C">
                      <w:pPr>
                        <w:rPr>
                          <w:sz w:val="16"/>
                          <w:szCs w:val="16"/>
                        </w:rPr>
                      </w:pPr>
                      <w:r>
                        <w:rPr>
                          <w:sz w:val="16"/>
                          <w:szCs w:val="16"/>
                        </w:rPr>
                        <w:t>HS-LS1-7. Use a model to illustrate that cellular respiration is a chemical process whereby the bonds of food molecules and oxygen molecules are broken and the bonds in new compounds are formed resulting in a net transfer of energy.</w:t>
                      </w:r>
                    </w:p>
                  </w:txbxContent>
                </v:textbox>
              </v:rect>
            </w:pict>
          </mc:Fallback>
        </mc:AlternateContent>
      </w:r>
      <w:r>
        <w:br/>
      </w:r>
    </w:p>
    <w:p w14:paraId="61E4A561" w14:textId="1BC2422E" w:rsidR="00824E3C" w:rsidRDefault="00824E3C" w:rsidP="00824E3C">
      <w:pPr>
        <w:rPr>
          <w:rFonts w:ascii="Cambria" w:hAnsi="Cambria"/>
          <w:noProof/>
          <w:color w:val="17365D"/>
          <w:spacing w:val="5"/>
          <w:kern w:val="28"/>
          <w:sz w:val="52"/>
          <w:szCs w:val="52"/>
        </w:rPr>
      </w:pPr>
      <w:r>
        <w:rPr>
          <w:noProof/>
        </w:rPr>
        <w:drawing>
          <wp:inline distT="0" distB="0" distL="0" distR="0" wp14:anchorId="7632699E" wp14:editId="0C5E612A">
            <wp:extent cx="6858000" cy="2184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218440"/>
                    </a:xfrm>
                    <a:prstGeom prst="rect">
                      <a:avLst/>
                    </a:prstGeom>
                    <a:noFill/>
                    <a:ln>
                      <a:noFill/>
                    </a:ln>
                  </pic:spPr>
                </pic:pic>
              </a:graphicData>
            </a:graphic>
          </wp:inline>
        </w:drawing>
      </w:r>
      <w:r>
        <w:rPr>
          <w:noProof/>
        </w:rPr>
        <w:br w:type="page"/>
      </w:r>
    </w:p>
    <w:p w14:paraId="1BA95DF8" w14:textId="77777777" w:rsidR="00824E3C" w:rsidRDefault="00824E3C" w:rsidP="00824E3C">
      <w:pPr>
        <w:pStyle w:val="Title"/>
        <w:rPr>
          <w:noProof/>
        </w:rPr>
      </w:pPr>
      <w:r>
        <w:rPr>
          <w:noProof/>
        </w:rPr>
        <w:lastRenderedPageBreak/>
        <w:t xml:space="preserve">Part 1: Introduction – van Helmont’s Tree </w:t>
      </w:r>
    </w:p>
    <w:p w14:paraId="4B86C3DE" w14:textId="77777777" w:rsidR="00824E3C" w:rsidRDefault="00824E3C" w:rsidP="00824E3C">
      <w:pPr>
        <w:autoSpaceDE w:val="0"/>
        <w:autoSpaceDN w:val="0"/>
        <w:adjustRightInd w:val="0"/>
        <w:rPr>
          <w:bCs/>
        </w:rPr>
      </w:pPr>
      <w:r>
        <w:rPr>
          <w:b/>
          <w:bCs/>
        </w:rPr>
        <w:t>Directions</w:t>
      </w:r>
      <w:r>
        <w:rPr>
          <w:bCs/>
        </w:rPr>
        <w:t xml:space="preserve">: Begin by reading the scenario and analyze the data provided below. Use this information to answer the questions on the following page. Your instructor will decide if you should record your answers using the space provided in this packet, a dry erase board, a digital document, etc. </w:t>
      </w:r>
    </w:p>
    <w:p w14:paraId="0C14EE26" w14:textId="77777777" w:rsidR="00824E3C" w:rsidRDefault="00824E3C" w:rsidP="00824E3C">
      <w:pPr>
        <w:autoSpaceDE w:val="0"/>
        <w:autoSpaceDN w:val="0"/>
        <w:adjustRightInd w:val="0"/>
        <w:rPr>
          <w:bCs/>
        </w:rPr>
      </w:pPr>
    </w:p>
    <w:p w14:paraId="1A00DAC2" w14:textId="77777777" w:rsidR="00824E3C" w:rsidRDefault="00824E3C" w:rsidP="00824E3C">
      <w:pPr>
        <w:autoSpaceDE w:val="0"/>
        <w:autoSpaceDN w:val="0"/>
        <w:adjustRightInd w:val="0"/>
        <w:rPr>
          <w:bCs/>
        </w:rPr>
      </w:pPr>
      <w:r>
        <w:rPr>
          <w:b/>
        </w:rPr>
        <w:t>Introduction</w:t>
      </w:r>
      <w:r>
        <w:rPr>
          <w:bCs/>
        </w:rPr>
        <w:t xml:space="preserve">: Jean </w:t>
      </w:r>
      <w:proofErr w:type="spellStart"/>
      <w:r>
        <w:rPr>
          <w:bCs/>
        </w:rPr>
        <w:t>Baptista</w:t>
      </w:r>
      <w:proofErr w:type="spellEnd"/>
      <w:r>
        <w:rPr>
          <w:bCs/>
        </w:rPr>
        <w:t xml:space="preserve"> van </w:t>
      </w:r>
      <w:proofErr w:type="spellStart"/>
      <w:r>
        <w:rPr>
          <w:bCs/>
        </w:rPr>
        <w:t>Helmont</w:t>
      </w:r>
      <w:proofErr w:type="spellEnd"/>
      <w:r>
        <w:rPr>
          <w:bCs/>
        </w:rPr>
        <w:t xml:space="preserve"> (1577-1644) performed an experiment to determine the source of a tree’s mass (atoms): </w:t>
      </w:r>
      <w:r>
        <w:rPr>
          <w:bCs/>
          <w:i/>
          <w:iCs/>
        </w:rPr>
        <w:t>“I took an earthen pot and in it placed 200 pounds of earth which had been dried out in an oven. This I moistened with rain water, and in it planted a shoot of willow which weighed five pounds. When five years had passed the tree which grew from it weighed 169 pounds and about three ounces. The earthen pot was wetted whenever it was necessary with rain or distilled water only. It was very large, and was sunk in the ground, and had a tin plated iron lid with many holes punched in it, which covered the edge of the pot to keep air-borne dust from mixing with the earth. I did not keep track of the weight of the leaves which fell in each of the four autumns. Finally, I dried out the earth in the pot once more, and found the same 200 pounds, less about 2 ounces.”</w:t>
      </w:r>
    </w:p>
    <w:p w14:paraId="2DD50BBC" w14:textId="77777777" w:rsidR="00824E3C" w:rsidRDefault="00824E3C" w:rsidP="00824E3C">
      <w:pPr>
        <w:autoSpaceDE w:val="0"/>
        <w:autoSpaceDN w:val="0"/>
        <w:adjustRightInd w:val="0"/>
        <w:rPr>
          <w:bCs/>
        </w:rPr>
      </w:pPr>
      <w:r>
        <w:rPr>
          <w:bCs/>
        </w:rPr>
        <w:t xml:space="preserve"> </w:t>
      </w:r>
    </w:p>
    <w:p w14:paraId="612FFB2B" w14:textId="19A955C5" w:rsidR="00824E3C" w:rsidRDefault="00E627CE" w:rsidP="00824E3C">
      <w:pPr>
        <w:autoSpaceDE w:val="0"/>
        <w:autoSpaceDN w:val="0"/>
        <w:adjustRightInd w:val="0"/>
        <w:rPr>
          <w:bCs/>
        </w:rPr>
      </w:pPr>
      <w:r>
        <w:rPr>
          <w:noProof/>
        </w:rPr>
        <w:drawing>
          <wp:inline distT="0" distB="0" distL="0" distR="0" wp14:anchorId="104C2B5B" wp14:editId="56F254FD">
            <wp:extent cx="6858000" cy="2402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2402840"/>
                    </a:xfrm>
                    <a:prstGeom prst="rect">
                      <a:avLst/>
                    </a:prstGeom>
                  </pic:spPr>
                </pic:pic>
              </a:graphicData>
            </a:graphic>
          </wp:inline>
        </w:drawing>
      </w:r>
    </w:p>
    <w:p w14:paraId="08C39297" w14:textId="193BD58F" w:rsidR="00824E3C" w:rsidRDefault="00824E3C" w:rsidP="00824E3C">
      <w:pPr>
        <w:jc w:val="center"/>
        <w:rPr>
          <w:i/>
          <w:iCs/>
          <w:sz w:val="18"/>
          <w:szCs w:val="18"/>
        </w:rPr>
      </w:pPr>
      <w:r>
        <w:rPr>
          <w:noProof/>
        </w:rPr>
        <w:drawing>
          <wp:inline distT="0" distB="0" distL="0" distR="0" wp14:anchorId="41A09956" wp14:editId="5E6664F4">
            <wp:extent cx="5445760" cy="2945765"/>
            <wp:effectExtent l="0" t="0" r="2540" b="635"/>
            <wp:docPr id="19" name="Picture 19" descr="A picture containing text,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icture containing text, weap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5760" cy="2945765"/>
                    </a:xfrm>
                    <a:prstGeom prst="rect">
                      <a:avLst/>
                    </a:prstGeom>
                    <a:noFill/>
                    <a:ln>
                      <a:noFill/>
                    </a:ln>
                  </pic:spPr>
                </pic:pic>
              </a:graphicData>
            </a:graphic>
          </wp:inline>
        </w:drawing>
      </w:r>
      <w:r>
        <w:br w:type="page"/>
      </w:r>
    </w:p>
    <w:p w14:paraId="51DB68E5" w14:textId="77777777" w:rsidR="00824E3C" w:rsidRDefault="00824E3C" w:rsidP="00824E3C">
      <w:pPr>
        <w:pStyle w:val="ListParagraph"/>
        <w:numPr>
          <w:ilvl w:val="0"/>
          <w:numId w:val="36"/>
        </w:numPr>
        <w:autoSpaceDE w:val="0"/>
        <w:autoSpaceDN w:val="0"/>
        <w:adjustRightInd w:val="0"/>
        <w:rPr>
          <w:b/>
          <w:bCs/>
          <w:sz w:val="12"/>
          <w:szCs w:val="12"/>
        </w:rPr>
      </w:pPr>
      <w:r>
        <w:rPr>
          <w:b/>
          <w:bCs/>
        </w:rPr>
        <w:t xml:space="preserve">How did the change in mass over the five-year period differ between the tree and the soil? </w:t>
      </w:r>
      <w:r>
        <w:t xml:space="preserve">Be prepared to answer individually, in small groups, and as a class. </w:t>
      </w:r>
      <w:r>
        <w:rPr>
          <w:b/>
          <w:bCs/>
        </w:rPr>
        <w:t xml:space="preserve">   </w:t>
      </w:r>
      <w:r>
        <w:rPr>
          <w:b/>
          <w:bCs/>
        </w:rPr>
        <w:br/>
      </w:r>
    </w:p>
    <w:p w14:paraId="04EA663D" w14:textId="54C80B89" w:rsidR="00E627CE" w:rsidRDefault="00E627CE" w:rsidP="00E627CE">
      <w:pPr>
        <w:pStyle w:val="ListParagraph"/>
        <w:numPr>
          <w:ilvl w:val="0"/>
          <w:numId w:val="36"/>
        </w:numPr>
      </w:pPr>
      <w:r>
        <w:t xml:space="preserve">Three students shared their ideas. </w:t>
      </w:r>
      <w:r w:rsidRPr="00EC3E19">
        <w:rPr>
          <w:b/>
        </w:rPr>
        <w:t>Do you agree or disagree with each student’s claim</w:t>
      </w:r>
      <w:r>
        <w:t xml:space="preserve">? </w:t>
      </w:r>
    </w:p>
    <w:p w14:paraId="56E9B132" w14:textId="34C46440" w:rsidR="00824E3C" w:rsidRPr="00E627CE" w:rsidRDefault="00462A62" w:rsidP="00824E3C">
      <w:pPr>
        <w:pStyle w:val="ListParagraph"/>
        <w:numPr>
          <w:ilvl w:val="1"/>
          <w:numId w:val="36"/>
        </w:numPr>
        <w:autoSpaceDE w:val="0"/>
        <w:autoSpaceDN w:val="0"/>
        <w:adjustRightInd w:val="0"/>
        <w:rPr>
          <w:i/>
        </w:rPr>
      </w:pPr>
      <w:r w:rsidRPr="002D279A">
        <w:rPr>
          <w:u w:val="single"/>
        </w:rPr>
        <w:t>Avery</w:t>
      </w:r>
      <w:r>
        <w:t>: “T</w:t>
      </w:r>
      <w:r w:rsidR="00824E3C">
        <w:t>ree</w:t>
      </w:r>
      <w:r>
        <w:t>s absorb</w:t>
      </w:r>
      <w:r w:rsidR="00824E3C">
        <w:t xml:space="preserve"> most of its mass from </w:t>
      </w:r>
      <w:r>
        <w:t xml:space="preserve">soil </w:t>
      </w:r>
      <w:r w:rsidR="00824E3C">
        <w:t>minerals through its roots.</w:t>
      </w:r>
      <w:r>
        <w:t>”</w:t>
      </w:r>
      <w:r w:rsidR="00824E3C">
        <w:t xml:space="preserve"> </w:t>
      </w:r>
      <w:r w:rsidR="00E627CE" w:rsidRPr="00E627CE">
        <w:rPr>
          <w:i/>
        </w:rPr>
        <w:t>Agree/ Disagree</w:t>
      </w:r>
      <w:r w:rsidR="00824E3C" w:rsidRPr="00E627CE">
        <w:rPr>
          <w:i/>
        </w:rPr>
        <w:t xml:space="preserve"> </w:t>
      </w:r>
    </w:p>
    <w:p w14:paraId="5E3FA7D9" w14:textId="606DCDC2" w:rsidR="00824E3C" w:rsidRPr="00E627CE" w:rsidRDefault="00824E3C" w:rsidP="00824E3C">
      <w:pPr>
        <w:pStyle w:val="ListParagraph"/>
        <w:numPr>
          <w:ilvl w:val="1"/>
          <w:numId w:val="36"/>
        </w:numPr>
        <w:autoSpaceDE w:val="0"/>
        <w:autoSpaceDN w:val="0"/>
        <w:adjustRightInd w:val="0"/>
        <w:rPr>
          <w:i/>
        </w:rPr>
      </w:pPr>
      <w:r w:rsidRPr="002D279A">
        <w:rPr>
          <w:u w:val="single"/>
        </w:rPr>
        <w:t>Bristol</w:t>
      </w:r>
      <w:r w:rsidR="00462A62" w:rsidRPr="002D279A">
        <w:t>:</w:t>
      </w:r>
      <w:r w:rsidRPr="002D279A">
        <w:t xml:space="preserve"> </w:t>
      </w:r>
      <w:r w:rsidR="00462A62" w:rsidRPr="002D279A">
        <w:t>“T</w:t>
      </w:r>
      <w:r w:rsidRPr="002D279A">
        <w:t xml:space="preserve">rees are </w:t>
      </w:r>
      <w:r w:rsidR="00462A62" w:rsidRPr="002D279A">
        <w:t xml:space="preserve">mostly </w:t>
      </w:r>
      <w:proofErr w:type="gramStart"/>
      <w:r w:rsidR="00462A62" w:rsidRPr="002D279A">
        <w:t>acquire</w:t>
      </w:r>
      <w:proofErr w:type="gramEnd"/>
      <w:r w:rsidRPr="002D279A">
        <w:t xml:space="preserve"> mass from water and from gases in the air.</w:t>
      </w:r>
      <w:r w:rsidR="00462A62" w:rsidRPr="002D279A">
        <w:t>”</w:t>
      </w:r>
      <w:r>
        <w:t xml:space="preserve"> </w:t>
      </w:r>
      <w:r w:rsidR="00E627CE" w:rsidRPr="00E627CE">
        <w:rPr>
          <w:i/>
        </w:rPr>
        <w:t>Agree/ Disagree</w:t>
      </w:r>
    </w:p>
    <w:p w14:paraId="04B9E595" w14:textId="5B7EA681" w:rsidR="00824E3C" w:rsidRPr="00E627CE" w:rsidRDefault="00462A62" w:rsidP="00E627CE">
      <w:pPr>
        <w:pStyle w:val="ListParagraph"/>
        <w:numPr>
          <w:ilvl w:val="1"/>
          <w:numId w:val="36"/>
        </w:numPr>
        <w:autoSpaceDE w:val="0"/>
        <w:autoSpaceDN w:val="0"/>
        <w:adjustRightInd w:val="0"/>
        <w:rPr>
          <w:i/>
          <w:iCs/>
          <w:sz w:val="12"/>
          <w:szCs w:val="12"/>
        </w:rPr>
      </w:pPr>
      <w:r w:rsidRPr="002D279A">
        <w:rPr>
          <w:u w:val="single"/>
        </w:rPr>
        <w:t>Chandra</w:t>
      </w:r>
      <w:r>
        <w:t>: “Seeds create</w:t>
      </w:r>
      <w:r w:rsidR="00824E3C">
        <w:t xml:space="preserve"> more atoms from sunlight through photosynthesis.</w:t>
      </w:r>
      <w:r>
        <w:t>”</w:t>
      </w:r>
      <w:r w:rsidR="00824E3C">
        <w:t xml:space="preserve"> </w:t>
      </w:r>
      <w:r w:rsidR="00E627CE" w:rsidRPr="00E627CE">
        <w:rPr>
          <w:i/>
        </w:rPr>
        <w:t>Agree/ Disagree</w:t>
      </w:r>
      <w:r w:rsidR="00E627CE">
        <w:t xml:space="preserve"> </w:t>
      </w:r>
      <w:r w:rsidR="00824E3C" w:rsidRPr="00E627CE">
        <w:rPr>
          <w:rFonts w:eastAsia="Calibri"/>
        </w:rPr>
        <w:br/>
      </w:r>
    </w:p>
    <w:p w14:paraId="6AA927F8" w14:textId="79E62CAB" w:rsidR="00824E3C" w:rsidRDefault="00824E3C" w:rsidP="00824E3C">
      <w:pPr>
        <w:pStyle w:val="ListParagraph"/>
        <w:numPr>
          <w:ilvl w:val="0"/>
          <w:numId w:val="36"/>
        </w:numPr>
        <w:autoSpaceDE w:val="0"/>
        <w:autoSpaceDN w:val="0"/>
        <w:adjustRightInd w:val="0"/>
        <w:rPr>
          <w:i/>
        </w:rPr>
      </w:pPr>
      <w:r>
        <w:rPr>
          <w:b/>
          <w:bCs/>
          <w:iCs/>
        </w:rPr>
        <w:t xml:space="preserve">Does the data from van </w:t>
      </w:r>
      <w:proofErr w:type="spellStart"/>
      <w:r>
        <w:rPr>
          <w:b/>
          <w:bCs/>
          <w:iCs/>
        </w:rPr>
        <w:t>Helmont’s</w:t>
      </w:r>
      <w:proofErr w:type="spellEnd"/>
      <w:r>
        <w:rPr>
          <w:b/>
          <w:bCs/>
          <w:iCs/>
        </w:rPr>
        <w:t xml:space="preserve"> experiment (see previous page) disprove any of these student’s ideas? Explain</w:t>
      </w:r>
      <w:r w:rsidR="002D279A">
        <w:rPr>
          <w:b/>
          <w:bCs/>
          <w:iCs/>
        </w:rPr>
        <w:t xml:space="preserve"> how</w:t>
      </w:r>
      <w:r>
        <w:rPr>
          <w:b/>
          <w:bCs/>
          <w:iCs/>
        </w:rPr>
        <w:t xml:space="preserve">: </w:t>
      </w:r>
      <w:r>
        <w:rPr>
          <w:b/>
          <w:bCs/>
          <w:iCs/>
        </w:rPr>
        <w:br/>
      </w:r>
      <w:r>
        <w:rPr>
          <w:b/>
          <w:bCs/>
          <w:iCs/>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rPr>
          <w:i/>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14:paraId="766F40B0" w14:textId="5C78DE11" w:rsidR="00824E3C" w:rsidRPr="00E627CE" w:rsidRDefault="00824E3C" w:rsidP="00824E3C">
      <w:pPr>
        <w:pStyle w:val="ListParagraph"/>
        <w:numPr>
          <w:ilvl w:val="0"/>
          <w:numId w:val="36"/>
        </w:numPr>
        <w:autoSpaceDE w:val="0"/>
        <w:autoSpaceDN w:val="0"/>
        <w:adjustRightInd w:val="0"/>
        <w:rPr>
          <w:i/>
        </w:rPr>
      </w:pPr>
      <w:r>
        <w:rPr>
          <w:b/>
          <w:bCs/>
        </w:rPr>
        <w:t xml:space="preserve">From where do you think a tree acquires most of its mass? Summarize your ideas:  </w:t>
      </w:r>
      <w:r>
        <w:rPr>
          <w:b/>
          <w:bCs/>
        </w:rPr>
        <w:br/>
      </w:r>
      <w:r>
        <w:rPr>
          <w:b/>
          <w:bCs/>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E627CE">
        <w:rPr>
          <w:u w:val="single"/>
        </w:rPr>
        <w:br/>
      </w:r>
    </w:p>
    <w:p w14:paraId="0EBE3E00" w14:textId="7C1189A5" w:rsidR="00462A62" w:rsidRPr="00462A62" w:rsidRDefault="00462A62" w:rsidP="00E627CE">
      <w:pPr>
        <w:pStyle w:val="ListParagraph"/>
        <w:numPr>
          <w:ilvl w:val="0"/>
          <w:numId w:val="36"/>
        </w:numPr>
        <w:autoSpaceDE w:val="0"/>
        <w:autoSpaceDN w:val="0"/>
        <w:adjustRightInd w:val="0"/>
        <w:rPr>
          <w:i/>
        </w:rPr>
      </w:pPr>
      <w:r w:rsidRPr="00462A62">
        <w:rPr>
          <w:b/>
          <w:bCs/>
        </w:rPr>
        <w:t xml:space="preserve">How do plants acquire the fats and proteins needed for their cells? Summarize your ideas:  </w:t>
      </w:r>
      <w:r w:rsidRPr="00462A62">
        <w:rPr>
          <w:b/>
          <w:bCs/>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p>
    <w:p w14:paraId="4347FBB8" w14:textId="4B0B1ADA" w:rsidR="00E627CE" w:rsidRPr="00E627CE" w:rsidRDefault="00E627CE" w:rsidP="00E627CE">
      <w:pPr>
        <w:pStyle w:val="ListParagraph"/>
        <w:numPr>
          <w:ilvl w:val="0"/>
          <w:numId w:val="36"/>
        </w:numPr>
        <w:autoSpaceDE w:val="0"/>
        <w:autoSpaceDN w:val="0"/>
        <w:adjustRightInd w:val="0"/>
        <w:rPr>
          <w:i/>
        </w:rPr>
      </w:pPr>
      <w:r w:rsidRPr="00E627CE">
        <w:rPr>
          <w:rFonts w:eastAsia="Calibri" w:cs="Times New Roman"/>
          <w:noProof/>
          <w:sz w:val="22"/>
          <w:szCs w:val="22"/>
        </w:rPr>
        <w:drawing>
          <wp:anchor distT="0" distB="0" distL="114300" distR="114300" simplePos="0" relativeHeight="251662848" behindDoc="0" locked="0" layoutInCell="1" allowOverlap="1" wp14:anchorId="4A889D82" wp14:editId="78775974">
            <wp:simplePos x="0" y="0"/>
            <wp:positionH relativeFrom="page">
              <wp:posOffset>5707684</wp:posOffset>
            </wp:positionH>
            <wp:positionV relativeFrom="paragraph">
              <wp:posOffset>600710</wp:posOffset>
            </wp:positionV>
            <wp:extent cx="1701165" cy="2771775"/>
            <wp:effectExtent l="0" t="0" r="0" b="9525"/>
            <wp:wrapSquare wrapText="bothSides"/>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1165" cy="2771775"/>
                    </a:xfrm>
                    <a:prstGeom prst="rect">
                      <a:avLst/>
                    </a:prstGeom>
                  </pic:spPr>
                </pic:pic>
              </a:graphicData>
            </a:graphic>
            <wp14:sizeRelH relativeFrom="page">
              <wp14:pctWidth>0</wp14:pctWidth>
            </wp14:sizeRelH>
            <wp14:sizeRelV relativeFrom="page">
              <wp14:pctHeight>0</wp14:pctHeight>
            </wp14:sizeRelV>
          </wp:anchor>
        </w:drawing>
      </w:r>
      <w:r w:rsidRPr="00E627CE">
        <w:t>A plant cell is compared with an animal cell in the space below.</w:t>
      </w:r>
      <w:r>
        <w:rPr>
          <w:b/>
        </w:rPr>
        <w:t xml:space="preserve"> In the space below, identify the processes that occurs in the mitochondria, ribosome, and chloroplast. Then summarize how this process enables the cell to function. </w:t>
      </w:r>
      <w:r w:rsidRPr="00E627CE">
        <w:t>Some blanks have been completed for you.</w:t>
      </w:r>
      <w:r w:rsidRPr="00E627CE">
        <w:br/>
      </w:r>
      <w:r>
        <w:rPr>
          <w:i/>
        </w:rPr>
        <w:br/>
        <w:t xml:space="preserve">Organelle: </w:t>
      </w:r>
      <w:r>
        <w:rPr>
          <w:i/>
          <w:u w:val="single"/>
        </w:rPr>
        <w:tab/>
      </w:r>
      <w:r>
        <w:rPr>
          <w:i/>
          <w:u w:val="single"/>
        </w:rPr>
        <w:tab/>
      </w:r>
      <w:r>
        <w:rPr>
          <w:i/>
          <w:u w:val="single"/>
        </w:rPr>
        <w:tab/>
      </w:r>
      <w:r>
        <w:rPr>
          <w:i/>
          <w:u w:val="single"/>
        </w:rPr>
        <w:tab/>
      </w:r>
      <w:r>
        <w:rPr>
          <w:i/>
        </w:rPr>
        <w:t xml:space="preserve">  Process:</w:t>
      </w:r>
      <w:r>
        <w:rPr>
          <w:i/>
          <w:u w:val="single"/>
        </w:rPr>
        <w:t xml:space="preserve"> Cellular Respiration</w:t>
      </w:r>
      <w:r>
        <w:rPr>
          <w:i/>
          <w:u w:val="single"/>
        </w:rPr>
        <w:tab/>
      </w:r>
      <w:r>
        <w:rPr>
          <w:i/>
          <w:u w:val="single"/>
        </w:rPr>
        <w:br/>
      </w:r>
      <w:r>
        <w:rPr>
          <w:i/>
        </w:rPr>
        <w:br/>
        <w:t xml:space="preserve">Function: </w:t>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rPr>
        <w:br/>
      </w:r>
      <w:r>
        <w:rPr>
          <w:i/>
        </w:rPr>
        <w:br/>
        <w:t xml:space="preserve">Organelle: </w:t>
      </w:r>
      <w:r>
        <w:rPr>
          <w:i/>
          <w:u w:val="single"/>
        </w:rPr>
        <w:tab/>
        <w:t>Ribosome</w:t>
      </w:r>
      <w:r>
        <w:rPr>
          <w:i/>
          <w:u w:val="single"/>
        </w:rPr>
        <w:tab/>
      </w:r>
      <w:r>
        <w:rPr>
          <w:i/>
          <w:u w:val="single"/>
        </w:rPr>
        <w:tab/>
      </w:r>
      <w:r>
        <w:rPr>
          <w:i/>
        </w:rPr>
        <w:t xml:space="preserve">  Process:</w:t>
      </w:r>
      <w:r>
        <w:rPr>
          <w:i/>
          <w:u w:val="single"/>
        </w:rPr>
        <w:tab/>
      </w:r>
      <w:r>
        <w:rPr>
          <w:i/>
          <w:u w:val="single"/>
        </w:rPr>
        <w:tab/>
      </w:r>
      <w:r>
        <w:rPr>
          <w:i/>
          <w:u w:val="single"/>
        </w:rPr>
        <w:tab/>
      </w:r>
      <w:r>
        <w:rPr>
          <w:i/>
          <w:u w:val="single"/>
        </w:rPr>
        <w:tab/>
      </w:r>
      <w:r>
        <w:rPr>
          <w:i/>
        </w:rPr>
        <w:br/>
      </w:r>
      <w:r>
        <w:rPr>
          <w:i/>
        </w:rPr>
        <w:br/>
        <w:t xml:space="preserve">Function: </w:t>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rPr>
        <w:br/>
      </w:r>
      <w:r>
        <w:rPr>
          <w:i/>
        </w:rPr>
        <w:br/>
        <w:t xml:space="preserve">Organelle: </w:t>
      </w:r>
      <w:r>
        <w:rPr>
          <w:i/>
          <w:u w:val="single"/>
        </w:rPr>
        <w:tab/>
      </w:r>
      <w:r>
        <w:rPr>
          <w:i/>
          <w:u w:val="single"/>
        </w:rPr>
        <w:tab/>
      </w:r>
      <w:r>
        <w:rPr>
          <w:i/>
          <w:u w:val="single"/>
        </w:rPr>
        <w:tab/>
      </w:r>
      <w:r>
        <w:rPr>
          <w:i/>
          <w:u w:val="single"/>
        </w:rPr>
        <w:tab/>
      </w:r>
      <w:r>
        <w:rPr>
          <w:i/>
        </w:rPr>
        <w:t xml:space="preserve">  Process:</w:t>
      </w:r>
      <w:r>
        <w:rPr>
          <w:i/>
          <w:u w:val="single"/>
        </w:rPr>
        <w:tab/>
      </w:r>
      <w:r>
        <w:rPr>
          <w:i/>
          <w:u w:val="single"/>
        </w:rPr>
        <w:tab/>
      </w:r>
      <w:r>
        <w:rPr>
          <w:i/>
          <w:u w:val="single"/>
        </w:rPr>
        <w:tab/>
      </w:r>
      <w:r>
        <w:rPr>
          <w:i/>
          <w:u w:val="single"/>
        </w:rPr>
        <w:tab/>
      </w:r>
      <w:r>
        <w:rPr>
          <w:i/>
        </w:rPr>
        <w:br/>
      </w:r>
      <w:r>
        <w:rPr>
          <w:i/>
        </w:rPr>
        <w:br/>
        <w:t xml:space="preserve">Function: </w:t>
      </w:r>
      <w:r>
        <w:rPr>
          <w:i/>
          <w:u w:val="single"/>
        </w:rPr>
        <w:tab/>
        <w:t>Produces glucose</w:t>
      </w:r>
      <w:r w:rsidR="005E0F11">
        <w:rPr>
          <w:i/>
          <w:u w:val="single"/>
        </w:rPr>
        <w:t xml:space="preserve"> &amp; O</w:t>
      </w:r>
      <w:r w:rsidR="005E0F11" w:rsidRPr="005E0F11">
        <w:rPr>
          <w:i/>
          <w:u w:val="single"/>
          <w:vertAlign w:val="subscript"/>
        </w:rPr>
        <w:t>2</w:t>
      </w:r>
      <w:r>
        <w:rPr>
          <w:i/>
          <w:u w:val="single"/>
        </w:rPr>
        <w:t xml:space="preserve"> from CO</w:t>
      </w:r>
      <w:r w:rsidRPr="00E627CE">
        <w:rPr>
          <w:i/>
          <w:u w:val="single"/>
          <w:vertAlign w:val="subscript"/>
        </w:rPr>
        <w:t>2</w:t>
      </w:r>
      <w:r>
        <w:rPr>
          <w:i/>
          <w:u w:val="single"/>
        </w:rPr>
        <w:t xml:space="preserve"> &amp; H</w:t>
      </w:r>
      <w:r w:rsidRPr="00E627CE">
        <w:rPr>
          <w:i/>
          <w:u w:val="single"/>
          <w:vertAlign w:val="subscript"/>
        </w:rPr>
        <w:t>2</w:t>
      </w:r>
      <w:r w:rsidR="005E0F11">
        <w:rPr>
          <w:i/>
          <w:u w:val="single"/>
        </w:rPr>
        <w:t>O</w:t>
      </w:r>
      <w:r w:rsidR="005E0F11">
        <w:rPr>
          <w:i/>
          <w:u w:val="single"/>
        </w:rPr>
        <w:tab/>
      </w:r>
      <w:r w:rsidR="005E0F11">
        <w:rPr>
          <w:i/>
          <w:u w:val="single"/>
        </w:rPr>
        <w:tab/>
      </w:r>
      <w:r w:rsidR="005E0F11">
        <w:rPr>
          <w:i/>
          <w:u w:val="single"/>
        </w:rPr>
        <w:tab/>
      </w:r>
      <w:r>
        <w:rPr>
          <w:i/>
        </w:rPr>
        <w:br/>
      </w:r>
    </w:p>
    <w:p w14:paraId="251199D9" w14:textId="77777777" w:rsidR="00824E3C" w:rsidRDefault="00824E3C" w:rsidP="00824E3C">
      <w:pPr>
        <w:pStyle w:val="ListParagraph"/>
        <w:numPr>
          <w:ilvl w:val="0"/>
          <w:numId w:val="0"/>
        </w:numPr>
        <w:ind w:left="720"/>
        <w:rPr>
          <w:noProof/>
        </w:rPr>
      </w:pPr>
      <w:r>
        <w:rPr>
          <w:i/>
        </w:rPr>
        <w:t>Be prepared to discuss your ideas with other groups and/or as a class.</w:t>
      </w:r>
      <w:r>
        <w:rPr>
          <w:noProof/>
        </w:rPr>
        <w:br w:type="page"/>
      </w:r>
    </w:p>
    <w:p w14:paraId="2F47E1B1" w14:textId="77777777" w:rsidR="00824E3C" w:rsidRDefault="00824E3C" w:rsidP="00824E3C">
      <w:pPr>
        <w:pStyle w:val="Title"/>
        <w:rPr>
          <w:noProof/>
        </w:rPr>
      </w:pPr>
      <w:r>
        <w:rPr>
          <w:noProof/>
        </w:rPr>
        <w:t xml:space="preserve">Part 2: Core Ideas  </w:t>
      </w:r>
    </w:p>
    <w:p w14:paraId="73A9FE31" w14:textId="77777777" w:rsidR="00824E3C" w:rsidRDefault="00824E3C" w:rsidP="00824E3C">
      <w:pPr>
        <w:rPr>
          <w:rFonts w:cstheme="minorHAnsi"/>
        </w:rPr>
      </w:pPr>
      <w:r>
        <w:rPr>
          <w:rFonts w:cstheme="minorHAnsi"/>
          <w:b/>
        </w:rPr>
        <w:t>Overview</w:t>
      </w:r>
      <w:r>
        <w:rPr>
          <w:rFonts w:cstheme="minorHAnsi"/>
        </w:rPr>
        <w:t xml:space="preserve">: In this activity, you will begin with a short slideshow presentation. This will provide you with core ideas that will help you clarify your initial ideas. Your instructor will decide on how to implement this portion depending on your previous experience and capabilities with this content. </w:t>
      </w:r>
      <w:r>
        <w:rPr>
          <w:rFonts w:cstheme="minorHAnsi"/>
        </w:rPr>
        <w:br/>
      </w:r>
      <w:r>
        <w:rPr>
          <w:rFonts w:cstheme="minorHAnsi"/>
        </w:rPr>
        <w:br/>
        <w:t xml:space="preserve">You will then work in small teams to answer the questions listed below. You should take notes in a notebook, on a dry erase board, or on scratch paper so that you are prepared to deliver your responses during the class discussion that will follow. </w:t>
      </w:r>
      <w:r>
        <w:rPr>
          <w:rFonts w:cstheme="minorHAnsi"/>
          <w:i/>
        </w:rPr>
        <w:t xml:space="preserve">Note: your instructor may assign specific questions to your group if time is limited. </w:t>
      </w:r>
    </w:p>
    <w:p w14:paraId="5B899529" w14:textId="77777777" w:rsidR="00824E3C" w:rsidRDefault="00824E3C" w:rsidP="00824E3C">
      <w:pPr>
        <w:rPr>
          <w:rFonts w:cstheme="minorHAnsi"/>
          <w:sz w:val="12"/>
          <w:szCs w:val="12"/>
        </w:rPr>
      </w:pPr>
    </w:p>
    <w:p w14:paraId="482C2D5F" w14:textId="676D672A" w:rsidR="00824E3C" w:rsidRDefault="00824E3C" w:rsidP="00824E3C">
      <w:pPr>
        <w:rPr>
          <w:rFonts w:cstheme="minorHAnsi"/>
        </w:rPr>
      </w:pPr>
      <w:r>
        <w:rPr>
          <w:rFonts w:cstheme="minorHAnsi"/>
          <w:b/>
          <w:bCs/>
          <w:u w:val="single"/>
        </w:rPr>
        <w:t>Core Ideas Presentation</w:t>
      </w:r>
      <w:r>
        <w:rPr>
          <w:rFonts w:cstheme="minorHAnsi"/>
        </w:rPr>
        <w:t xml:space="preserve">: </w:t>
      </w:r>
      <w:hyperlink r:id="rId14" w:history="1">
        <w:r w:rsidR="00CD5A27" w:rsidRPr="00881A83">
          <w:rPr>
            <w:rStyle w:val="Hyperlink"/>
            <w:rFonts w:cstheme="minorHAnsi"/>
          </w:rPr>
          <w:t>https://bit.ly/WUHS-Bio-PlantsW2</w:t>
        </w:r>
      </w:hyperlink>
      <w:r w:rsidR="00CD5A27">
        <w:rPr>
          <w:rFonts w:cstheme="minorHAnsi"/>
        </w:rPr>
        <w:t xml:space="preserve"> </w:t>
      </w:r>
    </w:p>
    <w:p w14:paraId="61D5696E" w14:textId="77777777" w:rsidR="00824E3C" w:rsidRDefault="00824E3C" w:rsidP="00824E3C">
      <w:pPr>
        <w:ind w:left="360"/>
        <w:rPr>
          <w:rFonts w:cstheme="minorHAnsi"/>
          <w:sz w:val="12"/>
          <w:szCs w:val="12"/>
        </w:rPr>
      </w:pPr>
    </w:p>
    <w:p w14:paraId="533A8B95" w14:textId="77777777" w:rsidR="00824E3C" w:rsidRDefault="00824E3C" w:rsidP="00824E3C">
      <w:pPr>
        <w:rPr>
          <w:rFonts w:cstheme="minorHAnsi"/>
        </w:rPr>
      </w:pPr>
      <w:r>
        <w:rPr>
          <w:rFonts w:cstheme="minorHAnsi"/>
          <w:b/>
          <w:u w:val="single"/>
        </w:rPr>
        <w:t>Driving Questions</w:t>
      </w:r>
      <w:r>
        <w:rPr>
          <w:rFonts w:cstheme="minorHAnsi"/>
        </w:rPr>
        <w:t xml:space="preserve">: </w:t>
      </w:r>
    </w:p>
    <w:p w14:paraId="0809BF2E" w14:textId="0B2F9E60" w:rsidR="00824E3C" w:rsidRPr="001C1BFA" w:rsidRDefault="001C1BFA" w:rsidP="00824E3C">
      <w:pPr>
        <w:pStyle w:val="ListParagraph"/>
        <w:numPr>
          <w:ilvl w:val="0"/>
          <w:numId w:val="37"/>
        </w:numPr>
        <w:rPr>
          <w:i/>
          <w:iCs/>
        </w:rPr>
      </w:pPr>
      <w:r>
        <w:t xml:space="preserve">What is photosynthesis? What molecules go into photosynthesis and what molecules are produced? </w:t>
      </w:r>
    </w:p>
    <w:p w14:paraId="3CDB8A96" w14:textId="32CBA096" w:rsidR="001C1BFA" w:rsidRPr="001C1BFA" w:rsidRDefault="001C1BFA" w:rsidP="00824E3C">
      <w:pPr>
        <w:pStyle w:val="ListParagraph"/>
        <w:numPr>
          <w:ilvl w:val="0"/>
          <w:numId w:val="37"/>
        </w:numPr>
        <w:rPr>
          <w:i/>
          <w:iCs/>
        </w:rPr>
      </w:pPr>
      <w:r>
        <w:t xml:space="preserve">How is energy transformed during photosynthesis? </w:t>
      </w:r>
    </w:p>
    <w:p w14:paraId="48DC6160" w14:textId="786558CB" w:rsidR="001C1BFA" w:rsidRPr="001C1BFA" w:rsidRDefault="001C1BFA" w:rsidP="00824E3C">
      <w:pPr>
        <w:pStyle w:val="ListParagraph"/>
        <w:numPr>
          <w:ilvl w:val="0"/>
          <w:numId w:val="37"/>
        </w:numPr>
        <w:rPr>
          <w:i/>
          <w:iCs/>
        </w:rPr>
      </w:pPr>
      <w:r>
        <w:t xml:space="preserve">What are three potential purposes for the glucose that is produced during photosynthesis? </w:t>
      </w:r>
    </w:p>
    <w:p w14:paraId="630C6C1D" w14:textId="44EB0F95" w:rsidR="001C1BFA" w:rsidRPr="001C1BFA" w:rsidRDefault="001C1BFA" w:rsidP="00824E3C">
      <w:pPr>
        <w:pStyle w:val="ListParagraph"/>
        <w:numPr>
          <w:ilvl w:val="0"/>
          <w:numId w:val="37"/>
        </w:numPr>
        <w:rPr>
          <w:i/>
          <w:iCs/>
        </w:rPr>
      </w:pPr>
      <w:r>
        <w:t xml:space="preserve">Summarize photosynthesis in four steps. </w:t>
      </w:r>
    </w:p>
    <w:p w14:paraId="08C19EB9" w14:textId="0E8C67B3" w:rsidR="001C1BFA" w:rsidRPr="001C1BFA" w:rsidRDefault="001C1BFA" w:rsidP="00824E3C">
      <w:pPr>
        <w:pStyle w:val="ListParagraph"/>
        <w:numPr>
          <w:ilvl w:val="0"/>
          <w:numId w:val="37"/>
        </w:numPr>
        <w:rPr>
          <w:i/>
          <w:iCs/>
        </w:rPr>
      </w:pPr>
      <w:r>
        <w:t xml:space="preserve">How is photosynthesis like “reverse combustion”? </w:t>
      </w:r>
    </w:p>
    <w:p w14:paraId="3B72EE82" w14:textId="2DB65203" w:rsidR="001C1BFA" w:rsidRPr="001C1BFA" w:rsidRDefault="001C1BFA" w:rsidP="00824E3C">
      <w:pPr>
        <w:pStyle w:val="ListParagraph"/>
        <w:numPr>
          <w:ilvl w:val="0"/>
          <w:numId w:val="37"/>
        </w:numPr>
        <w:rPr>
          <w:i/>
          <w:iCs/>
        </w:rPr>
      </w:pPr>
      <w:r>
        <w:t xml:space="preserve">How does photosynthesis relate to cellular respiration? </w:t>
      </w:r>
    </w:p>
    <w:p w14:paraId="46750698" w14:textId="263546EB" w:rsidR="001C1BFA" w:rsidRPr="00C05B52" w:rsidRDefault="001C1BFA" w:rsidP="00C05B52">
      <w:pPr>
        <w:pStyle w:val="ListParagraph"/>
        <w:numPr>
          <w:ilvl w:val="0"/>
          <w:numId w:val="37"/>
        </w:numPr>
        <w:rPr>
          <w:i/>
          <w:iCs/>
        </w:rPr>
      </w:pPr>
      <w:r>
        <w:t xml:space="preserve">How does photosynthesis relate to biosynthesis? </w:t>
      </w:r>
    </w:p>
    <w:p w14:paraId="64EE62BC" w14:textId="14C55A22" w:rsidR="00C05B52" w:rsidRPr="00125FBD" w:rsidRDefault="00C05B52" w:rsidP="00C05B52">
      <w:pPr>
        <w:pStyle w:val="ListParagraph"/>
        <w:numPr>
          <w:ilvl w:val="0"/>
          <w:numId w:val="37"/>
        </w:numPr>
        <w:rPr>
          <w:i/>
          <w:iCs/>
        </w:rPr>
      </w:pPr>
      <w:r>
        <w:t xml:space="preserve">Animals use the food they eat to acquire the fat and protein needed for biosynthesis in their cells. How do plants acquire the fat and protein they need if they don’t “eat” like animals do? </w:t>
      </w:r>
    </w:p>
    <w:p w14:paraId="721F97AD" w14:textId="72CED368" w:rsidR="00125FBD" w:rsidRPr="00C05B52" w:rsidRDefault="00125FBD" w:rsidP="00C05B52">
      <w:pPr>
        <w:pStyle w:val="ListParagraph"/>
        <w:numPr>
          <w:ilvl w:val="0"/>
          <w:numId w:val="37"/>
        </w:numPr>
        <w:rPr>
          <w:i/>
          <w:iCs/>
        </w:rPr>
      </w:pPr>
      <w:r>
        <w:t>If most of the mass of a plant comes from CO</w:t>
      </w:r>
      <w:r w:rsidRPr="00125FBD">
        <w:rPr>
          <w:vertAlign w:val="subscript"/>
        </w:rPr>
        <w:t>2</w:t>
      </w:r>
      <w:r>
        <w:t xml:space="preserve"> and H</w:t>
      </w:r>
      <w:r w:rsidRPr="00125FBD">
        <w:rPr>
          <w:vertAlign w:val="subscript"/>
        </w:rPr>
        <w:t>2</w:t>
      </w:r>
      <w:r>
        <w:t xml:space="preserve">O, how do plants use minerals from the soil and/or from fertilizers? </w:t>
      </w:r>
    </w:p>
    <w:p w14:paraId="78F7F856" w14:textId="77777777" w:rsidR="00824E3C" w:rsidRDefault="00824E3C" w:rsidP="00824E3C">
      <w:pPr>
        <w:pStyle w:val="ListParagraph"/>
        <w:numPr>
          <w:ilvl w:val="0"/>
          <w:numId w:val="37"/>
        </w:numPr>
        <w:rPr>
          <w:i/>
          <w:iCs/>
        </w:rPr>
      </w:pPr>
      <w:r>
        <w:rPr>
          <w:b/>
          <w:bCs/>
          <w:noProof/>
          <w:u w:val="single"/>
        </w:rPr>
        <w:t>Revising Explanations</w:t>
      </w:r>
      <w:r>
        <w:rPr>
          <w:noProof/>
        </w:rPr>
        <w:t xml:space="preserve">: Return to your original explanation that you created at the end of Part 1. Based on this new information, how would you now respond to this question? </w:t>
      </w:r>
    </w:p>
    <w:p w14:paraId="5BFEF706" w14:textId="5FD15B41" w:rsidR="00824E3C" w:rsidRDefault="00824E3C" w:rsidP="00824E3C">
      <w:pPr>
        <w:rPr>
          <w:noProof/>
        </w:rPr>
      </w:pPr>
      <w:r>
        <w:rPr>
          <w:i/>
          <w:iCs/>
          <w:noProof/>
        </w:rPr>
        <w:t xml:space="preserve"> </w:t>
      </w:r>
      <w:r w:rsidRPr="00462A62">
        <w:rPr>
          <w:b/>
          <w:bCs/>
        </w:rPr>
        <w:t>I think that the mass of plants comes from</w:t>
      </w:r>
      <w:r>
        <w:rPr>
          <w:noProof/>
        </w:rPr>
        <w:t xml:space="preserve"> …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rPr>
        <w:br/>
      </w:r>
      <w:r w:rsidR="00462A62" w:rsidRPr="00462A62">
        <w:rPr>
          <w:b/>
          <w:bCs/>
        </w:rPr>
        <w:t xml:space="preserve">How do plants acquire the fats and proteins needed for their cells? Summarize your ideas:  </w:t>
      </w:r>
      <w:r w:rsidR="00462A62" w:rsidRPr="00462A62">
        <w:rPr>
          <w:b/>
          <w:bCs/>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rPr>
        <w:br w:type="page"/>
      </w:r>
    </w:p>
    <w:p w14:paraId="5F577DB7" w14:textId="78C0D4C4" w:rsidR="00824E3C" w:rsidRDefault="00824E3C" w:rsidP="00824E3C">
      <w:pPr>
        <w:pStyle w:val="Title"/>
        <w:rPr>
          <w:noProof/>
        </w:rPr>
      </w:pPr>
      <w:r>
        <w:rPr>
          <w:noProof/>
          <w:sz w:val="44"/>
          <w:szCs w:val="44"/>
        </w:rPr>
        <w:t>Part 3</w:t>
      </w:r>
      <w:r w:rsidR="00462A62">
        <w:rPr>
          <w:noProof/>
          <w:sz w:val="44"/>
          <w:szCs w:val="44"/>
        </w:rPr>
        <w:t>A</w:t>
      </w:r>
      <w:r>
        <w:rPr>
          <w:noProof/>
          <w:sz w:val="44"/>
          <w:szCs w:val="44"/>
        </w:rPr>
        <w:t>: Investigation – Light &amp; Dark Plant Observations</w:t>
      </w:r>
      <w:r>
        <w:rPr>
          <w:noProof/>
        </w:rPr>
        <w:br/>
      </w:r>
      <w:r>
        <w:rPr>
          <w:i/>
          <w:iCs/>
          <w:noProof/>
          <w:sz w:val="18"/>
          <w:szCs w:val="18"/>
        </w:rPr>
        <w:t>Adapted from Carbon TIME. Used with permission.</w:t>
      </w:r>
    </w:p>
    <w:p w14:paraId="3A7EBBD5" w14:textId="77777777" w:rsidR="00824E3C" w:rsidRDefault="00824E3C" w:rsidP="00824E3C">
      <w:pPr>
        <w:rPr>
          <w:rFonts w:cstheme="minorHAnsi"/>
          <w:b/>
        </w:rPr>
      </w:pPr>
      <w:r>
        <w:rPr>
          <w:rFonts w:cstheme="minorHAnsi"/>
          <w:b/>
        </w:rPr>
        <w:t xml:space="preserve">Overview: </w:t>
      </w:r>
      <w:r>
        <w:rPr>
          <w:rFonts w:cstheme="minorHAnsi"/>
          <w:bCs/>
        </w:rPr>
        <w:t>In this activity, you will compare changes in BTB from plants that are kept in the light compared to those that are kept in the dark</w:t>
      </w:r>
      <w:r>
        <w:t xml:space="preserve">.   </w:t>
      </w:r>
    </w:p>
    <w:p w14:paraId="2AF8B8DD" w14:textId="77777777" w:rsidR="00824E3C" w:rsidRDefault="00824E3C" w:rsidP="00824E3C">
      <w:pPr>
        <w:rPr>
          <w:sz w:val="12"/>
          <w:szCs w:val="12"/>
        </w:rPr>
      </w:pPr>
    </w:p>
    <w:p w14:paraId="22D8D200" w14:textId="77777777" w:rsidR="00824E3C" w:rsidRDefault="00824E3C" w:rsidP="00824E3C">
      <w:r>
        <w:rPr>
          <w:b/>
          <w:bCs/>
        </w:rPr>
        <w:t>Directions</w:t>
      </w:r>
      <w:r>
        <w:t>: Review the pre-investigation questions below with your group. When your group is ready to provide responses, raise your hand. Your instructor will ask you to provide explanations for some questions before starting the investigation. They will sign off when you’re ready (</w:t>
      </w:r>
      <w:r>
        <w:rPr>
          <w:i/>
          <w:iCs/>
        </w:rPr>
        <w:t>Note: your instructor may ask you to record your answers to questions using a different format, such as a whiteboard or online document</w:t>
      </w:r>
      <w:r>
        <w:t xml:space="preserve">).  </w:t>
      </w:r>
    </w:p>
    <w:p w14:paraId="72FD0A10" w14:textId="77777777" w:rsidR="00824E3C" w:rsidRDefault="00824E3C" w:rsidP="00824E3C">
      <w:pPr>
        <w:rPr>
          <w:sz w:val="12"/>
          <w:szCs w:val="12"/>
        </w:rPr>
      </w:pPr>
    </w:p>
    <w:p w14:paraId="7077ED43" w14:textId="77777777" w:rsidR="00824E3C" w:rsidRDefault="00824E3C" w:rsidP="00824E3C">
      <w:pPr>
        <w:rPr>
          <w:sz w:val="12"/>
          <w:szCs w:val="12"/>
        </w:rPr>
      </w:pPr>
      <w:r>
        <w:rPr>
          <w:b/>
          <w:bCs/>
          <w:u w:val="single"/>
        </w:rPr>
        <w:t>Pre-Investigation Questions</w:t>
      </w:r>
      <w:r>
        <w:t xml:space="preserve">: </w:t>
      </w:r>
      <w:r>
        <w:br/>
      </w:r>
    </w:p>
    <w:p w14:paraId="000341C7" w14:textId="77777777" w:rsidR="00DE6394" w:rsidRPr="001C1BFA" w:rsidRDefault="00DE6394" w:rsidP="00DE6394">
      <w:pPr>
        <w:pStyle w:val="ListParagraph"/>
        <w:numPr>
          <w:ilvl w:val="0"/>
          <w:numId w:val="38"/>
        </w:numPr>
        <w:rPr>
          <w:i/>
          <w:iCs/>
        </w:rPr>
      </w:pPr>
      <w:r>
        <w:t xml:space="preserve">What is photosynthesis? What molecules go into photosynthesis and what molecules are produced? </w:t>
      </w:r>
    </w:p>
    <w:p w14:paraId="17FF1163" w14:textId="77777777" w:rsidR="00DE6394" w:rsidRPr="001C1BFA" w:rsidRDefault="00DE6394" w:rsidP="00DE6394">
      <w:pPr>
        <w:pStyle w:val="ListParagraph"/>
        <w:numPr>
          <w:ilvl w:val="0"/>
          <w:numId w:val="38"/>
        </w:numPr>
        <w:rPr>
          <w:i/>
          <w:iCs/>
        </w:rPr>
      </w:pPr>
      <w:r>
        <w:t xml:space="preserve">How is energy transformed during photosynthesis? </w:t>
      </w:r>
    </w:p>
    <w:p w14:paraId="2F4ACF3F" w14:textId="77777777" w:rsidR="00DE6394" w:rsidRPr="001C1BFA" w:rsidRDefault="00DE6394" w:rsidP="00DE6394">
      <w:pPr>
        <w:pStyle w:val="ListParagraph"/>
        <w:numPr>
          <w:ilvl w:val="0"/>
          <w:numId w:val="38"/>
        </w:numPr>
        <w:rPr>
          <w:i/>
          <w:iCs/>
        </w:rPr>
      </w:pPr>
      <w:r>
        <w:t xml:space="preserve">What are three potential purposes for the glucose that is produced during photosynthesis? </w:t>
      </w:r>
    </w:p>
    <w:p w14:paraId="43D62172" w14:textId="3EFDF4F2" w:rsidR="00824E3C" w:rsidRPr="00DE6394" w:rsidRDefault="00DE6394" w:rsidP="00DE6394">
      <w:pPr>
        <w:pStyle w:val="ListParagraph"/>
        <w:numPr>
          <w:ilvl w:val="0"/>
          <w:numId w:val="38"/>
        </w:numPr>
        <w:rPr>
          <w:i/>
          <w:iCs/>
        </w:rPr>
      </w:pPr>
      <w:r>
        <w:t xml:space="preserve">Summarize photosynthesis in four steps. </w:t>
      </w:r>
      <w:r w:rsidR="00824E3C">
        <w:t xml:space="preserve"> </w:t>
      </w:r>
    </w:p>
    <w:p w14:paraId="08CDE0DE" w14:textId="77777777" w:rsidR="00824E3C" w:rsidRDefault="00824E3C" w:rsidP="00824E3C">
      <w:r>
        <w:t xml:space="preserve">When you think you are ready, </w:t>
      </w:r>
      <w:r>
        <w:rPr>
          <w:b/>
          <w:u w:val="single"/>
        </w:rPr>
        <w:t>raise your hand</w:t>
      </w:r>
      <w:r>
        <w:rPr>
          <w:bCs/>
        </w:rPr>
        <w:t xml:space="preserve">. Your instructor will listen to your verbal responses. </w:t>
      </w:r>
      <w:r>
        <w:rPr>
          <w:bCs/>
        </w:rPr>
        <w:br/>
      </w:r>
      <w:r>
        <w:br/>
      </w:r>
      <w:r>
        <w:rPr>
          <w:i/>
          <w:iCs/>
        </w:rPr>
        <w:t>This activity was successfully completed</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rPr>
          <w:i/>
          <w:iCs/>
        </w:rPr>
        <w:t>instructor signature</w:t>
      </w:r>
      <w:r>
        <w:t>)</w:t>
      </w:r>
    </w:p>
    <w:p w14:paraId="5D385EF1" w14:textId="77777777" w:rsidR="00824E3C" w:rsidRDefault="00824E3C" w:rsidP="00824E3C">
      <w:pPr>
        <w:rPr>
          <w:i/>
          <w:iCs/>
        </w:rPr>
      </w:pPr>
    </w:p>
    <w:p w14:paraId="7BA076AC" w14:textId="3D0CD1B6" w:rsidR="00824E3C" w:rsidRPr="00462A62" w:rsidRDefault="00824E3C" w:rsidP="00824E3C">
      <w:pPr>
        <w:pStyle w:val="ListParagraph"/>
        <w:numPr>
          <w:ilvl w:val="0"/>
          <w:numId w:val="38"/>
        </w:numPr>
        <w:rPr>
          <w:i/>
          <w:iCs/>
        </w:rPr>
      </w:pPr>
      <w:r>
        <w:rPr>
          <w:b/>
          <w:bCs/>
          <w:noProof/>
          <w:u w:val="single"/>
        </w:rPr>
        <w:t>Revising Explanations</w:t>
      </w:r>
      <w:r>
        <w:rPr>
          <w:noProof/>
        </w:rPr>
        <w:t xml:space="preserve">: </w:t>
      </w:r>
    </w:p>
    <w:p w14:paraId="25D0B6EA" w14:textId="7A1528D7" w:rsidR="00462A62" w:rsidRDefault="00462A62" w:rsidP="00462A62">
      <w:pPr>
        <w:rPr>
          <w:noProof/>
          <w:u w:val="single"/>
        </w:rPr>
      </w:pPr>
      <w:r w:rsidRPr="00462A62">
        <w:rPr>
          <w:b/>
          <w:bCs/>
        </w:rPr>
        <w:t>I think that the mass of plants comes from</w:t>
      </w:r>
      <w:r>
        <w:rPr>
          <w:noProof/>
        </w:rPr>
        <w:t xml:space="preserve"> …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rPr>
        <w:br/>
      </w:r>
      <w:r w:rsidRPr="00462A62">
        <w:rPr>
          <w:b/>
          <w:bCs/>
        </w:rPr>
        <w:t xml:space="preserve">How do plants acquire the fats and proteins needed for their cells? Summarize your ideas:  </w:t>
      </w:r>
      <w:r w:rsidRPr="00462A62">
        <w:rPr>
          <w:b/>
          <w:bCs/>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p>
    <w:p w14:paraId="55F5AF67" w14:textId="22CDF124" w:rsidR="00824E3C" w:rsidRDefault="00824E3C" w:rsidP="00824E3C">
      <w:pPr>
        <w:rPr>
          <w:rFonts w:eastAsiaTheme="minorHAnsi" w:cstheme="minorHAnsi"/>
          <w:noProof/>
        </w:rPr>
      </w:pPr>
      <w:r>
        <w:rPr>
          <w:noProof/>
        </w:rPr>
        <mc:AlternateContent>
          <mc:Choice Requires="wps">
            <w:drawing>
              <wp:anchor distT="0" distB="0" distL="114300" distR="114300" simplePos="0" relativeHeight="251658752" behindDoc="0" locked="0" layoutInCell="1" allowOverlap="1" wp14:anchorId="2E13569D" wp14:editId="6617315F">
                <wp:simplePos x="0" y="0"/>
                <wp:positionH relativeFrom="column">
                  <wp:posOffset>-125095</wp:posOffset>
                </wp:positionH>
                <wp:positionV relativeFrom="paragraph">
                  <wp:posOffset>636270</wp:posOffset>
                </wp:positionV>
                <wp:extent cx="7104380" cy="1765300"/>
                <wp:effectExtent l="0" t="0" r="7620" b="12700"/>
                <wp:wrapNone/>
                <wp:docPr id="26" name="Rounded Rectangle 26"/>
                <wp:cNvGraphicFramePr/>
                <a:graphic xmlns:a="http://schemas.openxmlformats.org/drawingml/2006/main">
                  <a:graphicData uri="http://schemas.microsoft.com/office/word/2010/wordprocessingShape">
                    <wps:wsp>
                      <wps:cNvSpPr/>
                      <wps:spPr>
                        <a:xfrm>
                          <a:off x="0" y="0"/>
                          <a:ext cx="7103745" cy="1764665"/>
                        </a:xfrm>
                        <a:prstGeom prst="round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7054793E" w14:textId="77777777" w:rsidR="00824E3C" w:rsidRDefault="00824E3C" w:rsidP="00824E3C">
                            <w:pPr>
                              <w:rPr>
                                <w:b/>
                                <w:bCs/>
                                <w:u w:val="single"/>
                              </w:rPr>
                            </w:pPr>
                            <w:r>
                              <w:rPr>
                                <w:b/>
                                <w:bCs/>
                                <w:u w:val="single"/>
                              </w:rPr>
                              <w:t xml:space="preserve">Remember the following “rules” for energy and matter: </w:t>
                            </w:r>
                          </w:p>
                          <w:p w14:paraId="73BC2B0B" w14:textId="77777777" w:rsidR="00824E3C" w:rsidRDefault="00824E3C" w:rsidP="00824E3C">
                            <w:pPr>
                              <w:pStyle w:val="ListParagraph"/>
                              <w:numPr>
                                <w:ilvl w:val="0"/>
                                <w:numId w:val="35"/>
                              </w:numPr>
                              <w:rPr>
                                <w:sz w:val="6"/>
                                <w:szCs w:val="6"/>
                              </w:rPr>
                            </w:pPr>
                            <w:r>
                              <w:rPr>
                                <w:b/>
                                <w:bCs/>
                              </w:rPr>
                              <w:t>All solids, liquids, and gases are made of tiny particles called atoms</w:t>
                            </w:r>
                            <w:r>
                              <w:t>. Multiple atoms can bond together to form molecules (</w:t>
                            </w:r>
                            <w:r>
                              <w:rPr>
                                <w:i/>
                                <w:iCs/>
                              </w:rPr>
                              <w:t>e.g., water molecules consist of 1 oxygen atom &amp; 2 hydrogen atoms</w:t>
                            </w:r>
                            <w:r>
                              <w:t>).</w:t>
                            </w:r>
                            <w:r>
                              <w:br/>
                            </w:r>
                          </w:p>
                          <w:p w14:paraId="14CC3804" w14:textId="77777777" w:rsidR="00824E3C" w:rsidRDefault="00824E3C" w:rsidP="00824E3C">
                            <w:pPr>
                              <w:pStyle w:val="ListParagraph"/>
                              <w:numPr>
                                <w:ilvl w:val="0"/>
                                <w:numId w:val="35"/>
                              </w:numPr>
                              <w:rPr>
                                <w:sz w:val="6"/>
                                <w:szCs w:val="6"/>
                              </w:rPr>
                            </w:pPr>
                            <w:r>
                              <w:t xml:space="preserve">In biology, </w:t>
                            </w:r>
                            <w:r>
                              <w:rPr>
                                <w:b/>
                                <w:bCs/>
                              </w:rPr>
                              <w:t>atoms last forever</w:t>
                            </w:r>
                            <w:r>
                              <w:t>. Atoms cannot be created or destroyed or turned into energy (</w:t>
                            </w:r>
                            <w:r>
                              <w:rPr>
                                <w:i/>
                                <w:iCs/>
                              </w:rPr>
                              <w:t>e.g., a carbon atom is always a carbon atom</w:t>
                            </w:r>
                            <w:r>
                              <w:t>). Atoms can be rearranged to form new molecules.</w:t>
                            </w:r>
                            <w:r>
                              <w:br/>
                            </w:r>
                          </w:p>
                          <w:p w14:paraId="798D9E08" w14:textId="77777777" w:rsidR="00824E3C" w:rsidRDefault="00824E3C" w:rsidP="00824E3C">
                            <w:pPr>
                              <w:pStyle w:val="ListParagraph"/>
                              <w:numPr>
                                <w:ilvl w:val="0"/>
                                <w:numId w:val="35"/>
                              </w:numPr>
                            </w:pPr>
                            <w:r>
                              <w:t xml:space="preserve">In biology, </w:t>
                            </w:r>
                            <w:r>
                              <w:rPr>
                                <w:b/>
                                <w:bCs/>
                              </w:rPr>
                              <w:t>energy lasts forever</w:t>
                            </w:r>
                            <w:r>
                              <w:t>. Energy cannot be created or destroyed. Energy can exist as light, heat, motion, or as chemical energy. Energy can be transformed (</w:t>
                            </w:r>
                            <w:r>
                              <w:rPr>
                                <w:i/>
                                <w:iCs/>
                              </w:rPr>
                              <w:t>e.g., light can transform into heat</w:t>
                            </w:r>
                            <w:r>
                              <w:t xml:space="preserve">). </w:t>
                            </w:r>
                          </w:p>
                          <w:p w14:paraId="48F49C08" w14:textId="77777777" w:rsidR="00824E3C" w:rsidRDefault="00824E3C" w:rsidP="00824E3C">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3569D" id="Rounded Rectangle 26" o:spid="_x0000_s1028" style="position:absolute;margin-left:-9.85pt;margin-top:50.1pt;width:559.4pt;height:1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" fillcolor="#e2efd9 [665]" strokecolor="black [3200]" strokeweight="1pt">
                <v:stroke joinstyle="miter"/>
                <v:textbox>
                  <w:txbxContent>
                    <w:p w14:paraId="7054793E" w14:textId="77777777" w:rsidR="00824E3C" w:rsidRDefault="00824E3C" w:rsidP="00824E3C">
                      <w:pPr>
                        <w:rPr>
                          <w:b/>
                          <w:bCs/>
                          <w:u w:val="single"/>
                        </w:rPr>
                      </w:pPr>
                      <w:r>
                        <w:rPr>
                          <w:b/>
                          <w:bCs/>
                          <w:u w:val="single"/>
                        </w:rPr>
                        <w:t xml:space="preserve">Remember the following “rules” for energy and matter: </w:t>
                      </w:r>
                    </w:p>
                    <w:p w14:paraId="73BC2B0B" w14:textId="77777777" w:rsidR="00824E3C" w:rsidRDefault="00824E3C" w:rsidP="00824E3C">
                      <w:pPr>
                        <w:pStyle w:val="ListParagraph"/>
                        <w:numPr>
                          <w:ilvl w:val="0"/>
                          <w:numId w:val="35"/>
                        </w:numPr>
                        <w:rPr>
                          <w:sz w:val="6"/>
                          <w:szCs w:val="6"/>
                        </w:rPr>
                      </w:pPr>
                      <w:r>
                        <w:rPr>
                          <w:b/>
                          <w:bCs/>
                        </w:rPr>
                        <w:t>All solids, liquids, and gases are made of tiny particles called atoms</w:t>
                      </w:r>
                      <w:r>
                        <w:t>. Multiple atoms can bond together to form molecules (</w:t>
                      </w:r>
                      <w:r>
                        <w:rPr>
                          <w:i/>
                          <w:iCs/>
                        </w:rPr>
                        <w:t>e.g., water molecules consist of 1 oxygen atom &amp; 2 hydrogen atoms</w:t>
                      </w:r>
                      <w:r>
                        <w:t>).</w:t>
                      </w:r>
                      <w:r>
                        <w:br/>
                      </w:r>
                    </w:p>
                    <w:p w14:paraId="14CC3804" w14:textId="77777777" w:rsidR="00824E3C" w:rsidRDefault="00824E3C" w:rsidP="00824E3C">
                      <w:pPr>
                        <w:pStyle w:val="ListParagraph"/>
                        <w:numPr>
                          <w:ilvl w:val="0"/>
                          <w:numId w:val="35"/>
                        </w:numPr>
                        <w:rPr>
                          <w:sz w:val="6"/>
                          <w:szCs w:val="6"/>
                        </w:rPr>
                      </w:pPr>
                      <w:r>
                        <w:t xml:space="preserve">In biology, </w:t>
                      </w:r>
                      <w:r>
                        <w:rPr>
                          <w:b/>
                          <w:bCs/>
                        </w:rPr>
                        <w:t>atoms last forever</w:t>
                      </w:r>
                      <w:r>
                        <w:t>. Atoms cannot be created or destroyed or turned into energy (</w:t>
                      </w:r>
                      <w:r>
                        <w:rPr>
                          <w:i/>
                          <w:iCs/>
                        </w:rPr>
                        <w:t>e.g., a carbon atom is always a carbon atom</w:t>
                      </w:r>
                      <w:r>
                        <w:t>). Atoms can be rearranged to form new molecules.</w:t>
                      </w:r>
                      <w:r>
                        <w:br/>
                      </w:r>
                    </w:p>
                    <w:p w14:paraId="798D9E08" w14:textId="77777777" w:rsidR="00824E3C" w:rsidRDefault="00824E3C" w:rsidP="00824E3C">
                      <w:pPr>
                        <w:pStyle w:val="ListParagraph"/>
                        <w:numPr>
                          <w:ilvl w:val="0"/>
                          <w:numId w:val="35"/>
                        </w:numPr>
                      </w:pPr>
                      <w:r>
                        <w:t xml:space="preserve">In biology, </w:t>
                      </w:r>
                      <w:r>
                        <w:rPr>
                          <w:b/>
                          <w:bCs/>
                        </w:rPr>
                        <w:t>energy lasts forever</w:t>
                      </w:r>
                      <w:r>
                        <w:t>. Energy cannot be created or destroyed. Energy can exist as light, heat, motion, or as chemical energy. Energy can be transformed (</w:t>
                      </w:r>
                      <w:r>
                        <w:rPr>
                          <w:i/>
                          <w:iCs/>
                        </w:rPr>
                        <w:t>e.g., light can transform into heat</w:t>
                      </w:r>
                      <w:r>
                        <w:t xml:space="preserve">). </w:t>
                      </w:r>
                    </w:p>
                    <w:p w14:paraId="48F49C08" w14:textId="77777777" w:rsidR="00824E3C" w:rsidRDefault="00824E3C" w:rsidP="00824E3C">
                      <w:pPr>
                        <w:jc w:val="center"/>
                      </w:pPr>
                    </w:p>
                  </w:txbxContent>
                </v:textbox>
              </v:roundrect>
            </w:pict>
          </mc:Fallback>
        </mc:AlternateContent>
      </w:r>
      <w:r>
        <w:rPr>
          <w:noProof/>
        </w:rPr>
        <w:br w:type="page"/>
      </w:r>
    </w:p>
    <w:p w14:paraId="4D56D344" w14:textId="477CA09E" w:rsidR="00824E3C" w:rsidRDefault="00824E3C" w:rsidP="00824E3C">
      <w:pPr>
        <w:pStyle w:val="ListParagraph"/>
        <w:numPr>
          <w:ilvl w:val="0"/>
          <w:numId w:val="38"/>
        </w:numPr>
        <w:rPr>
          <w:sz w:val="18"/>
          <w:szCs w:val="18"/>
        </w:rPr>
      </w:pPr>
      <w:r>
        <w:rPr>
          <w:noProof/>
        </w:rPr>
        <w:t xml:space="preserve">In this experiment, you will place some plants in a </w:t>
      </w:r>
      <w:r>
        <w:t xml:space="preserve">in a well-lighted place and some in a darkened location (e.g., a box or closet). These plants will be inside sealed containers with blue and yellow BTB. </w:t>
      </w:r>
      <w:r>
        <w:rPr>
          <w:b/>
          <w:bCs/>
        </w:rPr>
        <w:t>How do you think the BTB will change based on where plants are placed?</w:t>
      </w:r>
      <w:r>
        <w:t xml:space="preserve"> Remember – if BTB turns </w:t>
      </w:r>
      <w:r>
        <w:rPr>
          <w:u w:val="single"/>
        </w:rPr>
        <w:t>blue</w:t>
      </w:r>
      <w:r>
        <w:t>, it means that the amount of CO</w:t>
      </w:r>
      <w:r w:rsidRPr="002D279A">
        <w:rPr>
          <w:vertAlign w:val="subscript"/>
        </w:rPr>
        <w:t>2</w:t>
      </w:r>
      <w:r>
        <w:t xml:space="preserve"> in the air </w:t>
      </w:r>
      <w:r>
        <w:rPr>
          <w:i/>
          <w:iCs/>
        </w:rPr>
        <w:t>decreased</w:t>
      </w:r>
      <w:r>
        <w:t xml:space="preserve">. If BTB turns </w:t>
      </w:r>
      <w:r>
        <w:rPr>
          <w:u w:val="single"/>
        </w:rPr>
        <w:t>yellow</w:t>
      </w:r>
      <w:r>
        <w:t xml:space="preserve">, it means that the amount of </w:t>
      </w:r>
      <w:r w:rsidR="002D279A">
        <w:t>CO</w:t>
      </w:r>
      <w:r w:rsidR="002D279A" w:rsidRPr="002D279A">
        <w:rPr>
          <w:vertAlign w:val="subscript"/>
        </w:rPr>
        <w:t>2</w:t>
      </w:r>
      <w:r w:rsidR="002D279A">
        <w:t xml:space="preserve"> </w:t>
      </w:r>
      <w:r>
        <w:t xml:space="preserve">in the air </w:t>
      </w:r>
      <w:r>
        <w:rPr>
          <w:i/>
          <w:iCs/>
        </w:rPr>
        <w:t>increased</w:t>
      </w:r>
      <w:r>
        <w:t>.</w:t>
      </w:r>
      <w:r>
        <w:br/>
      </w:r>
    </w:p>
    <w:p w14:paraId="16F3B12C" w14:textId="77777777" w:rsidR="00824E3C" w:rsidRDefault="00824E3C" w:rsidP="00824E3C">
      <w:pPr>
        <w:pStyle w:val="ListParagraph"/>
        <w:numPr>
          <w:ilvl w:val="0"/>
          <w:numId w:val="35"/>
        </w:numPr>
        <w:rPr>
          <w:sz w:val="18"/>
          <w:szCs w:val="18"/>
        </w:rPr>
      </w:pPr>
      <w:r>
        <w:t xml:space="preserve">Predicted changes in color of the blue BTB in the lighted plants bag: </w:t>
      </w:r>
      <w:r>
        <w:rPr>
          <w:u w:val="single"/>
        </w:rPr>
        <w:tab/>
      </w:r>
      <w:r>
        <w:rPr>
          <w:u w:val="single"/>
        </w:rPr>
        <w:tab/>
      </w:r>
      <w:r>
        <w:rPr>
          <w:u w:val="single"/>
        </w:rPr>
        <w:tab/>
      </w:r>
      <w:r>
        <w:rPr>
          <w:u w:val="single"/>
        </w:rPr>
        <w:tab/>
      </w:r>
      <w:r>
        <w:rPr>
          <w:u w:val="single"/>
        </w:rPr>
        <w:tab/>
      </w:r>
      <w:r>
        <w:rPr>
          <w:u w:val="single"/>
        </w:rPr>
        <w:br/>
      </w:r>
    </w:p>
    <w:p w14:paraId="1DE093D1" w14:textId="77777777" w:rsidR="00824E3C" w:rsidRDefault="00824E3C" w:rsidP="00824E3C">
      <w:pPr>
        <w:pStyle w:val="ListParagraph"/>
        <w:numPr>
          <w:ilvl w:val="0"/>
          <w:numId w:val="35"/>
        </w:numPr>
        <w:rPr>
          <w:sz w:val="18"/>
          <w:szCs w:val="18"/>
        </w:rPr>
      </w:pPr>
      <w:r>
        <w:t xml:space="preserve">Predicted changes in color of the yellow BTB in the lighted plants bag: </w:t>
      </w:r>
      <w:r>
        <w:rPr>
          <w:u w:val="single"/>
        </w:rPr>
        <w:tab/>
      </w:r>
      <w:r>
        <w:rPr>
          <w:u w:val="single"/>
        </w:rPr>
        <w:tab/>
      </w:r>
      <w:r>
        <w:rPr>
          <w:u w:val="single"/>
        </w:rPr>
        <w:tab/>
      </w:r>
      <w:r>
        <w:rPr>
          <w:u w:val="single"/>
        </w:rPr>
        <w:tab/>
      </w:r>
      <w:r>
        <w:rPr>
          <w:u w:val="single"/>
        </w:rPr>
        <w:tab/>
      </w:r>
      <w:r>
        <w:rPr>
          <w:u w:val="single"/>
        </w:rPr>
        <w:br/>
      </w:r>
    </w:p>
    <w:p w14:paraId="4B93808F" w14:textId="77777777" w:rsidR="00824E3C" w:rsidRDefault="00824E3C" w:rsidP="00824E3C">
      <w:pPr>
        <w:pStyle w:val="ListParagraph"/>
        <w:numPr>
          <w:ilvl w:val="0"/>
          <w:numId w:val="35"/>
        </w:numPr>
        <w:rPr>
          <w:sz w:val="18"/>
          <w:szCs w:val="18"/>
        </w:rPr>
      </w:pPr>
      <w:r>
        <w:t xml:space="preserve">Predicted changes in color of the blue BTB in the darkened plants bag: </w:t>
      </w:r>
      <w:r>
        <w:rPr>
          <w:u w:val="single"/>
        </w:rPr>
        <w:tab/>
      </w:r>
      <w:r>
        <w:rPr>
          <w:u w:val="single"/>
        </w:rPr>
        <w:tab/>
      </w:r>
      <w:r>
        <w:rPr>
          <w:u w:val="single"/>
        </w:rPr>
        <w:tab/>
      </w:r>
      <w:r>
        <w:rPr>
          <w:u w:val="single"/>
        </w:rPr>
        <w:tab/>
      </w:r>
      <w:r>
        <w:rPr>
          <w:u w:val="single"/>
        </w:rPr>
        <w:tab/>
      </w:r>
      <w:r>
        <w:rPr>
          <w:u w:val="single"/>
        </w:rPr>
        <w:br/>
      </w:r>
    </w:p>
    <w:p w14:paraId="74B7BA4C" w14:textId="77777777" w:rsidR="00824E3C" w:rsidRDefault="00824E3C" w:rsidP="00824E3C">
      <w:pPr>
        <w:pStyle w:val="ListParagraph"/>
        <w:numPr>
          <w:ilvl w:val="0"/>
          <w:numId w:val="35"/>
        </w:numPr>
        <w:rPr>
          <w:noProof/>
          <w:u w:val="single"/>
        </w:rPr>
      </w:pPr>
      <w:r>
        <w:t xml:space="preserve">Predicted changes in color of the yellow BTB in the darkened plants bag: </w:t>
      </w:r>
      <w:r>
        <w:rPr>
          <w:u w:val="single"/>
        </w:rPr>
        <w:tab/>
      </w:r>
      <w:r>
        <w:rPr>
          <w:u w:val="single"/>
        </w:rPr>
        <w:tab/>
      </w:r>
      <w:r>
        <w:rPr>
          <w:u w:val="single"/>
        </w:rPr>
        <w:tab/>
      </w:r>
      <w:r>
        <w:rPr>
          <w:u w:val="single"/>
        </w:rPr>
        <w:tab/>
      </w:r>
      <w:r>
        <w:rPr>
          <w:u w:val="single"/>
        </w:rPr>
        <w:tab/>
      </w:r>
      <w:r>
        <w:rPr>
          <w:u w:val="single"/>
        </w:rPr>
        <w:br/>
      </w:r>
    </w:p>
    <w:p w14:paraId="4772F955" w14:textId="77777777" w:rsidR="00824E3C" w:rsidRDefault="00824E3C" w:rsidP="00824E3C">
      <w:pPr>
        <w:pStyle w:val="ListParagraph"/>
        <w:numPr>
          <w:ilvl w:val="0"/>
          <w:numId w:val="38"/>
        </w:numPr>
        <w:rPr>
          <w:noProof/>
        </w:rPr>
      </w:pPr>
      <w:r>
        <w:rPr>
          <w:b/>
          <w:bCs/>
          <w:noProof/>
        </w:rPr>
        <w:t>Explain your predictions for the lighted plants.</w:t>
      </w:r>
      <w:r>
        <w:rPr>
          <w:noProof/>
        </w:rPr>
        <w:t xml:space="preserve"> Why do you think the BTB will change in this way? </w:t>
      </w:r>
    </w:p>
    <w:p w14:paraId="20D4184F" w14:textId="77777777" w:rsidR="00824E3C" w:rsidRDefault="00824E3C" w:rsidP="00824E3C">
      <w:pPr>
        <w:rPr>
          <w:noProof/>
        </w:rPr>
      </w:pP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p>
    <w:p w14:paraId="03B54DCB" w14:textId="23FDA3F1" w:rsidR="00824E3C" w:rsidRDefault="00824E3C" w:rsidP="00824E3C">
      <w:pPr>
        <w:pStyle w:val="ListParagraph"/>
        <w:numPr>
          <w:ilvl w:val="0"/>
          <w:numId w:val="38"/>
        </w:numPr>
        <w:rPr>
          <w:noProof/>
        </w:rPr>
      </w:pPr>
      <w:r>
        <w:rPr>
          <w:b/>
          <w:bCs/>
          <w:noProof/>
        </w:rPr>
        <w:t>Explain y</w:t>
      </w:r>
      <w:r w:rsidR="002D279A">
        <w:rPr>
          <w:b/>
          <w:bCs/>
          <w:noProof/>
        </w:rPr>
        <w:t>our predictions for the dark</w:t>
      </w:r>
      <w:r>
        <w:rPr>
          <w:b/>
          <w:bCs/>
          <w:noProof/>
        </w:rPr>
        <w:t xml:space="preserve"> plants</w:t>
      </w:r>
      <w:r>
        <w:rPr>
          <w:noProof/>
        </w:rPr>
        <w:t xml:space="preserve">. Why do you think the BTB will change in this way? </w:t>
      </w:r>
    </w:p>
    <w:p w14:paraId="5D7615F9" w14:textId="77777777" w:rsidR="00824E3C" w:rsidRDefault="00824E3C" w:rsidP="00824E3C">
      <w:pPr>
        <w:rPr>
          <w:noProof/>
        </w:rPr>
      </w:pP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rPr>
        <w:br/>
      </w:r>
    </w:p>
    <w:p w14:paraId="1635D843" w14:textId="77777777" w:rsidR="00824E3C" w:rsidRDefault="00824E3C" w:rsidP="00824E3C">
      <w:r>
        <w:rPr>
          <w:b/>
          <w:bCs/>
        </w:rPr>
        <w:t xml:space="preserve">Investigation Directions </w:t>
      </w:r>
      <w:r>
        <w:t xml:space="preserve">(Your instructor may have completed some of these steps earlier): </w:t>
      </w:r>
    </w:p>
    <w:p w14:paraId="2AB63DE9" w14:textId="58EC94AB" w:rsidR="00824E3C" w:rsidRDefault="00824E3C" w:rsidP="00824E3C">
      <w:r>
        <w:rPr>
          <w:rFonts w:ascii="Segoe UI Symbol" w:hAnsi="Segoe UI Symbol" w:cs="Segoe UI Symbol"/>
        </w:rPr>
        <w:t>☐</w:t>
      </w:r>
      <w:r>
        <w:t xml:space="preserve"> Fill small foil tins (like those used for baking small loaves of bread) halfway with potting soil. Lightly pat the soil down. Each group may have your own container, or your whole class may share containers depending on the resources available. </w:t>
      </w:r>
      <w:r w:rsidR="002D279A">
        <w:br/>
      </w:r>
      <w:r>
        <w:br/>
      </w:r>
      <w:r>
        <w:rPr>
          <w:rFonts w:ascii="Segoe UI Symbol" w:hAnsi="Segoe UI Symbol" w:cs="Segoe UI Symbol"/>
        </w:rPr>
        <w:t>☐</w:t>
      </w:r>
      <w:r>
        <w:t xml:space="preserve"> Add a dozen or so radish seeds and cover with a small amount of soil so that all seeds are no longer visible.</w:t>
      </w:r>
      <w:r w:rsidR="002D279A">
        <w:br/>
      </w:r>
      <w:r>
        <w:t xml:space="preserve"> </w:t>
      </w:r>
    </w:p>
    <w:p w14:paraId="2C71D6A2" w14:textId="4D2EB4C0" w:rsidR="00824E3C" w:rsidRDefault="00824E3C" w:rsidP="00824E3C">
      <w:r>
        <w:rPr>
          <w:rFonts w:ascii="Segoe UI Symbol" w:hAnsi="Segoe UI Symbol" w:cs="Segoe UI Symbol"/>
        </w:rPr>
        <w:t>☐</w:t>
      </w:r>
      <w:r>
        <w:t xml:space="preserve"> Pat the soil lightly again and gently </w:t>
      </w:r>
      <w:proofErr w:type="gramStart"/>
      <w:r>
        <w:t>water</w:t>
      </w:r>
      <w:proofErr w:type="gramEnd"/>
      <w:r>
        <w:t xml:space="preserve"> each foil tin until the soil and seeds are fully moist (but not soaked). </w:t>
      </w:r>
      <w:r w:rsidR="002D279A">
        <w:br/>
      </w:r>
    </w:p>
    <w:p w14:paraId="2643C72A" w14:textId="2F860F23" w:rsidR="00824E3C" w:rsidRDefault="00824E3C" w:rsidP="00824E3C">
      <w:r>
        <w:rPr>
          <w:rFonts w:ascii="Segoe UI Symbol" w:hAnsi="Segoe UI Symbol" w:cs="Segoe UI Symbol"/>
        </w:rPr>
        <w:t>☐</w:t>
      </w:r>
      <w:r>
        <w:t xml:space="preserve"> Place the tin of seeds inside of a large clear sealable bag (such as a ½ gallon or gallon sized Ziplock bag). Place the tin with moist soil and seeds in a warm, well-lit location. Provide at least two weeks for germination. Monitor the plants to make sure they have adequate moisture, light, and warmth. </w:t>
      </w:r>
      <w:r w:rsidR="002D279A">
        <w:br/>
      </w:r>
    </w:p>
    <w:p w14:paraId="113C6696" w14:textId="4350974B" w:rsidR="00824E3C" w:rsidRDefault="00824E3C" w:rsidP="00824E3C">
      <w:r>
        <w:rPr>
          <w:rFonts w:ascii="Segoe UI Symbol" w:hAnsi="Segoe UI Symbol" w:cs="Segoe UI Symbol"/>
        </w:rPr>
        <w:t>☐</w:t>
      </w:r>
      <w:r>
        <w:t xml:space="preserve"> On the day of the experiment, add two cups or petri dishes with BTB. One cup should have yellow BTB. The second should have blue BTB. </w:t>
      </w:r>
      <w:r w:rsidR="002D279A">
        <w:br/>
      </w:r>
    </w:p>
    <w:p w14:paraId="5538312D" w14:textId="7514F14E" w:rsidR="00824E3C" w:rsidRDefault="00824E3C" w:rsidP="00824E3C">
      <w:r>
        <w:rPr>
          <w:rFonts w:ascii="Segoe UI Symbol" w:hAnsi="Segoe UI Symbol" w:cs="Segoe UI Symbol"/>
        </w:rPr>
        <w:t>☐</w:t>
      </w:r>
      <w:r>
        <w:t xml:space="preserve"> Close the containers, putting half of them in a well-lighted place and half of them in a dark box or closet.</w:t>
      </w:r>
      <w:r w:rsidR="002D279A">
        <w:br/>
      </w:r>
    </w:p>
    <w:p w14:paraId="67C37D63" w14:textId="77777777" w:rsidR="00824E3C" w:rsidRDefault="00824E3C" w:rsidP="00824E3C">
      <w:r>
        <w:rPr>
          <w:rFonts w:ascii="Segoe UI Symbol" w:hAnsi="Segoe UI Symbol" w:cs="Segoe UI Symbol"/>
        </w:rPr>
        <w:t>☐</w:t>
      </w:r>
      <w:r>
        <w:t xml:space="preserve"> Come back the next day to observe changes in the color of the BTB.</w:t>
      </w:r>
    </w:p>
    <w:p w14:paraId="51AE2A56" w14:textId="77777777" w:rsidR="00824E3C" w:rsidRDefault="00824E3C" w:rsidP="00824E3C">
      <w:pPr>
        <w:rPr>
          <w:sz w:val="14"/>
          <w:szCs w:val="14"/>
        </w:rPr>
      </w:pPr>
    </w:p>
    <w:p w14:paraId="219B0A3F" w14:textId="77777777" w:rsidR="00824E3C" w:rsidRDefault="00824E3C" w:rsidP="00824E3C">
      <w:pPr>
        <w:rPr>
          <w:b/>
          <w:bCs/>
        </w:rPr>
      </w:pPr>
      <w:r>
        <w:rPr>
          <w:b/>
          <w:bCs/>
        </w:rPr>
        <w:br w:type="page"/>
      </w:r>
    </w:p>
    <w:p w14:paraId="53E4E708" w14:textId="77777777" w:rsidR="00824E3C" w:rsidRDefault="00824E3C" w:rsidP="00824E3C">
      <w:r>
        <w:rPr>
          <w:b/>
          <w:bCs/>
        </w:rPr>
        <w:t>Group Data</w:t>
      </w:r>
      <w:r>
        <w:t xml:space="preserve">: </w:t>
      </w:r>
    </w:p>
    <w:p w14:paraId="0F7FF713" w14:textId="77777777" w:rsidR="00824E3C" w:rsidRDefault="00824E3C" w:rsidP="00824E3C">
      <w:pPr>
        <w:rPr>
          <w:i/>
          <w:iCs/>
        </w:rPr>
      </w:pPr>
      <w:r>
        <w:rPr>
          <w:sz w:val="12"/>
          <w:szCs w:val="12"/>
        </w:rPr>
        <w:br/>
      </w:r>
      <w:r>
        <w:rPr>
          <w:i/>
          <w:iCs/>
        </w:rPr>
        <w:t>Lighted Plants</w:t>
      </w:r>
    </w:p>
    <w:p w14:paraId="3B364D39" w14:textId="0472BC1C" w:rsidR="00824E3C" w:rsidRDefault="00DE6394" w:rsidP="00824E3C">
      <w:pPr>
        <w:pStyle w:val="ListParagraph"/>
        <w:numPr>
          <w:ilvl w:val="0"/>
          <w:numId w:val="35"/>
        </w:numPr>
        <w:rPr>
          <w:sz w:val="18"/>
          <w:szCs w:val="18"/>
        </w:rPr>
      </w:pPr>
      <w:r>
        <w:t>Date</w:t>
      </w:r>
      <w:r w:rsidR="00824E3C">
        <w:t xml:space="preserve"> BTB was added to the lighted plant bags: </w:t>
      </w:r>
      <w:r w:rsidR="00824E3C">
        <w:rPr>
          <w:u w:val="single"/>
        </w:rPr>
        <w:t xml:space="preserve">  </w:t>
      </w:r>
      <w:r>
        <w:rPr>
          <w:u w:val="single"/>
        </w:rPr>
        <w:tab/>
      </w:r>
      <w:r>
        <w:rPr>
          <w:u w:val="single"/>
        </w:rPr>
        <w:tab/>
        <w:t xml:space="preserve">      </w:t>
      </w:r>
      <w:r w:rsidRPr="00DE6394">
        <w:tab/>
        <w:t>Date removed:</w:t>
      </w:r>
      <w:r>
        <w:rPr>
          <w:u w:val="single"/>
        </w:rPr>
        <w:tab/>
      </w:r>
      <w:r>
        <w:rPr>
          <w:u w:val="single"/>
        </w:rPr>
        <w:tab/>
      </w:r>
      <w:r>
        <w:rPr>
          <w:u w:val="single"/>
        </w:rPr>
        <w:tab/>
      </w:r>
      <w:r w:rsidR="00824E3C">
        <w:br/>
      </w:r>
      <w:r w:rsidR="002D279A">
        <w:rPr>
          <w:sz w:val="18"/>
          <w:szCs w:val="18"/>
        </w:rPr>
        <w:tab/>
      </w:r>
      <w:r w:rsidR="002D279A">
        <w:rPr>
          <w:sz w:val="18"/>
          <w:szCs w:val="18"/>
        </w:rPr>
        <w:tab/>
      </w:r>
      <w:r w:rsidR="002D279A">
        <w:rPr>
          <w:sz w:val="18"/>
          <w:szCs w:val="18"/>
        </w:rPr>
        <w:tab/>
      </w:r>
      <w:r w:rsidR="002D279A">
        <w:rPr>
          <w:sz w:val="18"/>
          <w:szCs w:val="18"/>
        </w:rPr>
        <w:tab/>
      </w:r>
      <w:r w:rsidR="002D279A">
        <w:rPr>
          <w:sz w:val="18"/>
          <w:szCs w:val="18"/>
        </w:rPr>
        <w:tab/>
      </w:r>
      <w:r w:rsidR="002D279A">
        <w:rPr>
          <w:sz w:val="18"/>
          <w:szCs w:val="18"/>
        </w:rPr>
        <w:tab/>
      </w:r>
      <w:r w:rsidR="002D279A">
        <w:rPr>
          <w:sz w:val="18"/>
          <w:szCs w:val="18"/>
        </w:rPr>
        <w:tab/>
      </w:r>
      <w:r w:rsidR="002D279A">
        <w:rPr>
          <w:sz w:val="18"/>
          <w:szCs w:val="18"/>
          <w:vertAlign w:val="superscript"/>
        </w:rPr>
        <w:t>Month/Day</w:t>
      </w:r>
      <w:r w:rsidR="002D279A">
        <w:rPr>
          <w:sz w:val="18"/>
          <w:szCs w:val="18"/>
          <w:vertAlign w:val="superscript"/>
        </w:rPr>
        <w:tab/>
      </w:r>
      <w:r w:rsidR="002D279A">
        <w:rPr>
          <w:sz w:val="18"/>
          <w:szCs w:val="18"/>
          <w:vertAlign w:val="superscript"/>
        </w:rPr>
        <w:tab/>
      </w:r>
      <w:r w:rsidR="002D279A">
        <w:rPr>
          <w:sz w:val="18"/>
          <w:szCs w:val="18"/>
          <w:vertAlign w:val="superscript"/>
        </w:rPr>
        <w:tab/>
      </w:r>
      <w:r w:rsidR="002D279A">
        <w:rPr>
          <w:sz w:val="18"/>
          <w:szCs w:val="18"/>
          <w:vertAlign w:val="superscript"/>
        </w:rPr>
        <w:tab/>
        <w:t xml:space="preserve"> </w:t>
      </w:r>
      <w:r w:rsidR="002D279A">
        <w:rPr>
          <w:sz w:val="18"/>
          <w:szCs w:val="18"/>
        </w:rPr>
        <w:t xml:space="preserve">     </w:t>
      </w:r>
      <w:r w:rsidR="002D279A">
        <w:rPr>
          <w:sz w:val="18"/>
          <w:szCs w:val="18"/>
          <w:vertAlign w:val="superscript"/>
        </w:rPr>
        <w:t>Month/Day</w:t>
      </w:r>
    </w:p>
    <w:p w14:paraId="2D3D5BD3" w14:textId="77777777" w:rsidR="00824E3C" w:rsidRDefault="00824E3C" w:rsidP="00824E3C">
      <w:pPr>
        <w:pStyle w:val="ListParagraph"/>
        <w:numPr>
          <w:ilvl w:val="0"/>
          <w:numId w:val="35"/>
        </w:numPr>
        <w:rPr>
          <w:sz w:val="18"/>
          <w:szCs w:val="18"/>
        </w:rPr>
      </w:pPr>
      <w:r>
        <w:t xml:space="preserve">Changes in color of the blue BTB in the lighted plants bag: </w:t>
      </w:r>
      <w:r>
        <w:rPr>
          <w:u w:val="single"/>
        </w:rPr>
        <w:tab/>
      </w:r>
      <w:r>
        <w:rPr>
          <w:u w:val="single"/>
        </w:rPr>
        <w:tab/>
      </w:r>
      <w:r>
        <w:rPr>
          <w:u w:val="single"/>
        </w:rPr>
        <w:tab/>
      </w:r>
      <w:r>
        <w:rPr>
          <w:u w:val="single"/>
        </w:rPr>
        <w:tab/>
      </w:r>
      <w:r>
        <w:rPr>
          <w:u w:val="single"/>
        </w:rPr>
        <w:tab/>
      </w:r>
      <w:r>
        <w:rPr>
          <w:u w:val="single"/>
        </w:rPr>
        <w:tab/>
      </w:r>
      <w:r>
        <w:rPr>
          <w:u w:val="single"/>
        </w:rPr>
        <w:br/>
      </w:r>
    </w:p>
    <w:p w14:paraId="25F87882" w14:textId="77777777" w:rsidR="00824E3C" w:rsidRDefault="00824E3C" w:rsidP="00824E3C">
      <w:pPr>
        <w:pStyle w:val="ListParagraph"/>
        <w:numPr>
          <w:ilvl w:val="0"/>
          <w:numId w:val="35"/>
        </w:numPr>
        <w:rPr>
          <w:sz w:val="18"/>
          <w:szCs w:val="18"/>
        </w:rPr>
      </w:pPr>
      <w:r>
        <w:t xml:space="preserve">Changes in color of the yellow BTB in the lighted plants bag: </w:t>
      </w:r>
      <w:r>
        <w:rPr>
          <w:u w:val="single"/>
        </w:rPr>
        <w:tab/>
      </w:r>
      <w:r>
        <w:rPr>
          <w:u w:val="single"/>
        </w:rPr>
        <w:tab/>
      </w:r>
      <w:r>
        <w:rPr>
          <w:u w:val="single"/>
        </w:rPr>
        <w:tab/>
      </w:r>
      <w:r>
        <w:rPr>
          <w:u w:val="single"/>
        </w:rPr>
        <w:tab/>
      </w:r>
      <w:r>
        <w:rPr>
          <w:u w:val="single"/>
        </w:rPr>
        <w:tab/>
      </w:r>
      <w:r>
        <w:rPr>
          <w:u w:val="single"/>
        </w:rPr>
        <w:tab/>
      </w:r>
    </w:p>
    <w:p w14:paraId="4833D84F" w14:textId="77777777" w:rsidR="00824E3C" w:rsidRDefault="00824E3C" w:rsidP="00824E3C">
      <w:pPr>
        <w:rPr>
          <w:i/>
          <w:iCs/>
          <w:sz w:val="18"/>
          <w:szCs w:val="18"/>
        </w:rPr>
      </w:pPr>
      <w:r>
        <w:rPr>
          <w:i/>
          <w:iCs/>
        </w:rPr>
        <w:t>Darkened Plants</w:t>
      </w:r>
    </w:p>
    <w:p w14:paraId="531C3F51" w14:textId="5C343806" w:rsidR="002D279A" w:rsidRDefault="00DE6394" w:rsidP="002D279A">
      <w:pPr>
        <w:pStyle w:val="ListParagraph"/>
        <w:numPr>
          <w:ilvl w:val="0"/>
          <w:numId w:val="35"/>
        </w:numPr>
        <w:rPr>
          <w:sz w:val="18"/>
          <w:szCs w:val="18"/>
        </w:rPr>
      </w:pPr>
      <w:r>
        <w:t xml:space="preserve">Date BTB was added to the </w:t>
      </w:r>
      <w:r>
        <w:t>darkened</w:t>
      </w:r>
      <w:r>
        <w:t xml:space="preserve"> plant bags: </w:t>
      </w:r>
      <w:r w:rsidRPr="002D279A">
        <w:rPr>
          <w:u w:val="single"/>
        </w:rPr>
        <w:t xml:space="preserve">  </w:t>
      </w:r>
      <w:r w:rsidRPr="002D279A">
        <w:rPr>
          <w:u w:val="single"/>
        </w:rPr>
        <w:tab/>
      </w:r>
      <w:r w:rsidRPr="002D279A">
        <w:rPr>
          <w:u w:val="single"/>
        </w:rPr>
        <w:tab/>
        <w:t xml:space="preserve">      </w:t>
      </w:r>
      <w:r w:rsidRPr="00DE6394">
        <w:tab/>
        <w:t>Date removed:</w:t>
      </w:r>
      <w:r w:rsidRPr="002D279A">
        <w:rPr>
          <w:u w:val="single"/>
        </w:rPr>
        <w:tab/>
      </w:r>
      <w:r w:rsidRPr="002D279A">
        <w:rPr>
          <w:u w:val="single"/>
        </w:rPr>
        <w:tab/>
      </w:r>
      <w:r w:rsidRPr="002D279A">
        <w:rPr>
          <w:u w:val="single"/>
        </w:rPr>
        <w:tab/>
      </w:r>
      <w:r>
        <w:br/>
      </w:r>
      <w:r w:rsidR="002D279A">
        <w:rPr>
          <w:sz w:val="18"/>
          <w:szCs w:val="18"/>
        </w:rPr>
        <w:tab/>
      </w:r>
      <w:r w:rsidR="002D279A">
        <w:rPr>
          <w:sz w:val="18"/>
          <w:szCs w:val="18"/>
        </w:rPr>
        <w:tab/>
      </w:r>
      <w:r w:rsidR="002D279A">
        <w:rPr>
          <w:sz w:val="18"/>
          <w:szCs w:val="18"/>
        </w:rPr>
        <w:tab/>
      </w:r>
      <w:r w:rsidR="002D279A">
        <w:rPr>
          <w:sz w:val="18"/>
          <w:szCs w:val="18"/>
        </w:rPr>
        <w:tab/>
      </w:r>
      <w:r w:rsidR="002D279A">
        <w:rPr>
          <w:sz w:val="18"/>
          <w:szCs w:val="18"/>
        </w:rPr>
        <w:tab/>
      </w:r>
      <w:r w:rsidR="002D279A">
        <w:rPr>
          <w:sz w:val="18"/>
          <w:szCs w:val="18"/>
        </w:rPr>
        <w:tab/>
      </w:r>
      <w:r w:rsidR="002D279A">
        <w:rPr>
          <w:sz w:val="18"/>
          <w:szCs w:val="18"/>
        </w:rPr>
        <w:tab/>
      </w:r>
      <w:r w:rsidR="002D279A">
        <w:rPr>
          <w:sz w:val="18"/>
          <w:szCs w:val="18"/>
          <w:vertAlign w:val="superscript"/>
        </w:rPr>
        <w:t>Month/Day</w:t>
      </w:r>
      <w:r w:rsidR="002D279A">
        <w:rPr>
          <w:sz w:val="18"/>
          <w:szCs w:val="18"/>
          <w:vertAlign w:val="superscript"/>
        </w:rPr>
        <w:tab/>
      </w:r>
      <w:r w:rsidR="002D279A">
        <w:rPr>
          <w:sz w:val="18"/>
          <w:szCs w:val="18"/>
          <w:vertAlign w:val="superscript"/>
        </w:rPr>
        <w:tab/>
      </w:r>
      <w:r w:rsidR="002D279A">
        <w:rPr>
          <w:sz w:val="18"/>
          <w:szCs w:val="18"/>
          <w:vertAlign w:val="superscript"/>
        </w:rPr>
        <w:tab/>
      </w:r>
      <w:r w:rsidR="002D279A">
        <w:rPr>
          <w:sz w:val="18"/>
          <w:szCs w:val="18"/>
          <w:vertAlign w:val="superscript"/>
        </w:rPr>
        <w:tab/>
        <w:t xml:space="preserve"> </w:t>
      </w:r>
      <w:r w:rsidR="002D279A">
        <w:rPr>
          <w:sz w:val="18"/>
          <w:szCs w:val="18"/>
        </w:rPr>
        <w:t xml:space="preserve">     </w:t>
      </w:r>
      <w:r w:rsidR="002D279A">
        <w:rPr>
          <w:sz w:val="18"/>
          <w:szCs w:val="18"/>
          <w:vertAlign w:val="superscript"/>
        </w:rPr>
        <w:t>Month/Day</w:t>
      </w:r>
    </w:p>
    <w:p w14:paraId="3F1DA882" w14:textId="00EB049A" w:rsidR="00824E3C" w:rsidRPr="002D279A" w:rsidRDefault="00824E3C" w:rsidP="00C52710">
      <w:pPr>
        <w:pStyle w:val="ListParagraph"/>
        <w:numPr>
          <w:ilvl w:val="0"/>
          <w:numId w:val="35"/>
        </w:numPr>
        <w:rPr>
          <w:sz w:val="18"/>
          <w:szCs w:val="18"/>
        </w:rPr>
      </w:pPr>
      <w:r>
        <w:t xml:space="preserve">Changes in color of the blue BTB in the darkened plants bag: </w:t>
      </w:r>
      <w:r w:rsidRPr="002D279A">
        <w:rPr>
          <w:u w:val="single"/>
        </w:rPr>
        <w:tab/>
      </w:r>
      <w:r w:rsidRPr="002D279A">
        <w:rPr>
          <w:u w:val="single"/>
        </w:rPr>
        <w:tab/>
      </w:r>
      <w:r w:rsidRPr="002D279A">
        <w:rPr>
          <w:u w:val="single"/>
        </w:rPr>
        <w:tab/>
      </w:r>
      <w:r w:rsidRPr="002D279A">
        <w:rPr>
          <w:u w:val="single"/>
        </w:rPr>
        <w:tab/>
      </w:r>
      <w:r w:rsidRPr="002D279A">
        <w:rPr>
          <w:u w:val="single"/>
        </w:rPr>
        <w:tab/>
      </w:r>
      <w:r w:rsidRPr="002D279A">
        <w:rPr>
          <w:u w:val="single"/>
        </w:rPr>
        <w:tab/>
      </w:r>
      <w:r>
        <w:br/>
      </w:r>
    </w:p>
    <w:p w14:paraId="6FD65CC3" w14:textId="77777777" w:rsidR="00824E3C" w:rsidRDefault="00824E3C" w:rsidP="00824E3C">
      <w:pPr>
        <w:pStyle w:val="ListParagraph"/>
        <w:numPr>
          <w:ilvl w:val="0"/>
          <w:numId w:val="35"/>
        </w:numPr>
        <w:rPr>
          <w:sz w:val="18"/>
          <w:szCs w:val="18"/>
        </w:rPr>
      </w:pPr>
      <w:r>
        <w:t xml:space="preserve">Changes in color of the yellow BTB in the darkened plants bag: </w:t>
      </w:r>
      <w:r>
        <w:rPr>
          <w:u w:val="single"/>
        </w:rPr>
        <w:tab/>
      </w:r>
      <w:r>
        <w:rPr>
          <w:u w:val="single"/>
        </w:rPr>
        <w:tab/>
      </w:r>
      <w:r>
        <w:rPr>
          <w:u w:val="single"/>
        </w:rPr>
        <w:tab/>
      </w:r>
      <w:r>
        <w:rPr>
          <w:u w:val="single"/>
        </w:rPr>
        <w:tab/>
      </w:r>
      <w:r>
        <w:rPr>
          <w:u w:val="single"/>
        </w:rPr>
        <w:tab/>
      </w:r>
      <w:r>
        <w:rPr>
          <w:u w:val="single"/>
        </w:rPr>
        <w:tab/>
      </w:r>
    </w:p>
    <w:p w14:paraId="0DB1A75E" w14:textId="77777777" w:rsidR="00824E3C" w:rsidRDefault="00824E3C" w:rsidP="00824E3C">
      <w:r>
        <w:rPr>
          <w:b/>
          <w:bCs/>
        </w:rPr>
        <w:t>Whole-Class Data</w:t>
      </w:r>
      <w:r>
        <w:t xml:space="preserve">: </w:t>
      </w:r>
    </w:p>
    <w:p w14:paraId="736E84CE" w14:textId="77777777" w:rsidR="00824E3C" w:rsidRDefault="00824E3C" w:rsidP="00824E3C">
      <w:r>
        <w:t>Make notes about how the observations and measurements of other groups compared to yours. Describe patterns in your class data.</w:t>
      </w:r>
      <w:r>
        <w:br/>
      </w:r>
    </w:p>
    <w:p w14:paraId="71E9D3DC" w14:textId="77777777" w:rsidR="00824E3C" w:rsidRDefault="00824E3C" w:rsidP="00824E3C">
      <w:r>
        <w:t>1. Changes in color of the BTB for plants in the light:</w:t>
      </w:r>
      <w:r>
        <w:br/>
      </w:r>
      <w: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p>
    <w:p w14:paraId="32719708" w14:textId="77777777" w:rsidR="00824E3C" w:rsidRDefault="00824E3C" w:rsidP="00824E3C">
      <w:pPr>
        <w:rPr>
          <w:noProof/>
          <w:u w:val="single"/>
        </w:rPr>
      </w:pPr>
      <w:r>
        <w:t>2. Changes in color of the BTB for plants in the dark:</w:t>
      </w:r>
      <w:r>
        <w:br/>
      </w:r>
      <w: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p>
    <w:p w14:paraId="4ABBEE57" w14:textId="77777777" w:rsidR="00824E3C" w:rsidRDefault="00824E3C" w:rsidP="00824E3C">
      <w:pPr>
        <w:rPr>
          <w:b/>
          <w:bCs/>
          <w:noProof/>
        </w:rPr>
      </w:pPr>
      <w:r>
        <w:rPr>
          <w:b/>
          <w:bCs/>
          <w:noProof/>
        </w:rPr>
        <w:t>Post-Investigation Questions:</w:t>
      </w:r>
    </w:p>
    <w:p w14:paraId="26B350AE" w14:textId="77777777" w:rsidR="00824E3C" w:rsidRDefault="00824E3C" w:rsidP="00824E3C">
      <w:pPr>
        <w:pStyle w:val="ListParagraph"/>
        <w:numPr>
          <w:ilvl w:val="0"/>
          <w:numId w:val="39"/>
        </w:numPr>
        <w:rPr>
          <w:b/>
          <w:bCs/>
          <w:sz w:val="18"/>
          <w:szCs w:val="18"/>
        </w:rPr>
      </w:pPr>
      <w:r>
        <w:rPr>
          <w:noProof/>
        </w:rPr>
        <w:t xml:space="preserve">How did your investigation results compare to your predictions? Were your predictions accurate or inaccurate? Explain. </w:t>
      </w:r>
    </w:p>
    <w:p w14:paraId="482AEB38" w14:textId="77777777" w:rsidR="00824E3C" w:rsidRDefault="00824E3C" w:rsidP="00824E3C">
      <w:pPr>
        <w:rPr>
          <w:b/>
          <w:bCs/>
          <w:sz w:val="18"/>
          <w:szCs w:val="18"/>
        </w:rPr>
      </w:pP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rPr>
        <w:br/>
      </w:r>
    </w:p>
    <w:p w14:paraId="318E8C2D" w14:textId="34E8D5B7" w:rsidR="00824E3C" w:rsidRDefault="00824E3C" w:rsidP="00824E3C">
      <w:pPr>
        <w:pStyle w:val="ListParagraph"/>
        <w:numPr>
          <w:ilvl w:val="0"/>
          <w:numId w:val="39"/>
        </w:numPr>
        <w:rPr>
          <w:b/>
          <w:bCs/>
          <w:sz w:val="18"/>
          <w:szCs w:val="18"/>
        </w:rPr>
      </w:pPr>
      <w:r>
        <w:rPr>
          <w:noProof/>
        </w:rPr>
        <w:t xml:space="preserve">Why did the BTB change the way that it did for the plants in the light? What occurred at the cellular level? How did this affect changes at the atomic-molecular level? </w:t>
      </w:r>
    </w:p>
    <w:p w14:paraId="44A4631A" w14:textId="77777777" w:rsidR="00824E3C" w:rsidRDefault="00824E3C" w:rsidP="00824E3C">
      <w:pPr>
        <w:rPr>
          <w:noProof/>
        </w:rPr>
      </w:pPr>
      <w:r>
        <w:rPr>
          <w:noProof/>
          <w:u w:val="single"/>
        </w:rPr>
        <w:t>Cellular:</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t>Molecular:</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p>
    <w:p w14:paraId="717AC498" w14:textId="3F490686" w:rsidR="00824E3C" w:rsidRPr="002D279A" w:rsidRDefault="002D279A" w:rsidP="00824E3C">
      <w:pPr>
        <w:rPr>
          <w:i/>
          <w:noProof/>
          <w:color w:val="808080" w:themeColor="background1" w:themeShade="80"/>
          <w:vertAlign w:val="superscript"/>
        </w:rPr>
      </w:pPr>
      <w:r w:rsidRPr="002D279A">
        <w:rPr>
          <w:i/>
          <w:noProof/>
          <w:color w:val="808080" w:themeColor="background1" w:themeShade="80"/>
          <w:vertAlign w:val="superscript"/>
        </w:rPr>
        <w:t xml:space="preserve">Cellular = changes in rates of processes like cellular respiration &amp; photosynthesis. Molecular = changes in movement of atoms and transformation of energy. </w:t>
      </w:r>
    </w:p>
    <w:p w14:paraId="0DD4E77E" w14:textId="77777777" w:rsidR="00824E3C" w:rsidRDefault="00824E3C" w:rsidP="00824E3C">
      <w:pPr>
        <w:pStyle w:val="ListParagraph"/>
        <w:numPr>
          <w:ilvl w:val="0"/>
          <w:numId w:val="39"/>
        </w:numPr>
        <w:rPr>
          <w:b/>
          <w:bCs/>
          <w:sz w:val="18"/>
          <w:szCs w:val="18"/>
        </w:rPr>
      </w:pPr>
      <w:r>
        <w:rPr>
          <w:noProof/>
        </w:rPr>
        <w:t xml:space="preserve">Why did the BTB change the way that it did for the plants in the dark? What occurred at the cellular level? How did this affect changes at the atomic-molecular level? </w:t>
      </w:r>
    </w:p>
    <w:p w14:paraId="3BC19262" w14:textId="632C18D2" w:rsidR="00824E3C" w:rsidRPr="002D279A" w:rsidRDefault="00824E3C" w:rsidP="00824E3C">
      <w:pPr>
        <w:rPr>
          <w:i/>
          <w:noProof/>
          <w:color w:val="808080" w:themeColor="background1" w:themeShade="80"/>
          <w:vertAlign w:val="superscript"/>
        </w:rPr>
      </w:pPr>
      <w:r>
        <w:rPr>
          <w:noProof/>
          <w:u w:val="single"/>
        </w:rPr>
        <w:t>Cellular:</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t>Molecular:</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b/>
          <w:bCs/>
          <w:noProof/>
        </w:rPr>
        <w:br/>
      </w:r>
      <w:r w:rsidR="002D279A" w:rsidRPr="002D279A">
        <w:rPr>
          <w:i/>
          <w:noProof/>
          <w:color w:val="808080" w:themeColor="background1" w:themeShade="80"/>
          <w:vertAlign w:val="superscript"/>
        </w:rPr>
        <w:t xml:space="preserve">Cellular = changes in rates of processes like cellular respiration &amp; photosynthesis. Molecular = changes in movement of atoms and transformation of energy. </w:t>
      </w:r>
      <w:r>
        <w:rPr>
          <w:b/>
          <w:bCs/>
        </w:rPr>
        <w:br w:type="page"/>
      </w:r>
    </w:p>
    <w:p w14:paraId="40054B15" w14:textId="7152E4CD" w:rsidR="00462A62" w:rsidRDefault="00462A62" w:rsidP="00462A62">
      <w:pPr>
        <w:pStyle w:val="Title"/>
        <w:rPr>
          <w:noProof/>
        </w:rPr>
      </w:pPr>
      <w:r>
        <w:rPr>
          <w:noProof/>
          <w:sz w:val="44"/>
          <w:szCs w:val="44"/>
        </w:rPr>
        <w:t>Part 3B: Investigation – Molecular Modeling</w:t>
      </w:r>
    </w:p>
    <w:p w14:paraId="10D627F5" w14:textId="4AF24D61" w:rsidR="00462A62" w:rsidRPr="000B3CD4" w:rsidRDefault="0094086D" w:rsidP="00462A62">
      <w:pPr>
        <w:rPr>
          <w:b/>
          <w:bCs/>
          <w:sz w:val="12"/>
          <w:szCs w:val="12"/>
        </w:rPr>
      </w:pPr>
      <w:r w:rsidRPr="0094086D">
        <w:rPr>
          <w:b/>
          <w:bCs/>
          <w:iCs/>
        </w:rPr>
        <w:t>1</w:t>
      </w:r>
      <w:r w:rsidR="00462A62" w:rsidRPr="00336F87">
        <w:rPr>
          <w:b/>
          <w:bCs/>
          <w:iCs/>
        </w:rPr>
        <w:t xml:space="preserve">) </w:t>
      </w:r>
      <w:r>
        <w:rPr>
          <w:b/>
          <w:bCs/>
          <w:iCs/>
        </w:rPr>
        <w:t>C</w:t>
      </w:r>
      <w:r w:rsidR="00462A62">
        <w:rPr>
          <w:b/>
          <w:bCs/>
          <w:iCs/>
        </w:rPr>
        <w:t>reate CO</w:t>
      </w:r>
      <w:r w:rsidR="00462A62" w:rsidRPr="00336F87">
        <w:rPr>
          <w:b/>
          <w:bCs/>
          <w:iCs/>
          <w:vertAlign w:val="subscript"/>
        </w:rPr>
        <w:t>2</w:t>
      </w:r>
      <w:r w:rsidR="00462A62">
        <w:rPr>
          <w:b/>
          <w:bCs/>
          <w:iCs/>
        </w:rPr>
        <w:t xml:space="preserve"> and H</w:t>
      </w:r>
      <w:r w:rsidR="00462A62" w:rsidRPr="00336F87">
        <w:rPr>
          <w:b/>
          <w:bCs/>
          <w:iCs/>
          <w:vertAlign w:val="subscript"/>
        </w:rPr>
        <w:t>2</w:t>
      </w:r>
      <w:r w:rsidR="00462A62">
        <w:rPr>
          <w:b/>
          <w:bCs/>
          <w:iCs/>
        </w:rPr>
        <w:t xml:space="preserve">O using the instructions below. </w:t>
      </w:r>
      <w:r w:rsidR="00462A62">
        <w:rPr>
          <w:b/>
          <w:bCs/>
          <w:iCs/>
        </w:rPr>
        <w:br/>
      </w:r>
    </w:p>
    <w:p w14:paraId="02C7993B" w14:textId="5BBC2B58" w:rsidR="00462A62" w:rsidRPr="003F2AC9" w:rsidRDefault="0094086D" w:rsidP="00462A62">
      <w:pPr>
        <w:pStyle w:val="ListParagraph"/>
        <w:numPr>
          <w:ilvl w:val="0"/>
          <w:numId w:val="11"/>
        </w:numPr>
        <w:rPr>
          <w:b/>
        </w:rPr>
      </w:pPr>
      <w:r>
        <w:rPr>
          <w:noProof/>
        </w:rPr>
        <w:drawing>
          <wp:anchor distT="0" distB="0" distL="114300" distR="114300" simplePos="0" relativeHeight="251666944" behindDoc="0" locked="0" layoutInCell="1" allowOverlap="1" wp14:anchorId="1ED518E1" wp14:editId="60C894E9">
            <wp:simplePos x="0" y="0"/>
            <wp:positionH relativeFrom="column">
              <wp:posOffset>4296851</wp:posOffset>
            </wp:positionH>
            <wp:positionV relativeFrom="paragraph">
              <wp:posOffset>5356</wp:posOffset>
            </wp:positionV>
            <wp:extent cx="1157308" cy="294399"/>
            <wp:effectExtent l="0" t="0" r="0" b="10795"/>
            <wp:wrapNone/>
            <wp:docPr id="4" name="Picture 4" descr="http://www.globalwarmingart.com/images/1/12/Carbon_Dioxide_Molecule_Form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lobalwarmingart.com/images/1/12/Carbon_Dioxide_Molecule_Formula.png"/>
                    <pic:cNvPicPr>
                      <a:picLocks noChangeAspect="1" noChangeArrowheads="1"/>
                    </pic:cNvPicPr>
                  </pic:nvPicPr>
                  <pic:blipFill>
                    <a:blip r:embed="rId15" cstate="print"/>
                    <a:srcRect b="50909"/>
                    <a:stretch>
                      <a:fillRect/>
                    </a:stretch>
                  </pic:blipFill>
                  <pic:spPr bwMode="auto">
                    <a:xfrm>
                      <a:off x="0" y="0"/>
                      <a:ext cx="1157308" cy="29439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62A62">
        <w:rPr>
          <w:b/>
        </w:rPr>
        <w:t xml:space="preserve">To create </w:t>
      </w:r>
      <w:r w:rsidR="00462A62" w:rsidRPr="00876C51">
        <w:rPr>
          <w:b/>
          <w:u w:val="single"/>
        </w:rPr>
        <w:t>six</w:t>
      </w:r>
      <w:r w:rsidR="00462A62">
        <w:rPr>
          <w:b/>
        </w:rPr>
        <w:t xml:space="preserve"> molecules of</w:t>
      </w:r>
      <w:r w:rsidR="00462A62" w:rsidRPr="003F2AC9">
        <w:rPr>
          <w:b/>
        </w:rPr>
        <w:t xml:space="preserve"> carbon dioxide (CO</w:t>
      </w:r>
      <w:r w:rsidR="00462A62" w:rsidRPr="003F2AC9">
        <w:rPr>
          <w:b/>
          <w:vertAlign w:val="subscript"/>
        </w:rPr>
        <w:t>2</w:t>
      </w:r>
      <w:r w:rsidR="00462A62" w:rsidRPr="003F2AC9">
        <w:rPr>
          <w:b/>
        </w:rPr>
        <w:t>)</w:t>
      </w:r>
      <w:r w:rsidR="00462A62">
        <w:rPr>
          <w:b/>
        </w:rPr>
        <w:t>:</w:t>
      </w:r>
    </w:p>
    <w:p w14:paraId="3E4E1AE4" w14:textId="44430FA6" w:rsidR="00462A62" w:rsidRDefault="00462A62" w:rsidP="00462A62">
      <w:pPr>
        <w:pStyle w:val="ListParagraph"/>
        <w:numPr>
          <w:ilvl w:val="1"/>
          <w:numId w:val="11"/>
        </w:numPr>
      </w:pPr>
      <w:r>
        <w:t>Connect two oxygen atoms to a carbon atom.</w:t>
      </w:r>
    </w:p>
    <w:p w14:paraId="556A67FC" w14:textId="77777777" w:rsidR="00462A62" w:rsidRDefault="00462A62" w:rsidP="00462A62">
      <w:pPr>
        <w:pStyle w:val="ListParagraph"/>
        <w:numPr>
          <w:ilvl w:val="1"/>
          <w:numId w:val="11"/>
        </w:numPr>
      </w:pPr>
      <w:r>
        <w:t>Create six CO</w:t>
      </w:r>
      <w:r w:rsidRPr="00336F87">
        <w:rPr>
          <w:vertAlign w:val="subscript"/>
        </w:rPr>
        <w:t>2</w:t>
      </w:r>
      <w:r>
        <w:t xml:space="preserve"> molecules. </w:t>
      </w:r>
    </w:p>
    <w:p w14:paraId="6E240024" w14:textId="1CABBF99" w:rsidR="00462A62" w:rsidRPr="00B869FA" w:rsidRDefault="00462A62" w:rsidP="00462A62">
      <w:pPr>
        <w:pStyle w:val="ListParagraph"/>
        <w:numPr>
          <w:ilvl w:val="1"/>
          <w:numId w:val="11"/>
        </w:numPr>
        <w:rPr>
          <w:sz w:val="12"/>
          <w:szCs w:val="12"/>
        </w:rPr>
      </w:pPr>
      <w:r w:rsidRPr="00336F87">
        <w:rPr>
          <w:i/>
        </w:rPr>
        <w:t xml:space="preserve">Note: oxygen atoms should be connected </w:t>
      </w:r>
      <w:r w:rsidR="0094086D">
        <w:rPr>
          <w:i/>
        </w:rPr>
        <w:t xml:space="preserve">to </w:t>
      </w:r>
      <w:r>
        <w:rPr>
          <w:i/>
        </w:rPr>
        <w:t xml:space="preserve">carbon </w:t>
      </w:r>
      <w:r w:rsidRPr="00336F87">
        <w:rPr>
          <w:i/>
        </w:rPr>
        <w:t>with two toothpicks</w:t>
      </w:r>
      <w:r>
        <w:rPr>
          <w:i/>
        </w:rPr>
        <w:t xml:space="preserve"> each</w:t>
      </w:r>
      <w:r w:rsidRPr="00336F87">
        <w:rPr>
          <w:i/>
        </w:rPr>
        <w:t>.</w:t>
      </w:r>
      <w:r>
        <w:br/>
      </w:r>
    </w:p>
    <w:p w14:paraId="76265DDC" w14:textId="03E21B84" w:rsidR="00462A62" w:rsidRPr="003F2AC9" w:rsidRDefault="0094086D" w:rsidP="00462A62">
      <w:pPr>
        <w:pStyle w:val="ListParagraph"/>
        <w:numPr>
          <w:ilvl w:val="0"/>
          <w:numId w:val="11"/>
        </w:numPr>
        <w:rPr>
          <w:b/>
        </w:rPr>
      </w:pPr>
      <w:r>
        <w:rPr>
          <w:noProof/>
        </w:rPr>
        <w:drawing>
          <wp:anchor distT="0" distB="0" distL="114300" distR="114300" simplePos="0" relativeHeight="251667968" behindDoc="0" locked="0" layoutInCell="1" allowOverlap="1" wp14:anchorId="4EC7A78F" wp14:editId="783130A0">
            <wp:simplePos x="0" y="0"/>
            <wp:positionH relativeFrom="column">
              <wp:posOffset>4476833</wp:posOffset>
            </wp:positionH>
            <wp:positionV relativeFrom="paragraph">
              <wp:posOffset>76366</wp:posOffset>
            </wp:positionV>
            <wp:extent cx="1290955" cy="553720"/>
            <wp:effectExtent l="0" t="0" r="4445" b="5080"/>
            <wp:wrapSquare wrapText="bothSides"/>
            <wp:docPr id="6" name="Picture 6" descr="http://i.stack.imgur.com/mic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tack.imgur.com/micP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0955" cy="55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A62">
        <w:rPr>
          <w:b/>
        </w:rPr>
        <w:t xml:space="preserve">To create </w:t>
      </w:r>
      <w:r w:rsidR="00462A62" w:rsidRPr="00876C51">
        <w:rPr>
          <w:b/>
          <w:u w:val="single"/>
        </w:rPr>
        <w:t>six</w:t>
      </w:r>
      <w:r w:rsidR="00462A62">
        <w:rPr>
          <w:b/>
        </w:rPr>
        <w:t xml:space="preserve"> molecules of</w:t>
      </w:r>
      <w:r w:rsidR="00462A62" w:rsidRPr="003F2AC9">
        <w:rPr>
          <w:b/>
        </w:rPr>
        <w:t xml:space="preserve"> water (H</w:t>
      </w:r>
      <w:r w:rsidR="00462A62" w:rsidRPr="003F2AC9">
        <w:rPr>
          <w:b/>
          <w:vertAlign w:val="subscript"/>
        </w:rPr>
        <w:t>2</w:t>
      </w:r>
      <w:r w:rsidR="00462A62" w:rsidRPr="003F2AC9">
        <w:rPr>
          <w:b/>
        </w:rPr>
        <w:t>O)</w:t>
      </w:r>
    </w:p>
    <w:p w14:paraId="38EBB9A2" w14:textId="77777777" w:rsidR="00462A62" w:rsidRDefault="00462A62" w:rsidP="00462A62">
      <w:pPr>
        <w:pStyle w:val="ListParagraph"/>
        <w:numPr>
          <w:ilvl w:val="1"/>
          <w:numId w:val="11"/>
        </w:numPr>
      </w:pPr>
      <w:r>
        <w:t xml:space="preserve">Connect an oxygen atom to two hydrogen atoms. </w:t>
      </w:r>
    </w:p>
    <w:p w14:paraId="463D474E" w14:textId="77777777" w:rsidR="00462A62" w:rsidRPr="00336F87" w:rsidRDefault="00462A62" w:rsidP="00462A62">
      <w:pPr>
        <w:pStyle w:val="ListParagraph"/>
        <w:numPr>
          <w:ilvl w:val="1"/>
          <w:numId w:val="11"/>
        </w:numPr>
      </w:pPr>
      <w:r>
        <w:t xml:space="preserve">Create six water molecules. </w:t>
      </w:r>
    </w:p>
    <w:p w14:paraId="7470438D" w14:textId="7C7FF3C0" w:rsidR="0094086D" w:rsidRDefault="00462A62" w:rsidP="00462A62">
      <w:r w:rsidRPr="00730EA0">
        <w:rPr>
          <w:b/>
          <w:bCs/>
        </w:rPr>
        <w:t xml:space="preserve">3) Based on the core ideas from this week, explain how each of these molecules relates to </w:t>
      </w:r>
      <w:r w:rsidR="0094086D">
        <w:rPr>
          <w:b/>
          <w:bCs/>
        </w:rPr>
        <w:t>how plants gain mass</w:t>
      </w:r>
      <w:r w:rsidRPr="00730EA0">
        <w:rPr>
          <w:b/>
          <w:bCs/>
        </w:rPr>
        <w:t xml:space="preserve">. </w:t>
      </w:r>
      <w:r>
        <w:t xml:space="preserve">When you think you are finished, </w:t>
      </w:r>
      <w:r w:rsidRPr="00CE5F48">
        <w:rPr>
          <w:b/>
          <w:u w:val="single"/>
        </w:rPr>
        <w:t xml:space="preserve">raise your hand and show </w:t>
      </w:r>
      <w:r>
        <w:rPr>
          <w:b/>
          <w:u w:val="single"/>
        </w:rPr>
        <w:t>your instructor</w:t>
      </w:r>
      <w:r>
        <w:t xml:space="preserve">. </w:t>
      </w:r>
      <w:r>
        <w:br/>
      </w:r>
      <w:r>
        <w:br/>
      </w:r>
      <w:r w:rsidRPr="00730EA0">
        <w:rPr>
          <w:i/>
          <w:iCs/>
        </w:rPr>
        <w:t>This activity was successfully completed</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rsidRPr="00730EA0">
        <w:rPr>
          <w:i/>
          <w:iCs/>
        </w:rPr>
        <w:t>instructor signature</w:t>
      </w:r>
      <w:r>
        <w:t xml:space="preserve">) </w:t>
      </w:r>
    </w:p>
    <w:p w14:paraId="37E96161" w14:textId="401D2289" w:rsidR="0094086D" w:rsidRDefault="0094086D" w:rsidP="00462A62"/>
    <w:p w14:paraId="38C2BCF5" w14:textId="2A4F05CD" w:rsidR="0094086D" w:rsidRDefault="0094086D" w:rsidP="0094086D">
      <w:r>
        <w:rPr>
          <w:b/>
          <w:bCs/>
          <w:iCs/>
        </w:rPr>
        <w:t xml:space="preserve">2) </w:t>
      </w:r>
      <w:r w:rsidRPr="0094086D">
        <w:rPr>
          <w:b/>
          <w:bCs/>
          <w:iCs/>
        </w:rPr>
        <w:t>Disassemble your CO</w:t>
      </w:r>
      <w:r w:rsidRPr="0094086D">
        <w:rPr>
          <w:b/>
          <w:bCs/>
          <w:iCs/>
          <w:vertAlign w:val="subscript"/>
        </w:rPr>
        <w:t>2</w:t>
      </w:r>
      <w:r w:rsidRPr="0094086D">
        <w:rPr>
          <w:b/>
          <w:bCs/>
          <w:iCs/>
        </w:rPr>
        <w:t xml:space="preserve"> and H</w:t>
      </w:r>
      <w:r w:rsidRPr="0094086D">
        <w:rPr>
          <w:b/>
          <w:bCs/>
          <w:iCs/>
          <w:vertAlign w:val="subscript"/>
        </w:rPr>
        <w:t>2</w:t>
      </w:r>
      <w:r w:rsidRPr="0094086D">
        <w:rPr>
          <w:b/>
          <w:bCs/>
          <w:iCs/>
        </w:rPr>
        <w:t xml:space="preserve">O molecules. Using the </w:t>
      </w:r>
      <w:r w:rsidRPr="0094086D">
        <w:rPr>
          <w:b/>
          <w:bCs/>
          <w:iCs/>
          <w:u w:val="single"/>
        </w:rPr>
        <w:t>same</w:t>
      </w:r>
      <w:r w:rsidRPr="0094086D">
        <w:rPr>
          <w:b/>
          <w:bCs/>
          <w:iCs/>
        </w:rPr>
        <w:t xml:space="preserve"> </w:t>
      </w:r>
      <w:proofErr w:type="spellStart"/>
      <w:r w:rsidRPr="0094086D">
        <w:rPr>
          <w:b/>
          <w:bCs/>
          <w:iCs/>
        </w:rPr>
        <w:t>Play-doh</w:t>
      </w:r>
      <w:proofErr w:type="spellEnd"/>
      <w:r w:rsidRPr="0094086D">
        <w:rPr>
          <w:b/>
          <w:bCs/>
          <w:iCs/>
        </w:rPr>
        <w:t xml:space="preserve"> atoms, create O</w:t>
      </w:r>
      <w:r w:rsidRPr="0094086D">
        <w:rPr>
          <w:b/>
          <w:bCs/>
          <w:iCs/>
          <w:vertAlign w:val="subscript"/>
        </w:rPr>
        <w:t>2</w:t>
      </w:r>
      <w:r w:rsidRPr="0094086D">
        <w:rPr>
          <w:b/>
          <w:bCs/>
          <w:iCs/>
        </w:rPr>
        <w:t xml:space="preserve"> and glucose using the instructions below.</w:t>
      </w:r>
      <w:r>
        <w:rPr>
          <w:b/>
          <w:bCs/>
          <w:iCs/>
        </w:rPr>
        <w:t xml:space="preserve"> Be sure to mark any high energy bonds. </w:t>
      </w:r>
      <w:r w:rsidRPr="00DE6394">
        <w:rPr>
          <w:b/>
          <w:bCs/>
          <w:iCs/>
          <w:u w:val="single"/>
        </w:rPr>
        <w:t>Where did this energy come from</w:t>
      </w:r>
      <w:r>
        <w:rPr>
          <w:b/>
          <w:bCs/>
          <w:iCs/>
        </w:rPr>
        <w:t>?</w:t>
      </w:r>
      <w:r>
        <w:rPr>
          <w:b/>
          <w:bCs/>
          <w:iCs/>
        </w:rPr>
        <w:br/>
      </w:r>
    </w:p>
    <w:p w14:paraId="22566C65" w14:textId="77777777" w:rsidR="0094086D" w:rsidRPr="001B3523" w:rsidRDefault="0094086D" w:rsidP="0094086D">
      <w:pPr>
        <w:pStyle w:val="ListParagraph"/>
        <w:numPr>
          <w:ilvl w:val="0"/>
          <w:numId w:val="11"/>
        </w:numPr>
        <w:rPr>
          <w:b/>
        </w:rPr>
      </w:pPr>
      <w:r>
        <w:rPr>
          <w:rFonts w:ascii="Helvetica" w:hAnsi="Helvetica" w:cs="Helvetica"/>
          <w:noProof/>
        </w:rPr>
        <w:drawing>
          <wp:anchor distT="0" distB="0" distL="114300" distR="114300" simplePos="0" relativeHeight="251671040" behindDoc="0" locked="0" layoutInCell="1" allowOverlap="1" wp14:anchorId="28B3254B" wp14:editId="7BAA8130">
            <wp:simplePos x="0" y="0"/>
            <wp:positionH relativeFrom="column">
              <wp:posOffset>4557419</wp:posOffset>
            </wp:positionH>
            <wp:positionV relativeFrom="paragraph">
              <wp:posOffset>153670</wp:posOffset>
            </wp:positionV>
            <wp:extent cx="795020" cy="236855"/>
            <wp:effectExtent l="0" t="0" r="5080" b="0"/>
            <wp:wrapSquare wrapText="bothSides"/>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795020" cy="23685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To create </w:t>
      </w:r>
      <w:r w:rsidRPr="00876C51">
        <w:rPr>
          <w:b/>
          <w:u w:val="single"/>
        </w:rPr>
        <w:t>six</w:t>
      </w:r>
      <w:r>
        <w:rPr>
          <w:b/>
        </w:rPr>
        <w:t xml:space="preserve"> molecules of </w:t>
      </w:r>
      <w:r w:rsidRPr="001B3523">
        <w:rPr>
          <w:b/>
        </w:rPr>
        <w:t>oxygen (O</w:t>
      </w:r>
      <w:r w:rsidRPr="00441D22">
        <w:rPr>
          <w:b/>
          <w:vertAlign w:val="subscript"/>
        </w:rPr>
        <w:t>2</w:t>
      </w:r>
      <w:r w:rsidRPr="001B3523">
        <w:rPr>
          <w:b/>
        </w:rPr>
        <w:t xml:space="preserve">) </w:t>
      </w:r>
    </w:p>
    <w:p w14:paraId="6889348F" w14:textId="77777777" w:rsidR="0094086D" w:rsidRPr="00336F87" w:rsidRDefault="0094086D" w:rsidP="0094086D">
      <w:pPr>
        <w:pStyle w:val="ListParagraph"/>
        <w:numPr>
          <w:ilvl w:val="1"/>
          <w:numId w:val="11"/>
        </w:numPr>
        <w:rPr>
          <w:sz w:val="12"/>
          <w:szCs w:val="12"/>
        </w:rPr>
      </w:pPr>
      <w:r>
        <w:rPr>
          <w:noProof/>
        </w:rPr>
        <w:t>12</w:t>
      </w:r>
      <w:r>
        <w:t xml:space="preserve"> balls of the same color to represent oxygen atoms.</w:t>
      </w:r>
    </w:p>
    <w:p w14:paraId="72B231EE" w14:textId="5CE01377" w:rsidR="0094086D" w:rsidRPr="00336F87" w:rsidRDefault="0094086D" w:rsidP="0094086D">
      <w:pPr>
        <w:pStyle w:val="ListParagraph"/>
        <w:numPr>
          <w:ilvl w:val="1"/>
          <w:numId w:val="11"/>
        </w:numPr>
        <w:rPr>
          <w:i/>
          <w:sz w:val="12"/>
          <w:szCs w:val="12"/>
        </w:rPr>
      </w:pPr>
      <w:r>
        <w:rPr>
          <w:noProof/>
        </w:rPr>
        <w:drawing>
          <wp:anchor distT="0" distB="0" distL="114300" distR="114300" simplePos="0" relativeHeight="251670016" behindDoc="1" locked="0" layoutInCell="1" allowOverlap="1" wp14:anchorId="572B1190" wp14:editId="39FECE1B">
            <wp:simplePos x="0" y="0"/>
            <wp:positionH relativeFrom="column">
              <wp:posOffset>4017645</wp:posOffset>
            </wp:positionH>
            <wp:positionV relativeFrom="paragraph">
              <wp:posOffset>403225</wp:posOffset>
            </wp:positionV>
            <wp:extent cx="3273425" cy="2917825"/>
            <wp:effectExtent l="0" t="0" r="3175" b="0"/>
            <wp:wrapTight wrapText="bothSides">
              <wp:wrapPolygon edited="0">
                <wp:start x="0" y="0"/>
                <wp:lineTo x="0" y="21435"/>
                <wp:lineTo x="21495" y="21435"/>
                <wp:lineTo x="21495" y="0"/>
                <wp:lineTo x="0" y="0"/>
              </wp:wrapPolygon>
            </wp:wrapTight>
            <wp:docPr id="3" name="Picture 3" descr="http://static.cosmiq.de/data/de/8b3/f3/8b3f387f3a2f89084c63c8017a9ffd12_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cosmiq.de/data/de/8b3/f3/8b3f387f3a2f89084c63c8017a9ffd12_1_ori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3425" cy="29178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Use toothpicks to represent chemical bonds. </w:t>
      </w:r>
      <w:r>
        <w:br/>
      </w:r>
      <w:r w:rsidRPr="00336F87">
        <w:rPr>
          <w:i/>
        </w:rPr>
        <w:t>Note: O</w:t>
      </w:r>
      <w:r w:rsidRPr="00336F87">
        <w:rPr>
          <w:i/>
          <w:vertAlign w:val="subscript"/>
        </w:rPr>
        <w:t>2</w:t>
      </w:r>
      <w:r w:rsidRPr="00336F87">
        <w:rPr>
          <w:i/>
        </w:rPr>
        <w:t xml:space="preserve"> gas has </w:t>
      </w:r>
      <w:r>
        <w:rPr>
          <w:i/>
        </w:rPr>
        <w:t xml:space="preserve">a double-bond, so oxygen atoms </w:t>
      </w:r>
      <w:r w:rsidRPr="00336F87">
        <w:rPr>
          <w:i/>
        </w:rPr>
        <w:t xml:space="preserve">should be connected with two toothpicks. </w:t>
      </w:r>
      <w:r w:rsidRPr="00336F87">
        <w:rPr>
          <w:b/>
          <w:i/>
        </w:rPr>
        <w:br/>
      </w:r>
    </w:p>
    <w:p w14:paraId="39326B73" w14:textId="522126F3" w:rsidR="0094086D" w:rsidRPr="003F2AC9" w:rsidRDefault="0094086D" w:rsidP="0094086D">
      <w:pPr>
        <w:pStyle w:val="ListParagraph"/>
        <w:numPr>
          <w:ilvl w:val="0"/>
          <w:numId w:val="11"/>
        </w:numPr>
        <w:rPr>
          <w:b/>
        </w:rPr>
      </w:pPr>
      <w:r>
        <w:rPr>
          <w:b/>
        </w:rPr>
        <w:t xml:space="preserve">To create </w:t>
      </w:r>
      <w:r w:rsidRPr="00876C51">
        <w:rPr>
          <w:b/>
          <w:u w:val="single"/>
        </w:rPr>
        <w:t>one</w:t>
      </w:r>
      <w:r>
        <w:rPr>
          <w:b/>
        </w:rPr>
        <w:t xml:space="preserve"> </w:t>
      </w:r>
      <w:r w:rsidRPr="003F2AC9">
        <w:rPr>
          <w:b/>
        </w:rPr>
        <w:t>sugar molecule (C</w:t>
      </w:r>
      <w:r w:rsidRPr="003F2AC9">
        <w:rPr>
          <w:b/>
          <w:vertAlign w:val="subscript"/>
        </w:rPr>
        <w:t>6</w:t>
      </w:r>
      <w:r w:rsidRPr="003F2AC9">
        <w:rPr>
          <w:b/>
        </w:rPr>
        <w:t>H</w:t>
      </w:r>
      <w:r w:rsidRPr="003F2AC9">
        <w:rPr>
          <w:b/>
          <w:vertAlign w:val="subscript"/>
        </w:rPr>
        <w:t>12</w:t>
      </w:r>
      <w:r w:rsidRPr="003F2AC9">
        <w:rPr>
          <w:b/>
        </w:rPr>
        <w:t>O</w:t>
      </w:r>
      <w:r w:rsidRPr="003F2AC9">
        <w:rPr>
          <w:b/>
          <w:vertAlign w:val="subscript"/>
        </w:rPr>
        <w:t>6</w:t>
      </w:r>
      <w:r w:rsidRPr="003F2AC9">
        <w:rPr>
          <w:b/>
        </w:rPr>
        <w:t>)</w:t>
      </w:r>
    </w:p>
    <w:p w14:paraId="5E50FB82" w14:textId="77777777" w:rsidR="0094086D" w:rsidRDefault="0094086D" w:rsidP="0094086D">
      <w:pPr>
        <w:pStyle w:val="ListParagraph"/>
        <w:numPr>
          <w:ilvl w:val="1"/>
          <w:numId w:val="11"/>
        </w:numPr>
      </w:pPr>
      <w:r>
        <w:t xml:space="preserve">Using the same color as you used previously for oxygen, create six balls of that color for the 6 oxygen molecules </w:t>
      </w:r>
    </w:p>
    <w:p w14:paraId="63CD972C" w14:textId="77777777" w:rsidR="0094086D" w:rsidRDefault="0094086D" w:rsidP="0094086D">
      <w:pPr>
        <w:pStyle w:val="ListParagraph"/>
        <w:numPr>
          <w:ilvl w:val="1"/>
          <w:numId w:val="11"/>
        </w:numPr>
      </w:pPr>
      <w:r>
        <w:t xml:space="preserve">Using a different color, create six balls for the 6 carbon atoms </w:t>
      </w:r>
    </w:p>
    <w:p w14:paraId="612D50DE" w14:textId="77777777" w:rsidR="0094086D" w:rsidRDefault="0094086D" w:rsidP="0094086D">
      <w:pPr>
        <w:pStyle w:val="ListParagraph"/>
        <w:numPr>
          <w:ilvl w:val="1"/>
          <w:numId w:val="11"/>
        </w:numPr>
      </w:pPr>
      <w:r>
        <w:t>Using a third color, create 12 balls for the 12 hydrogen atoms</w:t>
      </w:r>
    </w:p>
    <w:p w14:paraId="22844558" w14:textId="77777777" w:rsidR="0094086D" w:rsidRDefault="0094086D" w:rsidP="0094086D">
      <w:pPr>
        <w:pStyle w:val="ListParagraph"/>
        <w:numPr>
          <w:ilvl w:val="1"/>
          <w:numId w:val="11"/>
        </w:numPr>
      </w:pPr>
      <w:r>
        <w:t xml:space="preserve">Use the image at the right to assemble your glucose molecule using toothpicks to represent chemical bonds. </w:t>
      </w:r>
    </w:p>
    <w:p w14:paraId="4764FBA3" w14:textId="77777777" w:rsidR="0094086D" w:rsidRDefault="0094086D" w:rsidP="0094086D">
      <w:pPr>
        <w:pStyle w:val="ListParagraph"/>
        <w:numPr>
          <w:ilvl w:val="1"/>
          <w:numId w:val="11"/>
        </w:numPr>
      </w:pPr>
      <w:r w:rsidRPr="00336F87">
        <w:rPr>
          <w:bCs/>
        </w:rPr>
        <w:t xml:space="preserve">Mark any </w:t>
      </w:r>
      <w:r w:rsidRPr="00336F87">
        <w:rPr>
          <w:b/>
        </w:rPr>
        <w:t>high energy bonds (C-C and C-H)</w:t>
      </w:r>
      <w:r w:rsidRPr="00336F87">
        <w:rPr>
          <w:bCs/>
        </w:rPr>
        <w:t xml:space="preserve"> with a twist tie, piece of tape, s</w:t>
      </w:r>
      <w:r>
        <w:rPr>
          <w:bCs/>
        </w:rPr>
        <w:t>tring, or other physical marker.</w:t>
      </w:r>
    </w:p>
    <w:p w14:paraId="08167EAD" w14:textId="77777777" w:rsidR="0094086D" w:rsidRDefault="0094086D" w:rsidP="0094086D">
      <w:pPr>
        <w:pStyle w:val="ListParagraph"/>
        <w:numPr>
          <w:ilvl w:val="1"/>
          <w:numId w:val="11"/>
        </w:numPr>
      </w:pPr>
      <w:r w:rsidRPr="00336F87">
        <w:rPr>
          <w:i/>
        </w:rPr>
        <w:t xml:space="preserve">Note: every atom should be connected to another atom using a toothpick (including the –OH atoms). </w:t>
      </w:r>
    </w:p>
    <w:p w14:paraId="0F4AB383" w14:textId="11EBC78D" w:rsidR="00462A62" w:rsidRPr="0094086D" w:rsidRDefault="0094086D" w:rsidP="00462A62">
      <w:r>
        <w:t xml:space="preserve">When you think you are finished, </w:t>
      </w:r>
      <w:r w:rsidRPr="00336F87">
        <w:rPr>
          <w:b/>
          <w:u w:val="single"/>
        </w:rPr>
        <w:t>raise your hand and show your instructor</w:t>
      </w:r>
      <w:r>
        <w:t xml:space="preserve">. </w:t>
      </w:r>
      <w:r>
        <w:br/>
      </w:r>
      <w:r>
        <w:br/>
      </w:r>
      <w:r w:rsidRPr="00336F87">
        <w:rPr>
          <w:i/>
          <w:iCs/>
        </w:rPr>
        <w:t>This activity was successfully completed</w:t>
      </w:r>
      <w:r>
        <w:t xml:space="preserve"> </w:t>
      </w:r>
      <w:r w:rsidRPr="00336F87">
        <w:rPr>
          <w:u w:val="single"/>
        </w:rPr>
        <w:tab/>
      </w:r>
      <w:r w:rsidRPr="00336F87">
        <w:rPr>
          <w:u w:val="single"/>
        </w:rPr>
        <w:tab/>
      </w:r>
      <w:r w:rsidRPr="00336F87">
        <w:rPr>
          <w:u w:val="single"/>
        </w:rPr>
        <w:tab/>
      </w:r>
      <w:r w:rsidRPr="00336F87">
        <w:rPr>
          <w:u w:val="single"/>
        </w:rPr>
        <w:tab/>
      </w:r>
      <w:r w:rsidRPr="00336F87">
        <w:rPr>
          <w:u w:val="single"/>
        </w:rPr>
        <w:tab/>
      </w:r>
      <w:r w:rsidRPr="00336F87">
        <w:rPr>
          <w:u w:val="single"/>
        </w:rPr>
        <w:tab/>
      </w:r>
      <w:r w:rsidRPr="00336F87">
        <w:rPr>
          <w:u w:val="single"/>
        </w:rPr>
        <w:tab/>
      </w:r>
      <w:r>
        <w:t xml:space="preserve"> (</w:t>
      </w:r>
      <w:r w:rsidRPr="00336F87">
        <w:rPr>
          <w:i/>
          <w:iCs/>
        </w:rPr>
        <w:t>instructor signature</w:t>
      </w:r>
      <w:r>
        <w:t>)</w:t>
      </w:r>
    </w:p>
    <w:p w14:paraId="0C1989A1" w14:textId="7A89B0A5" w:rsidR="00824E3C" w:rsidRDefault="00824E3C" w:rsidP="00824E3C">
      <w:pPr>
        <w:pStyle w:val="Title"/>
        <w:rPr>
          <w:noProof/>
        </w:rPr>
      </w:pPr>
      <w:r>
        <w:rPr>
          <w:noProof/>
        </w:rPr>
        <w:t xml:space="preserve">Part 4: Review &amp; Assessment  </w:t>
      </w:r>
    </w:p>
    <w:p w14:paraId="4AC198AA" w14:textId="77777777" w:rsidR="00824E3C" w:rsidRDefault="00824E3C" w:rsidP="00824E3C">
      <w:pPr>
        <w:rPr>
          <w:rFonts w:cstheme="minorHAnsi"/>
        </w:rPr>
      </w:pPr>
      <w:r>
        <w:rPr>
          <w:rFonts w:cstheme="minorHAnsi"/>
          <w:b/>
        </w:rPr>
        <w:t xml:space="preserve">Overview: </w:t>
      </w:r>
      <w:r>
        <w:rPr>
          <w:rFonts w:cstheme="minorHAnsi"/>
        </w:rPr>
        <w:t>For each objective, rank it as a 1 (</w:t>
      </w:r>
      <w:r>
        <w:rPr>
          <w:rFonts w:cstheme="minorHAnsi"/>
          <w:i/>
        </w:rPr>
        <w:t>completely unsure</w:t>
      </w:r>
      <w:r>
        <w:rPr>
          <w:rFonts w:cstheme="minorHAnsi"/>
        </w:rPr>
        <w:t>), 2 (</w:t>
      </w:r>
      <w:r>
        <w:rPr>
          <w:rFonts w:cstheme="minorHAnsi"/>
          <w:i/>
        </w:rPr>
        <w:t>somewhat unsure</w:t>
      </w:r>
      <w:r>
        <w:rPr>
          <w:rFonts w:cstheme="minorHAnsi"/>
        </w:rPr>
        <w:t>), or 3 (</w:t>
      </w:r>
      <w:r>
        <w:rPr>
          <w:rFonts w:cstheme="minorHAnsi"/>
          <w:i/>
        </w:rPr>
        <w:t>completely sure</w:t>
      </w:r>
      <w:r>
        <w:rPr>
          <w:rFonts w:cstheme="minorHAnsi"/>
        </w:rPr>
        <w:t xml:space="preserve">) based on your comfort with that objective. Then work in teams to review each item and prepare a response. You will conclude by completing a formative assessment. </w:t>
      </w:r>
    </w:p>
    <w:p w14:paraId="000A8DED" w14:textId="77777777" w:rsidR="00824E3C" w:rsidRDefault="00824E3C" w:rsidP="00824E3C">
      <w:pPr>
        <w:rPr>
          <w:rFonts w:cstheme="minorHAnsi"/>
          <w:sz w:val="12"/>
          <w:szCs w:val="12"/>
        </w:rPr>
      </w:pPr>
    </w:p>
    <w:p w14:paraId="2FF35A3F" w14:textId="77777777" w:rsidR="00824E3C" w:rsidRDefault="00824E3C" w:rsidP="00824E3C">
      <w:pPr>
        <w:rPr>
          <w:rFonts w:cstheme="minorHAnsi"/>
        </w:rPr>
      </w:pPr>
      <w:r>
        <w:rPr>
          <w:rFonts w:cstheme="minorHAnsi"/>
          <w:b/>
          <w:bCs/>
          <w:u w:val="single"/>
        </w:rPr>
        <w:t>Driving Questions</w:t>
      </w:r>
    </w:p>
    <w:p w14:paraId="66F0277A" w14:textId="77777777" w:rsidR="002370C0" w:rsidRPr="001C1BFA" w:rsidRDefault="002370C0" w:rsidP="002370C0">
      <w:pPr>
        <w:pStyle w:val="ListParagraph"/>
        <w:numPr>
          <w:ilvl w:val="0"/>
          <w:numId w:val="40"/>
        </w:numPr>
        <w:rPr>
          <w:i/>
          <w:iCs/>
        </w:rPr>
      </w:pPr>
      <w:r>
        <w:t xml:space="preserve">What is photosynthesis? What molecules go into photosynthesis and what molecules are produced? </w:t>
      </w:r>
    </w:p>
    <w:p w14:paraId="26276357" w14:textId="77777777" w:rsidR="002370C0" w:rsidRPr="001C1BFA" w:rsidRDefault="002370C0" w:rsidP="002370C0">
      <w:pPr>
        <w:pStyle w:val="ListParagraph"/>
        <w:numPr>
          <w:ilvl w:val="0"/>
          <w:numId w:val="40"/>
        </w:numPr>
        <w:rPr>
          <w:i/>
          <w:iCs/>
        </w:rPr>
      </w:pPr>
      <w:r>
        <w:t xml:space="preserve">How is energy transformed during photosynthesis? </w:t>
      </w:r>
    </w:p>
    <w:p w14:paraId="501AC949" w14:textId="77777777" w:rsidR="002370C0" w:rsidRPr="001C1BFA" w:rsidRDefault="002370C0" w:rsidP="002370C0">
      <w:pPr>
        <w:pStyle w:val="ListParagraph"/>
        <w:numPr>
          <w:ilvl w:val="0"/>
          <w:numId w:val="40"/>
        </w:numPr>
        <w:rPr>
          <w:i/>
          <w:iCs/>
        </w:rPr>
      </w:pPr>
      <w:r>
        <w:t xml:space="preserve">What are three potential purposes for the glucose that is produced during photosynthesis? </w:t>
      </w:r>
    </w:p>
    <w:p w14:paraId="2EA8D6B4" w14:textId="77777777" w:rsidR="002370C0" w:rsidRPr="001C1BFA" w:rsidRDefault="002370C0" w:rsidP="002370C0">
      <w:pPr>
        <w:pStyle w:val="ListParagraph"/>
        <w:numPr>
          <w:ilvl w:val="0"/>
          <w:numId w:val="40"/>
        </w:numPr>
        <w:rPr>
          <w:i/>
          <w:iCs/>
        </w:rPr>
      </w:pPr>
      <w:r>
        <w:t xml:space="preserve">Summarize photosynthesis in four steps. </w:t>
      </w:r>
    </w:p>
    <w:p w14:paraId="1E41816C" w14:textId="77777777" w:rsidR="002370C0" w:rsidRPr="001C1BFA" w:rsidRDefault="002370C0" w:rsidP="002370C0">
      <w:pPr>
        <w:pStyle w:val="ListParagraph"/>
        <w:numPr>
          <w:ilvl w:val="0"/>
          <w:numId w:val="40"/>
        </w:numPr>
        <w:rPr>
          <w:i/>
          <w:iCs/>
        </w:rPr>
      </w:pPr>
      <w:r>
        <w:t xml:space="preserve">How is photosynthesis like “reverse combustion”? </w:t>
      </w:r>
    </w:p>
    <w:p w14:paraId="520ED164" w14:textId="77777777" w:rsidR="002370C0" w:rsidRPr="001C1BFA" w:rsidRDefault="002370C0" w:rsidP="002370C0">
      <w:pPr>
        <w:pStyle w:val="ListParagraph"/>
        <w:numPr>
          <w:ilvl w:val="0"/>
          <w:numId w:val="40"/>
        </w:numPr>
        <w:rPr>
          <w:i/>
          <w:iCs/>
        </w:rPr>
      </w:pPr>
      <w:r>
        <w:t xml:space="preserve">How does photosynthesis relate to cellular respiration? </w:t>
      </w:r>
    </w:p>
    <w:p w14:paraId="1D83DC45" w14:textId="77777777" w:rsidR="002370C0" w:rsidRPr="00C05B52" w:rsidRDefault="002370C0" w:rsidP="002370C0">
      <w:pPr>
        <w:pStyle w:val="ListParagraph"/>
        <w:numPr>
          <w:ilvl w:val="0"/>
          <w:numId w:val="40"/>
        </w:numPr>
        <w:rPr>
          <w:i/>
          <w:iCs/>
        </w:rPr>
      </w:pPr>
      <w:r>
        <w:t xml:space="preserve">How does photosynthesis relate to biosynthesis? </w:t>
      </w:r>
    </w:p>
    <w:p w14:paraId="66A60EF7" w14:textId="77777777" w:rsidR="002370C0" w:rsidRPr="00125FBD" w:rsidRDefault="002370C0" w:rsidP="002370C0">
      <w:pPr>
        <w:pStyle w:val="ListParagraph"/>
        <w:numPr>
          <w:ilvl w:val="0"/>
          <w:numId w:val="40"/>
        </w:numPr>
        <w:rPr>
          <w:i/>
          <w:iCs/>
        </w:rPr>
      </w:pPr>
      <w:r>
        <w:t xml:space="preserve">Animals use the food they eat to acquire the fat and protein needed for biosynthesis in their cells. How do plants acquire the fat and protein they need if they don’t “eat” like animals do? </w:t>
      </w:r>
    </w:p>
    <w:p w14:paraId="0B991A03" w14:textId="77777777" w:rsidR="002370C0" w:rsidRPr="00C05B52" w:rsidRDefault="002370C0" w:rsidP="002370C0">
      <w:pPr>
        <w:pStyle w:val="ListParagraph"/>
        <w:numPr>
          <w:ilvl w:val="0"/>
          <w:numId w:val="40"/>
        </w:numPr>
        <w:rPr>
          <w:i/>
          <w:iCs/>
        </w:rPr>
      </w:pPr>
      <w:r>
        <w:t>If most of the mass of a plant comes from CO</w:t>
      </w:r>
      <w:r w:rsidRPr="00125FBD">
        <w:rPr>
          <w:vertAlign w:val="subscript"/>
        </w:rPr>
        <w:t>2</w:t>
      </w:r>
      <w:r>
        <w:t xml:space="preserve"> and H</w:t>
      </w:r>
      <w:r w:rsidRPr="00125FBD">
        <w:rPr>
          <w:vertAlign w:val="subscript"/>
        </w:rPr>
        <w:t>2</w:t>
      </w:r>
      <w:r>
        <w:t xml:space="preserve">O, how do plants use minerals from the soil and/or from fertilizers? </w:t>
      </w:r>
    </w:p>
    <w:p w14:paraId="0B87975F" w14:textId="77777777" w:rsidR="002370C0" w:rsidRDefault="002370C0" w:rsidP="002370C0">
      <w:pPr>
        <w:pStyle w:val="ListParagraph"/>
        <w:numPr>
          <w:ilvl w:val="0"/>
          <w:numId w:val="40"/>
        </w:numPr>
        <w:rPr>
          <w:i/>
          <w:iCs/>
        </w:rPr>
      </w:pPr>
      <w:r>
        <w:rPr>
          <w:b/>
          <w:bCs/>
          <w:noProof/>
          <w:u w:val="single"/>
        </w:rPr>
        <w:t>Revising Explanations</w:t>
      </w:r>
      <w:r>
        <w:rPr>
          <w:noProof/>
        </w:rPr>
        <w:t xml:space="preserve">: Return to your original explanation that you created at the end of Part 1. Based on this new information, how would you now respond to this question? </w:t>
      </w:r>
    </w:p>
    <w:p w14:paraId="25D9EF9E" w14:textId="4AD7B6EE" w:rsidR="00824E3C" w:rsidRPr="002370C0" w:rsidRDefault="002370C0" w:rsidP="002370C0">
      <w:pPr>
        <w:rPr>
          <w:i/>
          <w:iCs/>
        </w:rPr>
      </w:pPr>
      <w:r w:rsidRPr="002370C0">
        <w:rPr>
          <w:b/>
          <w:bCs/>
        </w:rPr>
        <w:t>I think that the mass of plants comes from</w:t>
      </w:r>
      <w:r>
        <w:rPr>
          <w:noProof/>
        </w:rPr>
        <w:t xml:space="preserve"> … </w:t>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br/>
      </w:r>
      <w:r>
        <w:rPr>
          <w:noProof/>
        </w:rPr>
        <w:br/>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br/>
      </w:r>
      <w:r w:rsidRPr="002370C0">
        <w:rPr>
          <w:noProof/>
          <w:u w:val="single"/>
        </w:rPr>
        <w:br/>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br/>
      </w:r>
      <w:r>
        <w:rPr>
          <w:noProof/>
        </w:rPr>
        <w:br/>
      </w:r>
      <w:r w:rsidRPr="002370C0">
        <w:rPr>
          <w:b/>
          <w:bCs/>
        </w:rPr>
        <w:t xml:space="preserve">How do plants acquire the fats and proteins needed for their cells? Summarize your ideas:  </w:t>
      </w:r>
      <w:r w:rsidRPr="002370C0">
        <w:rPr>
          <w:b/>
          <w:bCs/>
        </w:rPr>
        <w:br/>
      </w:r>
      <w:r w:rsidRPr="002370C0">
        <w:rPr>
          <w:noProof/>
          <w:u w:val="single"/>
        </w:rPr>
        <w:br/>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br/>
      </w:r>
      <w:r w:rsidRPr="002370C0">
        <w:rPr>
          <w:noProof/>
          <w:u w:val="single"/>
        </w:rPr>
        <w:br/>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p>
    <w:p w14:paraId="4E401282" w14:textId="20FF9E0C" w:rsidR="00824E3C" w:rsidRDefault="00824E3C" w:rsidP="00824E3C">
      <w:r>
        <w:rPr>
          <w:noProof/>
          <w:sz w:val="48"/>
        </w:rPr>
        <w:br w:type="page"/>
      </w:r>
    </w:p>
    <w:p w14:paraId="0B12EFDA" w14:textId="77777777" w:rsidR="00824E3C" w:rsidRDefault="00824E3C" w:rsidP="00824E3C">
      <w:pPr>
        <w:pStyle w:val="Title"/>
        <w:rPr>
          <w:noProof/>
        </w:rPr>
      </w:pPr>
      <w:r>
        <w:rPr>
          <w:noProof/>
        </w:rPr>
        <w:t xml:space="preserve">Part 5: Life Connections  </w:t>
      </w:r>
    </w:p>
    <w:p w14:paraId="708843E0" w14:textId="77777777" w:rsidR="00824E3C" w:rsidRDefault="00824E3C" w:rsidP="00824E3C">
      <w:pPr>
        <w:rPr>
          <w:rFonts w:cstheme="minorHAnsi"/>
          <w:b/>
        </w:rPr>
      </w:pPr>
      <w:r>
        <w:rPr>
          <w:rFonts w:cstheme="minorHAnsi"/>
          <w:b/>
        </w:rPr>
        <w:t xml:space="preserve">Overview: </w:t>
      </w:r>
      <w:r>
        <w:rPr>
          <w:rFonts w:cstheme="minorHAnsi"/>
        </w:rPr>
        <w:t xml:space="preserve">For this activity, you will begin with a recap of the things that you learned in this packet. You will then take part in one of two activities. If possible, you will interview a local professional whose work involves the ideas we discussed this week. If this is not possible you will take part in a separate activity. If time is limited, your instructor may decide to postpone some of these options.  </w:t>
      </w:r>
      <w:r>
        <w:rPr>
          <w:rFonts w:cstheme="minorHAnsi"/>
        </w:rPr>
        <w:br/>
      </w:r>
      <w:r>
        <w:rPr>
          <w:rFonts w:cstheme="minorHAnsi"/>
        </w:rPr>
        <w:br/>
      </w:r>
      <w:r>
        <w:rPr>
          <w:rFonts w:cstheme="minorHAnsi"/>
          <w:b/>
          <w:u w:val="single"/>
        </w:rPr>
        <w:t>Weekly Recap (use a whiteboard, scratch paper, online document, etc.)</w:t>
      </w:r>
    </w:p>
    <w:p w14:paraId="36A0E5BB" w14:textId="77777777" w:rsidR="00824E3C" w:rsidRDefault="00824E3C" w:rsidP="00824E3C">
      <w:pPr>
        <w:pStyle w:val="ListParagraph"/>
        <w:numPr>
          <w:ilvl w:val="0"/>
          <w:numId w:val="41"/>
        </w:numPr>
        <w:rPr>
          <w:sz w:val="12"/>
          <w:szCs w:val="12"/>
        </w:rPr>
      </w:pPr>
      <w:r>
        <w:t xml:space="preserve">Summarize everything that you have learned through this packet within your group. Try to identify the common themes, major ideas, and most important concepts from the content you have learned. </w:t>
      </w:r>
      <w:r>
        <w:br/>
      </w:r>
    </w:p>
    <w:p w14:paraId="559A0C6D" w14:textId="77777777" w:rsidR="00824E3C" w:rsidRDefault="00824E3C" w:rsidP="00824E3C">
      <w:pPr>
        <w:pStyle w:val="ListParagraph"/>
        <w:numPr>
          <w:ilvl w:val="0"/>
          <w:numId w:val="41"/>
        </w:numPr>
        <w:rPr>
          <w:sz w:val="12"/>
          <w:szCs w:val="12"/>
        </w:rPr>
      </w:pPr>
      <w:r>
        <w:t xml:space="preserve">Is there anything that anyone still doesn’t completely understand? Is there anything that anyone maybe disputes or disagrees with? Did anything seem particularly surprising or noteworthy? </w:t>
      </w:r>
      <w:r>
        <w:br/>
      </w:r>
    </w:p>
    <w:p w14:paraId="11DB951B" w14:textId="77777777" w:rsidR="00824E3C" w:rsidRDefault="00824E3C" w:rsidP="00824E3C">
      <w:pPr>
        <w:pStyle w:val="ListParagraph"/>
        <w:numPr>
          <w:ilvl w:val="0"/>
          <w:numId w:val="41"/>
        </w:numPr>
        <w:rPr>
          <w:sz w:val="12"/>
          <w:szCs w:val="12"/>
        </w:rPr>
      </w:pPr>
      <w:r>
        <w:t xml:space="preserve">What you think are the most important ideas and concepts that you have learned so far. Aim to have at least 5 or 6 ideas written down. It is ok to have more than this.  </w:t>
      </w:r>
    </w:p>
    <w:p w14:paraId="2FF3E8AD" w14:textId="77777777" w:rsidR="00824E3C" w:rsidRDefault="00824E3C" w:rsidP="00824E3C">
      <w:r>
        <w:rPr>
          <w:b/>
          <w:bCs/>
          <w:u w:val="single"/>
        </w:rPr>
        <w:t>Option A: Interview an Expert</w:t>
      </w:r>
      <w:r>
        <w:t xml:space="preserve">: </w:t>
      </w:r>
      <w:r>
        <w:rPr>
          <w:rFonts w:cstheme="minorHAnsi"/>
        </w:rPr>
        <w:t xml:space="preserve">In this activity, you will have an opportunity to interview an individual with professional expertise in this week’s content topics. This activity will be reflective of </w:t>
      </w:r>
      <w:r>
        <w:rPr>
          <w:rFonts w:cstheme="minorHAnsi"/>
          <w:i/>
        </w:rPr>
        <w:t>social science</w:t>
      </w:r>
      <w:r>
        <w:rPr>
          <w:rFonts w:cstheme="minorHAnsi"/>
        </w:rPr>
        <w:t xml:space="preserve"> research, or gathering, analyzing and interpreting information about human interactions. Often this work is conducted using </w:t>
      </w:r>
      <w:r>
        <w:rPr>
          <w:rFonts w:cstheme="minorHAnsi"/>
          <w:i/>
        </w:rPr>
        <w:t>qualitative interviews</w:t>
      </w:r>
      <w:r>
        <w:rPr>
          <w:rFonts w:cstheme="minorHAnsi"/>
        </w:rPr>
        <w:t xml:space="preserve">, which are interviews designed for research and data collection. </w:t>
      </w:r>
      <w:r>
        <w:rPr>
          <w:rFonts w:cstheme="minorHAnsi"/>
        </w:rPr>
        <w:br/>
      </w:r>
    </w:p>
    <w:p w14:paraId="3B3213B5" w14:textId="77777777" w:rsidR="00824E3C" w:rsidRDefault="00824E3C" w:rsidP="00824E3C">
      <w:pPr>
        <w:rPr>
          <w:rFonts w:cstheme="minorHAnsi"/>
        </w:rPr>
      </w:pPr>
      <w:r>
        <w:rPr>
          <w:rFonts w:cstheme="minorHAnsi"/>
        </w:rPr>
        <w:t xml:space="preserve">This activity will be divided into three parts: </w:t>
      </w:r>
    </w:p>
    <w:p w14:paraId="0B2ADEF3" w14:textId="77777777" w:rsidR="00824E3C" w:rsidRDefault="00824E3C" w:rsidP="00824E3C">
      <w:pPr>
        <w:pStyle w:val="ListParagraph"/>
        <w:numPr>
          <w:ilvl w:val="0"/>
          <w:numId w:val="42"/>
        </w:numPr>
      </w:pPr>
      <w:r>
        <w:rPr>
          <w:b/>
          <w:u w:val="single"/>
        </w:rPr>
        <w:t>Part 1 – Planning</w:t>
      </w:r>
      <w:r>
        <w:t xml:space="preserve">: After your instructor describes today’s guest speaker, your group will identify your research question, which should pertain to the topics covered in class this week. Your instructor may ask your group to share your research question and interview questions prior to the interview and make sure that a variety of questions are ready. </w:t>
      </w:r>
    </w:p>
    <w:p w14:paraId="06B7BBBD" w14:textId="77777777" w:rsidR="00824E3C" w:rsidRDefault="00824E3C" w:rsidP="00824E3C">
      <w:pPr>
        <w:pStyle w:val="ListParagraph"/>
        <w:numPr>
          <w:ilvl w:val="0"/>
          <w:numId w:val="42"/>
        </w:numPr>
      </w:pPr>
      <w:r>
        <w:rPr>
          <w:b/>
          <w:u w:val="single"/>
        </w:rPr>
        <w:t>Part 2 – Interview</w:t>
      </w:r>
      <w:r>
        <w:t xml:space="preserve">: Your instructor will facilitate the interview. Your group should record fields notes during this time that you will use at the end of the hour to address your research question. </w:t>
      </w:r>
    </w:p>
    <w:p w14:paraId="51AA029F" w14:textId="77777777" w:rsidR="00824E3C" w:rsidRDefault="00824E3C" w:rsidP="00824E3C">
      <w:pPr>
        <w:pStyle w:val="ListParagraph"/>
        <w:numPr>
          <w:ilvl w:val="0"/>
          <w:numId w:val="42"/>
        </w:numPr>
      </w:pPr>
      <w:r>
        <w:rPr>
          <w:b/>
          <w:u w:val="single"/>
        </w:rPr>
        <w:t>Part 3 – Analysis &amp; Debrief</w:t>
      </w:r>
      <w:r>
        <w:t xml:space="preserve">: You will be provided with some time to consider the responses that they receive and reach a tentative conclusion about their research question based on this data. </w:t>
      </w:r>
    </w:p>
    <w:p w14:paraId="02337A1D" w14:textId="77777777" w:rsidR="00824E3C" w:rsidRDefault="00824E3C" w:rsidP="00824E3C">
      <w:pPr>
        <w:rPr>
          <w:rFonts w:cstheme="minorHAnsi"/>
        </w:rPr>
      </w:pPr>
      <w:r>
        <w:rPr>
          <w:rFonts w:cstheme="minorHAnsi"/>
          <w:b/>
        </w:rPr>
        <w:t xml:space="preserve">Part 1 - Planning: </w:t>
      </w:r>
    </w:p>
    <w:p w14:paraId="0BE050AD" w14:textId="77777777" w:rsidR="00824E3C" w:rsidRDefault="00824E3C" w:rsidP="00824E3C">
      <w:pPr>
        <w:pStyle w:val="ListParagraph"/>
        <w:numPr>
          <w:ilvl w:val="0"/>
          <w:numId w:val="43"/>
        </w:numPr>
        <w:rPr>
          <w:sz w:val="12"/>
          <w:szCs w:val="12"/>
        </w:rPr>
      </w:pPr>
      <w:r>
        <w:t xml:space="preserve">Briefly summarize the topics that were covered in class this week in one sentence: </w:t>
      </w:r>
      <w:r>
        <w:rPr>
          <w:i/>
        </w:rPr>
        <w:t xml:space="preserve">This week in class, </w:t>
      </w:r>
      <w:r>
        <w:rPr>
          <w:i/>
        </w:rPr>
        <w:br/>
      </w:r>
      <w:r>
        <w:rPr>
          <w:i/>
        </w:rPr>
        <w:br/>
        <w:t xml:space="preserve">we studied  </w:t>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p>
    <w:p w14:paraId="3783C1C9" w14:textId="77777777" w:rsidR="00824E3C" w:rsidRDefault="00824E3C" w:rsidP="00824E3C">
      <w:pPr>
        <w:pStyle w:val="ListParagraph"/>
        <w:numPr>
          <w:ilvl w:val="0"/>
          <w:numId w:val="43"/>
        </w:numPr>
        <w:rPr>
          <w:sz w:val="8"/>
          <w:szCs w:val="8"/>
        </w:rPr>
      </w:pPr>
      <w:r>
        <w:t xml:space="preserve">As a group, discuss what questions you still have about this week’s topics. Ideally, use some of the following to start your questions: </w:t>
      </w:r>
      <w:r>
        <w:rPr>
          <w:i/>
        </w:rPr>
        <w:t>Who, What, When, Where, Why, How</w:t>
      </w:r>
      <w:r>
        <w:br/>
      </w:r>
      <w:r>
        <w:br/>
      </w:r>
      <w:r>
        <w:rPr>
          <w:i/>
          <w:u w:val="single"/>
        </w:rPr>
        <w:t>1.</w:t>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rPr>
        <w:br/>
      </w:r>
      <w:r>
        <w:br/>
      </w:r>
      <w:r>
        <w:rPr>
          <w:i/>
          <w:u w:val="single"/>
        </w:rPr>
        <w:t>2.</w:t>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rPr>
        <w:br/>
      </w:r>
      <w:r>
        <w:br/>
      </w:r>
      <w:r>
        <w:rPr>
          <w:i/>
          <w:u w:val="single"/>
        </w:rPr>
        <w:t>3.</w:t>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rPr>
        <w:br/>
        <w:t>Once you have developed three questions, ask for your instructor to provide you with some feedback.</w:t>
      </w:r>
    </w:p>
    <w:p w14:paraId="54AE0AAF" w14:textId="77777777" w:rsidR="00824E3C" w:rsidRDefault="00824E3C" w:rsidP="00824E3C">
      <w:pPr>
        <w:pStyle w:val="ListParagraph"/>
        <w:numPr>
          <w:ilvl w:val="0"/>
          <w:numId w:val="43"/>
        </w:numPr>
      </w:pPr>
      <w:r>
        <w:t xml:space="preserve">From this list, choose a research question for your group and complete the prompt below: </w:t>
      </w:r>
      <w:r>
        <w:br/>
      </w:r>
      <w:r>
        <w:br/>
        <w:t xml:space="preserve">Research Question: </w:t>
      </w:r>
      <w:r>
        <w:rPr>
          <w:i/>
        </w:rPr>
        <w:t>We are unsure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p>
    <w:p w14:paraId="33DCC1DA" w14:textId="77777777" w:rsidR="00824E3C" w:rsidRDefault="00824E3C" w:rsidP="00824E3C">
      <w:pPr>
        <w:pStyle w:val="ListParagraph"/>
        <w:numPr>
          <w:ilvl w:val="0"/>
          <w:numId w:val="43"/>
        </w:numPr>
      </w:pPr>
      <w:r>
        <w:t xml:space="preserve">Turn your research question into a hypothesis. What do you think is the answer to your research question given what you currently know? </w:t>
      </w:r>
      <w:r>
        <w:br/>
      </w:r>
      <w:r>
        <w:br/>
      </w:r>
      <w:r>
        <w:rPr>
          <w:i/>
        </w:rPr>
        <w:t xml:space="preserve">We hypothesize that </w:t>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rPr>
        <w:br/>
      </w:r>
      <w:r>
        <w:rPr>
          <w:i/>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p>
    <w:p w14:paraId="37059FB6" w14:textId="77777777" w:rsidR="00824E3C" w:rsidRDefault="00824E3C" w:rsidP="00824E3C">
      <w:pPr>
        <w:pStyle w:val="ListParagraph"/>
        <w:numPr>
          <w:ilvl w:val="0"/>
          <w:numId w:val="43"/>
        </w:numPr>
      </w:pPr>
      <w:r>
        <w:t>Create three interview questions that you could ask this individual that may provide information related to your research question. Try to focus on their particular area of expertise as you craft your questions.</w:t>
      </w:r>
      <w:r>
        <w:br/>
      </w:r>
      <w:r>
        <w:br/>
      </w:r>
      <w:r>
        <w:rPr>
          <w:i/>
          <w:u w:val="single"/>
        </w:rPr>
        <w:t>1.</w:t>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br/>
      </w:r>
      <w:r>
        <w:rPr>
          <w:i/>
          <w:u w:val="single"/>
        </w:rPr>
        <w:t>2.</w:t>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br/>
      </w:r>
      <w:r>
        <w:rPr>
          <w:i/>
          <w:u w:val="single"/>
        </w:rPr>
        <w:t>3.</w:t>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p>
    <w:p w14:paraId="6DCCE8F3" w14:textId="77777777" w:rsidR="00824E3C" w:rsidRDefault="00824E3C" w:rsidP="00824E3C">
      <w:pPr>
        <w:pStyle w:val="ListParagraph"/>
        <w:numPr>
          <w:ilvl w:val="0"/>
          <w:numId w:val="43"/>
        </w:numPr>
      </w:pPr>
      <w:r>
        <w:t xml:space="preserve">Be prepared to briefly describe your research question and hypothesis, and how your interview questions will provide you with information that will help to address your research question. </w:t>
      </w:r>
    </w:p>
    <w:p w14:paraId="69119854" w14:textId="77777777" w:rsidR="00824E3C" w:rsidRDefault="00824E3C" w:rsidP="00824E3C">
      <w:pPr>
        <w:rPr>
          <w:rFonts w:cstheme="minorHAnsi"/>
          <w:i/>
          <w:u w:val="single"/>
        </w:rPr>
      </w:pPr>
      <w:r>
        <w:rPr>
          <w:rFonts w:cstheme="minorHAnsi"/>
          <w:b/>
        </w:rPr>
        <w:t>Part 2 – Interview Field Notes</w:t>
      </w:r>
      <w:r>
        <w:rPr>
          <w:rFonts w:cstheme="minorHAnsi"/>
        </w:rPr>
        <w:br/>
      </w:r>
      <w:r>
        <w:rPr>
          <w:rFonts w:cstheme="minorHAnsi"/>
        </w:rPr>
        <w:br/>
        <w:t xml:space="preserve">Use the space below to record some field notes as the guest speaker presents to the class. Record anything that you hear or observe that might be relevant to your research question. </w:t>
      </w:r>
      <w:r>
        <w:rPr>
          <w:rFonts w:cstheme="minorHAnsi"/>
          <w:u w:val="single"/>
        </w:rPr>
        <w:t>Note</w:t>
      </w:r>
      <w:r>
        <w:rPr>
          <w:rFonts w:cstheme="minorHAnsi"/>
        </w:rPr>
        <w:t xml:space="preserve">: you should also consider recording the guest speaker’s responses to other group’s questions if they are relevant to your own research question. </w:t>
      </w:r>
      <w:r>
        <w:rPr>
          <w:rFonts w:cstheme="minorHAnsi"/>
        </w:rPr>
        <w:br/>
      </w:r>
      <w:r>
        <w:rPr>
          <w:rFonts w:cstheme="minorHAnsi"/>
        </w:rPr>
        <w:br/>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br/>
      </w:r>
      <w:r>
        <w:rPr>
          <w:rFonts w:cstheme="minorHAnsi"/>
        </w:rPr>
        <w:br/>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br/>
      </w:r>
      <w:r>
        <w:rPr>
          <w:rFonts w:cstheme="minorHAnsi"/>
        </w:rPr>
        <w:br/>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br/>
      </w:r>
      <w:r>
        <w:rPr>
          <w:rFonts w:cstheme="minorHAnsi"/>
        </w:rPr>
        <w:br/>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br/>
      </w:r>
      <w:r>
        <w:rPr>
          <w:rFonts w:cstheme="minorHAnsi"/>
        </w:rPr>
        <w:br/>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br/>
      </w:r>
      <w:r>
        <w:rPr>
          <w:rFonts w:cstheme="minorHAnsi"/>
        </w:rPr>
        <w:br/>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br/>
      </w:r>
      <w:r>
        <w:rPr>
          <w:rFonts w:cstheme="minorHAnsi"/>
        </w:rPr>
        <w:br/>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r>
        <w:rPr>
          <w:rFonts w:cstheme="minorHAnsi"/>
          <w:i/>
          <w:u w:val="single"/>
        </w:rPr>
        <w:tab/>
      </w:r>
    </w:p>
    <w:p w14:paraId="630DB7A3" w14:textId="77777777" w:rsidR="00824E3C" w:rsidRDefault="00824E3C" w:rsidP="00824E3C">
      <w:pPr>
        <w:rPr>
          <w:rFonts w:cstheme="minorHAnsi"/>
          <w:b/>
        </w:rPr>
      </w:pPr>
      <w:r>
        <w:rPr>
          <w:rFonts w:cstheme="minorHAnsi"/>
          <w:b/>
        </w:rPr>
        <w:br/>
      </w:r>
    </w:p>
    <w:p w14:paraId="204AE25A" w14:textId="77777777" w:rsidR="00824E3C" w:rsidRDefault="00824E3C" w:rsidP="00824E3C">
      <w:pPr>
        <w:rPr>
          <w:rFonts w:cstheme="minorHAnsi"/>
        </w:rPr>
      </w:pPr>
      <w:r>
        <w:rPr>
          <w:rFonts w:cstheme="minorHAnsi"/>
          <w:b/>
        </w:rPr>
        <w:t xml:space="preserve">Part 3 – Analysis &amp; Debrief </w:t>
      </w:r>
      <w:r>
        <w:rPr>
          <w:rFonts w:cstheme="minorHAnsi"/>
          <w:i/>
        </w:rPr>
        <w:t>(your instructor may choose to use oral responses as well as or instead of written)</w:t>
      </w:r>
      <w:r>
        <w:rPr>
          <w:rFonts w:cstheme="minorHAnsi"/>
          <w:i/>
        </w:rPr>
        <w:br/>
      </w:r>
      <w:r>
        <w:rPr>
          <w:rFonts w:cstheme="minorHAnsi"/>
        </w:rPr>
        <w:br/>
        <w:t xml:space="preserve">What are your conclusions based on the guest speaker’s responses? Answer the questions below. </w:t>
      </w:r>
    </w:p>
    <w:p w14:paraId="73DA4D04" w14:textId="77777777" w:rsidR="00824E3C" w:rsidRDefault="00824E3C" w:rsidP="00824E3C">
      <w:pPr>
        <w:rPr>
          <w:rFonts w:cstheme="minorHAnsi"/>
        </w:rPr>
      </w:pPr>
    </w:p>
    <w:p w14:paraId="18C986BF" w14:textId="77777777" w:rsidR="00824E3C" w:rsidRDefault="00824E3C" w:rsidP="00824E3C">
      <w:pPr>
        <w:pStyle w:val="ListParagraph"/>
        <w:numPr>
          <w:ilvl w:val="0"/>
          <w:numId w:val="44"/>
        </w:numPr>
      </w:pPr>
      <w:r>
        <w:t xml:space="preserve">Does your data (your observations and field notes from this interview) support or refute your hypothesis?  Circle one: </w:t>
      </w:r>
      <w:r>
        <w:tab/>
      </w:r>
      <w:r>
        <w:rPr>
          <w:i/>
        </w:rPr>
        <w:t xml:space="preserve">Supports it </w:t>
      </w:r>
      <w:r>
        <w:rPr>
          <w:i/>
        </w:rPr>
        <w:tab/>
        <w:t>/</w:t>
      </w:r>
      <w:r>
        <w:rPr>
          <w:i/>
        </w:rPr>
        <w:tab/>
        <w:t>Refutes it</w:t>
      </w:r>
      <w:r>
        <w:rPr>
          <w:i/>
        </w:rPr>
        <w:tab/>
        <w:t xml:space="preserve">/ </w:t>
      </w:r>
      <w:r>
        <w:rPr>
          <w:i/>
        </w:rPr>
        <w:tab/>
        <w:t xml:space="preserve">Not sure </w:t>
      </w:r>
      <w:r>
        <w:rPr>
          <w:i/>
        </w:rPr>
        <w:br/>
      </w:r>
      <w:r>
        <w:br/>
        <w:t xml:space="preserve">Explain: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p>
    <w:p w14:paraId="0642FD45" w14:textId="77777777" w:rsidR="00824E3C" w:rsidRDefault="00824E3C" w:rsidP="00824E3C">
      <w:pPr>
        <w:pStyle w:val="ListParagraph"/>
        <w:numPr>
          <w:ilvl w:val="0"/>
          <w:numId w:val="44"/>
        </w:numPr>
      </w:pPr>
      <w:r>
        <w:t xml:space="preserve">If you were to continue this work, what kinds of investigations would you do next? Describe a potential research experiment that would be a suitable follow-up for today. </w:t>
      </w:r>
      <w:r>
        <w:br/>
      </w:r>
      <w: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br/>
      </w:r>
      <w:r>
        <w:br/>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14:paraId="52FAF62A" w14:textId="77777777" w:rsidR="00824E3C" w:rsidRDefault="00824E3C" w:rsidP="00824E3C"/>
    <w:p w14:paraId="00C288A5" w14:textId="77777777" w:rsidR="00824E3C" w:rsidRDefault="00824E3C" w:rsidP="00824E3C">
      <w:pPr>
        <w:rPr>
          <w:rFonts w:cstheme="minorHAnsi"/>
        </w:rPr>
      </w:pPr>
      <w:r>
        <w:rPr>
          <w:b/>
          <w:bCs/>
          <w:u w:val="single"/>
        </w:rPr>
        <w:t>Option B: Life Connections</w:t>
      </w:r>
      <w:r>
        <w:t xml:space="preserve">: </w:t>
      </w:r>
      <w:r>
        <w:rPr>
          <w:rFonts w:cstheme="minorHAnsi"/>
        </w:rPr>
        <w:t xml:space="preserve">In this activity, students will break into teams based on their personal interests and/or career aspirations. They will then work in their assigned teams to address the questions below. After a sufficient amount of time, students will summarize their discussions for the class. </w:t>
      </w:r>
    </w:p>
    <w:p w14:paraId="4200DE2F" w14:textId="77777777" w:rsidR="00824E3C" w:rsidRDefault="00824E3C" w:rsidP="00824E3C">
      <w:pPr>
        <w:rPr>
          <w:rFonts w:cstheme="minorHAnsi"/>
        </w:rPr>
      </w:pPr>
    </w:p>
    <w:p w14:paraId="36588C6A" w14:textId="77777777" w:rsidR="00824E3C" w:rsidRDefault="00824E3C" w:rsidP="00824E3C">
      <w:pPr>
        <w:pStyle w:val="ListParagraph"/>
        <w:numPr>
          <w:ilvl w:val="0"/>
          <w:numId w:val="45"/>
        </w:numPr>
      </w:pPr>
      <w:r>
        <w:t>As a group, try to determine how these ideas relate decisions you will make in your future life. Specifically…</w:t>
      </w:r>
    </w:p>
    <w:p w14:paraId="7E0F8D8E" w14:textId="77777777" w:rsidR="00824E3C" w:rsidRDefault="00824E3C" w:rsidP="00824E3C">
      <w:pPr>
        <w:pStyle w:val="ListParagraph"/>
        <w:numPr>
          <w:ilvl w:val="1"/>
          <w:numId w:val="45"/>
        </w:numPr>
      </w:pPr>
      <w:r>
        <w:t xml:space="preserve">How do these concepts relate to prior knowledge experiences from your life? </w:t>
      </w:r>
    </w:p>
    <w:p w14:paraId="35B672A1" w14:textId="77777777" w:rsidR="00824E3C" w:rsidRDefault="00824E3C" w:rsidP="00824E3C">
      <w:pPr>
        <w:pStyle w:val="ListParagraph"/>
        <w:numPr>
          <w:ilvl w:val="1"/>
          <w:numId w:val="45"/>
        </w:numPr>
      </w:pPr>
      <w:r>
        <w:t>How could your prior knowledge and experience help you to better understand these concepts?</w:t>
      </w:r>
    </w:p>
    <w:p w14:paraId="33584FA6" w14:textId="77777777" w:rsidR="00824E3C" w:rsidRDefault="00824E3C" w:rsidP="00824E3C">
      <w:pPr>
        <w:pStyle w:val="ListParagraph"/>
        <w:numPr>
          <w:ilvl w:val="1"/>
          <w:numId w:val="45"/>
        </w:numPr>
      </w:pPr>
      <w:r>
        <w:t xml:space="preserve">How might your daily activities in your life be affected by these concepts? </w:t>
      </w:r>
    </w:p>
    <w:p w14:paraId="5DF45FE1" w14:textId="77777777" w:rsidR="00824E3C" w:rsidRDefault="00824E3C" w:rsidP="00824E3C">
      <w:pPr>
        <w:pStyle w:val="ListParagraph"/>
        <w:numPr>
          <w:ilvl w:val="1"/>
          <w:numId w:val="45"/>
        </w:numPr>
      </w:pPr>
      <w:r>
        <w:t xml:space="preserve">How might the decisions you make as part of your career be influenced by these ideas? </w:t>
      </w:r>
      <w:r>
        <w:br/>
      </w:r>
    </w:p>
    <w:p w14:paraId="030F2D02" w14:textId="77777777" w:rsidR="00824E3C" w:rsidRDefault="00824E3C" w:rsidP="00824E3C">
      <w:pPr>
        <w:pStyle w:val="ListParagraph"/>
        <w:numPr>
          <w:ilvl w:val="0"/>
          <w:numId w:val="45"/>
        </w:numPr>
      </w:pPr>
      <w:r>
        <w:t xml:space="preserve">As you listen to the ideas presented by other groups, listen for any ideas you might have missed that might be relevant to your life. </w:t>
      </w:r>
    </w:p>
    <w:p w14:paraId="783E5946" w14:textId="77777777" w:rsidR="00824E3C" w:rsidRDefault="00824E3C" w:rsidP="00824E3C">
      <w:pPr>
        <w:rPr>
          <w:rFonts w:ascii="Cambria" w:hAnsi="Cambria"/>
          <w:noProof/>
          <w:color w:val="17365D"/>
          <w:spacing w:val="5"/>
          <w:kern w:val="28"/>
          <w:sz w:val="52"/>
          <w:szCs w:val="52"/>
        </w:rPr>
      </w:pPr>
      <w:r>
        <w:rPr>
          <w:noProof/>
        </w:rPr>
        <w:br w:type="page"/>
      </w:r>
    </w:p>
    <w:p w14:paraId="0AF3D170" w14:textId="77777777" w:rsidR="00824E3C" w:rsidRDefault="00824E3C" w:rsidP="00824E3C">
      <w:pPr>
        <w:pStyle w:val="Title"/>
        <w:outlineLvl w:val="0"/>
        <w:rPr>
          <w:i/>
          <w:iCs/>
          <w:noProof/>
        </w:rPr>
      </w:pPr>
      <w:r>
        <w:rPr>
          <w:noProof/>
        </w:rPr>
        <w:t>Plants Unit, Week 2 Assessment</w:t>
      </w:r>
    </w:p>
    <w:p w14:paraId="46B67B98" w14:textId="77777777" w:rsidR="00824E3C" w:rsidRPr="004C54C7" w:rsidRDefault="00824E3C" w:rsidP="00824E3C">
      <w:pPr>
        <w:rPr>
          <w:rFonts w:eastAsia="Calibri"/>
          <w:sz w:val="22"/>
          <w:szCs w:val="22"/>
          <w:u w:val="single"/>
        </w:rPr>
      </w:pPr>
      <w:r w:rsidRPr="004C54C7">
        <w:rPr>
          <w:rFonts w:eastAsia="Calibri"/>
          <w:sz w:val="22"/>
          <w:szCs w:val="22"/>
        </w:rPr>
        <w:t xml:space="preserve">Name: </w:t>
      </w:r>
      <w:r w:rsidRPr="004C54C7">
        <w:rPr>
          <w:rFonts w:eastAsia="Calibri"/>
          <w:sz w:val="22"/>
          <w:szCs w:val="22"/>
          <w:u w:val="single"/>
        </w:rPr>
        <w:tab/>
      </w:r>
      <w:r w:rsidRPr="004C54C7">
        <w:rPr>
          <w:rFonts w:eastAsia="Calibri"/>
          <w:sz w:val="22"/>
          <w:szCs w:val="22"/>
          <w:u w:val="single"/>
        </w:rPr>
        <w:tab/>
      </w:r>
      <w:r w:rsidRPr="004C54C7">
        <w:rPr>
          <w:rFonts w:eastAsia="Calibri"/>
          <w:sz w:val="22"/>
          <w:szCs w:val="22"/>
          <w:u w:val="single"/>
        </w:rPr>
        <w:tab/>
      </w:r>
      <w:r w:rsidRPr="004C54C7">
        <w:rPr>
          <w:rFonts w:eastAsia="Calibri"/>
          <w:sz w:val="22"/>
          <w:szCs w:val="22"/>
          <w:u w:val="single"/>
        </w:rPr>
        <w:tab/>
      </w:r>
      <w:r w:rsidRPr="004C54C7">
        <w:rPr>
          <w:rFonts w:eastAsia="Calibri"/>
          <w:sz w:val="22"/>
          <w:szCs w:val="22"/>
          <w:u w:val="single"/>
        </w:rPr>
        <w:tab/>
      </w:r>
      <w:r w:rsidRPr="004C54C7">
        <w:rPr>
          <w:rFonts w:eastAsia="Calibri"/>
          <w:sz w:val="22"/>
          <w:szCs w:val="22"/>
          <w:u w:val="single"/>
        </w:rPr>
        <w:tab/>
      </w:r>
      <w:r w:rsidRPr="004C54C7">
        <w:rPr>
          <w:rFonts w:eastAsia="Calibri"/>
          <w:sz w:val="22"/>
          <w:szCs w:val="22"/>
          <w:u w:val="single"/>
        </w:rPr>
        <w:tab/>
        <w:t xml:space="preserve">              </w:t>
      </w:r>
      <w:r w:rsidRPr="004C54C7">
        <w:rPr>
          <w:rFonts w:eastAsia="Calibri"/>
          <w:sz w:val="22"/>
          <w:szCs w:val="22"/>
        </w:rPr>
        <w:t>Hour</w:t>
      </w:r>
      <w:r w:rsidRPr="004C54C7">
        <w:rPr>
          <w:rFonts w:eastAsia="Calibri"/>
          <w:sz w:val="22"/>
          <w:szCs w:val="22"/>
          <w:u w:val="single"/>
        </w:rPr>
        <w:tab/>
      </w:r>
      <w:r w:rsidRPr="004C54C7">
        <w:rPr>
          <w:rFonts w:eastAsia="Calibri"/>
          <w:sz w:val="22"/>
          <w:szCs w:val="22"/>
          <w:u w:val="single"/>
        </w:rPr>
        <w:tab/>
      </w:r>
      <w:r w:rsidRPr="004C54C7">
        <w:rPr>
          <w:rFonts w:eastAsia="Calibri"/>
          <w:sz w:val="22"/>
          <w:szCs w:val="22"/>
        </w:rPr>
        <w:t>Date:</w:t>
      </w:r>
      <w:r w:rsidRPr="004C54C7">
        <w:rPr>
          <w:rFonts w:eastAsia="Calibri"/>
          <w:sz w:val="22"/>
          <w:szCs w:val="22"/>
          <w:u w:val="single"/>
        </w:rPr>
        <w:t xml:space="preserve"> </w:t>
      </w:r>
      <w:r w:rsidRPr="004C54C7">
        <w:rPr>
          <w:rFonts w:eastAsia="Calibri"/>
          <w:sz w:val="22"/>
          <w:szCs w:val="22"/>
          <w:u w:val="single"/>
        </w:rPr>
        <w:tab/>
      </w:r>
      <w:r w:rsidRPr="004C54C7">
        <w:rPr>
          <w:rFonts w:eastAsia="Calibri"/>
          <w:sz w:val="22"/>
          <w:szCs w:val="22"/>
          <w:u w:val="single"/>
        </w:rPr>
        <w:tab/>
        <w:t xml:space="preserve"> </w:t>
      </w:r>
      <w:r w:rsidRPr="004C54C7">
        <w:rPr>
          <w:rFonts w:eastAsia="Calibri"/>
          <w:sz w:val="22"/>
          <w:szCs w:val="22"/>
        </w:rPr>
        <w:t>Score</w:t>
      </w:r>
      <w:r w:rsidRPr="004C54C7">
        <w:rPr>
          <w:rFonts w:eastAsia="Calibri"/>
          <w:sz w:val="22"/>
          <w:szCs w:val="22"/>
          <w:u w:val="single"/>
        </w:rPr>
        <w:t>:                 /</w:t>
      </w:r>
      <w:r w:rsidRPr="004C54C7">
        <w:rPr>
          <w:rFonts w:eastAsia="Calibri"/>
          <w:sz w:val="22"/>
          <w:szCs w:val="22"/>
          <w:u w:val="single"/>
        </w:rPr>
        <w:tab/>
      </w:r>
    </w:p>
    <w:p w14:paraId="46B0E1F4" w14:textId="44699EDA" w:rsidR="00824E3C" w:rsidRPr="009D61E3" w:rsidRDefault="00824E3C" w:rsidP="00824E3C">
      <w:r>
        <w:rPr>
          <w:rFonts w:ascii="Arial" w:eastAsia="Calibri" w:hAnsi="Arial" w:cs="Arial"/>
          <w:sz w:val="22"/>
          <w:szCs w:val="22"/>
          <w:u w:val="single"/>
        </w:rPr>
        <w:br/>
      </w:r>
      <w:r>
        <w:rPr>
          <w:b/>
        </w:rPr>
        <w:t>Directions</w:t>
      </w:r>
      <w:r>
        <w:t xml:space="preserve">: A 3x5 notecard with handwritten notes can be used to guide your answers. </w:t>
      </w:r>
    </w:p>
    <w:p w14:paraId="3C28A1E4" w14:textId="7DD77A19" w:rsidR="002370C0" w:rsidRDefault="002370C0" w:rsidP="00824E3C">
      <w:pPr>
        <w:rPr>
          <w:sz w:val="12"/>
          <w:szCs w:val="12"/>
        </w:rPr>
      </w:pPr>
    </w:p>
    <w:p w14:paraId="1D315CB0" w14:textId="0A5C885F" w:rsidR="002370C0" w:rsidRPr="009D61E3" w:rsidRDefault="002370C0" w:rsidP="002370C0">
      <w:pPr>
        <w:rPr>
          <w:sz w:val="10"/>
          <w:szCs w:val="10"/>
        </w:rPr>
      </w:pPr>
      <w:r>
        <w:t xml:space="preserve">1. A class is investigating how plants grow. The teacher asks the students, “Where does most of the mass of a plant come from?” Three students shared their ideas about what happened. </w:t>
      </w:r>
      <w:r w:rsidRPr="002370C0">
        <w:rPr>
          <w:b/>
          <w:bCs/>
        </w:rPr>
        <w:t>Do you agree or disagree with each student’s claim?</w:t>
      </w:r>
      <w:r w:rsidRPr="002370C0">
        <w:rPr>
          <w:b/>
          <w:bCs/>
        </w:rPr>
        <w:tab/>
      </w:r>
      <w:r>
        <w:rPr>
          <w:b/>
          <w:bCs/>
        </w:rPr>
        <w:br/>
      </w:r>
    </w:p>
    <w:p w14:paraId="45665BD6" w14:textId="5487948C" w:rsidR="002370C0" w:rsidRDefault="002370C0" w:rsidP="00084291">
      <w:pPr>
        <w:ind w:left="720"/>
      </w:pPr>
      <w:r w:rsidRPr="002D279A">
        <w:rPr>
          <w:u w:val="single"/>
        </w:rPr>
        <w:t>Mike</w:t>
      </w:r>
      <w:r>
        <w:t xml:space="preserve">: "I think a growing plant gains most of its mass from nutrients in the soil." </w:t>
      </w:r>
      <w:r w:rsidRPr="009F38AF">
        <w:rPr>
          <w:i/>
        </w:rPr>
        <w:t>Agree / Disagree</w:t>
      </w:r>
    </w:p>
    <w:p w14:paraId="02DDF50A" w14:textId="6191FAD0" w:rsidR="002370C0" w:rsidRPr="009F38AF" w:rsidRDefault="002370C0" w:rsidP="00084291">
      <w:pPr>
        <w:ind w:left="720"/>
        <w:rPr>
          <w:i/>
        </w:rPr>
      </w:pPr>
      <w:r w:rsidRPr="002D279A">
        <w:rPr>
          <w:u w:val="single"/>
        </w:rPr>
        <w:t>Lucia</w:t>
      </w:r>
      <w:r>
        <w:t xml:space="preserve">: "I think a plant gains most of its mass from gases in the air." </w:t>
      </w:r>
      <w:r w:rsidRPr="009F38AF">
        <w:rPr>
          <w:i/>
        </w:rPr>
        <w:t>Agree / Disagree</w:t>
      </w:r>
    </w:p>
    <w:p w14:paraId="180E4160" w14:textId="6EE12438" w:rsidR="002370C0" w:rsidRPr="009F38AF" w:rsidRDefault="002370C0" w:rsidP="00084291">
      <w:pPr>
        <w:ind w:left="720"/>
        <w:rPr>
          <w:i/>
        </w:rPr>
      </w:pPr>
      <w:r w:rsidRPr="002D279A">
        <w:rPr>
          <w:u w:val="single"/>
        </w:rPr>
        <w:t>Oscar</w:t>
      </w:r>
      <w:r>
        <w:t xml:space="preserve">: “I think a plant gains most of its mass from the sunlight.” </w:t>
      </w:r>
      <w:r w:rsidRPr="009F38AF">
        <w:rPr>
          <w:i/>
        </w:rPr>
        <w:t>Agree / Disagree</w:t>
      </w:r>
    </w:p>
    <w:p w14:paraId="2978CEE7" w14:textId="77777777" w:rsidR="002370C0" w:rsidRPr="009D61E3" w:rsidRDefault="002370C0" w:rsidP="002370C0">
      <w:pPr>
        <w:rPr>
          <w:sz w:val="12"/>
          <w:szCs w:val="12"/>
        </w:rPr>
      </w:pPr>
    </w:p>
    <w:p w14:paraId="27A3C763" w14:textId="40B04478" w:rsidR="002370C0" w:rsidRDefault="002370C0" w:rsidP="002370C0">
      <w:r>
        <w:t xml:space="preserve">2. </w:t>
      </w:r>
      <w:r w:rsidRPr="00DE6394">
        <w:rPr>
          <w:b/>
        </w:rPr>
        <w:t>Provide an explanation. Why did you agree or disagree with each student’s claim</w:t>
      </w:r>
      <w:r>
        <w:t xml:space="preserve">? </w:t>
      </w:r>
      <w:r w:rsidRPr="002370C0">
        <w:rPr>
          <w:noProof/>
          <w:u w:val="single"/>
        </w:rPr>
        <w:br/>
      </w:r>
      <w:r>
        <w:rPr>
          <w:noProof/>
        </w:rPr>
        <w:br/>
      </w:r>
      <w:r w:rsidR="002D279A">
        <w:rPr>
          <w:noProof/>
          <w:u w:val="single"/>
        </w:rPr>
        <w:t>Mike:</w:t>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br/>
      </w:r>
      <w:r w:rsidRPr="002370C0">
        <w:rPr>
          <w:noProof/>
          <w:u w:val="single"/>
        </w:rPr>
        <w:br/>
      </w:r>
      <w:r w:rsidR="002D279A">
        <w:rPr>
          <w:noProof/>
          <w:u w:val="single"/>
        </w:rPr>
        <w:t>Lucia:</w:t>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p>
    <w:p w14:paraId="7C6CEBCD" w14:textId="023F1E20" w:rsidR="002D279A" w:rsidRDefault="002D279A" w:rsidP="002D279A">
      <w:r>
        <w:br/>
      </w:r>
      <w:r>
        <w:rPr>
          <w:noProof/>
          <w:u w:val="single"/>
        </w:rPr>
        <w:t>Oscar:</w:t>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r w:rsidRPr="002370C0">
        <w:rPr>
          <w:noProof/>
          <w:u w:val="single"/>
        </w:rPr>
        <w:tab/>
      </w:r>
    </w:p>
    <w:p w14:paraId="0EDF85BE" w14:textId="2EDEE095" w:rsidR="002370C0" w:rsidRDefault="002370C0" w:rsidP="002370C0"/>
    <w:p w14:paraId="330AD170" w14:textId="205BD975" w:rsidR="002370C0" w:rsidRPr="002370C0" w:rsidRDefault="002370C0" w:rsidP="002370C0">
      <w:pPr>
        <w:rPr>
          <w:noProof/>
          <w:sz w:val="12"/>
          <w:szCs w:val="12"/>
        </w:rPr>
      </w:pPr>
      <w:r>
        <w:t xml:space="preserve">The class does an experiment to investigate how plants grow. They started by selecting six identical plants. Three of those plants </w:t>
      </w:r>
      <w:r w:rsidR="009D61E3">
        <w:t>(1-3)</w:t>
      </w:r>
      <w:r w:rsidR="009D61E3">
        <w:t xml:space="preserve"> </w:t>
      </w:r>
      <w:r>
        <w:t>were grown in regular soil. The other three plants</w:t>
      </w:r>
      <w:r w:rsidR="009D61E3">
        <w:t xml:space="preserve"> (4-6)</w:t>
      </w:r>
      <w:r>
        <w:t xml:space="preserve"> had extra soil nutrients added to the soil in their pots. The class put all six plants under identical conditions (i.e., the same light conditions, the same watering conditions) and let them grow for one month. At the end of the month, the class weighed each of the six plants and recorded their weights in the table below. They also recorded the weight of the soil nutrients added to three of the pots. </w:t>
      </w:r>
      <w:r>
        <w:br/>
      </w:r>
    </w:p>
    <w:p w14:paraId="0EB59136" w14:textId="6690716C" w:rsidR="002370C0" w:rsidRDefault="002370C0" w:rsidP="002370C0">
      <w:pPr>
        <w:rPr>
          <w:noProof/>
        </w:rPr>
      </w:pPr>
      <w:r>
        <w:rPr>
          <w:noProof/>
        </w:rPr>
        <w:drawing>
          <wp:inline distT="0" distB="0" distL="0" distR="0" wp14:anchorId="4E5C2DE6" wp14:editId="2079273D">
            <wp:extent cx="5852160" cy="2574409"/>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872729" cy="2583457"/>
                    </a:xfrm>
                    <a:prstGeom prst="rect">
                      <a:avLst/>
                    </a:prstGeom>
                  </pic:spPr>
                </pic:pic>
              </a:graphicData>
            </a:graphic>
          </wp:inline>
        </w:drawing>
      </w:r>
    </w:p>
    <w:p w14:paraId="2469312A" w14:textId="77777777" w:rsidR="002370C0" w:rsidRPr="002370C0" w:rsidRDefault="002370C0" w:rsidP="002370C0">
      <w:pPr>
        <w:rPr>
          <w:noProof/>
          <w:sz w:val="12"/>
          <w:szCs w:val="12"/>
        </w:rPr>
      </w:pPr>
    </w:p>
    <w:p w14:paraId="3F035372" w14:textId="66E62480" w:rsidR="009D61E3" w:rsidRDefault="009D61E3" w:rsidP="009D61E3">
      <w:pPr>
        <w:rPr>
          <w:noProof/>
        </w:rPr>
      </w:pPr>
      <w:r>
        <w:rPr>
          <w:noProof/>
        </w:rPr>
        <w:t>3.</w:t>
      </w:r>
      <w:r>
        <w:rPr>
          <w:noProof/>
        </w:rPr>
        <w:t xml:space="preserve"> </w:t>
      </w:r>
      <w:r w:rsidRPr="009D61E3">
        <w:rPr>
          <w:b/>
          <w:noProof/>
        </w:rPr>
        <w:t>For plants 4-6, t</w:t>
      </w:r>
      <w:r w:rsidRPr="009D61E3">
        <w:rPr>
          <w:b/>
          <w:noProof/>
        </w:rPr>
        <w:t xml:space="preserve">he students added 3 </w:t>
      </w:r>
      <w:r>
        <w:rPr>
          <w:b/>
          <w:noProof/>
        </w:rPr>
        <w:t>g</w:t>
      </w:r>
      <w:r w:rsidRPr="009D61E3">
        <w:rPr>
          <w:b/>
          <w:noProof/>
        </w:rPr>
        <w:t xml:space="preserve"> of nutrients to the soil but the plants gained ______ g of mass</w:t>
      </w:r>
      <w:r>
        <w:rPr>
          <w:noProof/>
        </w:rPr>
        <w:t xml:space="preserve">. </w:t>
      </w:r>
    </w:p>
    <w:p w14:paraId="58C073F0" w14:textId="5B5108A5" w:rsidR="009D61E3" w:rsidRDefault="009D61E3" w:rsidP="009D61E3">
      <w:pPr>
        <w:ind w:firstLine="720"/>
        <w:rPr>
          <w:noProof/>
        </w:rPr>
      </w:pPr>
      <w:r>
        <w:rPr>
          <w:noProof/>
        </w:rPr>
        <w:t xml:space="preserve">a. </w:t>
      </w:r>
      <w:r>
        <w:rPr>
          <w:noProof/>
        </w:rPr>
        <w:t xml:space="preserve">20 </w:t>
      </w:r>
      <w:r>
        <w:rPr>
          <w:noProof/>
        </w:rPr>
        <w:tab/>
        <w:t>b.</w:t>
      </w:r>
      <w:r>
        <w:rPr>
          <w:noProof/>
        </w:rPr>
        <w:t xml:space="preserve"> 35</w:t>
      </w:r>
      <w:r>
        <w:rPr>
          <w:noProof/>
        </w:rPr>
        <w:tab/>
        <w:t xml:space="preserve">c. </w:t>
      </w:r>
      <w:r>
        <w:rPr>
          <w:noProof/>
        </w:rPr>
        <w:t>65</w:t>
      </w:r>
      <w:r w:rsidR="0045516C">
        <w:rPr>
          <w:noProof/>
        </w:rPr>
        <w:tab/>
      </w:r>
      <w:r w:rsidR="0045516C">
        <w:rPr>
          <w:noProof/>
        </w:rPr>
        <w:tab/>
      </w:r>
      <w:r w:rsidR="0045516C">
        <w:rPr>
          <w:noProof/>
        </w:rPr>
        <w:tab/>
      </w:r>
      <w:r w:rsidR="0045516C">
        <w:rPr>
          <w:noProof/>
        </w:rPr>
        <w:tab/>
      </w:r>
      <w:r w:rsidR="0045516C" w:rsidRPr="0045516C">
        <w:rPr>
          <w:i/>
          <w:noProof/>
          <w:vertAlign w:val="subscript"/>
        </w:rPr>
        <w:t>Hint</w:t>
      </w:r>
      <w:r w:rsidR="0045516C" w:rsidRPr="0045516C">
        <w:rPr>
          <w:noProof/>
          <w:vertAlign w:val="subscript"/>
        </w:rPr>
        <w:t xml:space="preserve">: </w:t>
      </w:r>
      <w:r w:rsidR="0045516C" w:rsidRPr="0045516C">
        <w:rPr>
          <w:i/>
          <w:noProof/>
          <w:vertAlign w:val="subscript"/>
        </w:rPr>
        <w:t>subtract the initial weight from the final weight</w:t>
      </w:r>
      <w:r w:rsidR="0045516C" w:rsidRPr="0045516C">
        <w:rPr>
          <w:noProof/>
          <w:vertAlign w:val="subscript"/>
        </w:rPr>
        <w:t>.</w:t>
      </w:r>
      <w:r w:rsidRPr="0045516C">
        <w:rPr>
          <w:noProof/>
          <w:vertAlign w:val="subscript"/>
        </w:rPr>
        <w:br/>
      </w:r>
    </w:p>
    <w:p w14:paraId="7CF13554" w14:textId="5CAB1BEF" w:rsidR="002370C0" w:rsidRPr="00DE6394" w:rsidRDefault="009D61E3" w:rsidP="002370C0">
      <w:pPr>
        <w:rPr>
          <w:b/>
          <w:noProof/>
        </w:rPr>
      </w:pPr>
      <w:r>
        <w:rPr>
          <w:noProof/>
        </w:rPr>
        <w:t>4</w:t>
      </w:r>
      <w:r w:rsidR="002370C0" w:rsidRPr="00DE6394">
        <w:rPr>
          <w:noProof/>
        </w:rPr>
        <w:t>.</w:t>
      </w:r>
      <w:r w:rsidR="002370C0" w:rsidRPr="00DE6394">
        <w:rPr>
          <w:b/>
          <w:noProof/>
        </w:rPr>
        <w:t xml:space="preserve"> Which claim do you think is best supported by the data?</w:t>
      </w:r>
    </w:p>
    <w:p w14:paraId="60A6C14B" w14:textId="3B1BE4C3" w:rsidR="002370C0" w:rsidRDefault="002370C0" w:rsidP="00084291">
      <w:pPr>
        <w:ind w:firstLine="720"/>
        <w:rPr>
          <w:noProof/>
        </w:rPr>
      </w:pPr>
      <w:r>
        <w:rPr>
          <w:noProof/>
        </w:rPr>
        <w:t>a. Mike’s claim</w:t>
      </w:r>
      <w:r>
        <w:rPr>
          <w:noProof/>
        </w:rPr>
        <w:tab/>
        <w:t>b.</w:t>
      </w:r>
      <w:r w:rsidR="009D61E3">
        <w:rPr>
          <w:noProof/>
        </w:rPr>
        <w:t xml:space="preserve"> Lucia’s claim</w:t>
      </w:r>
      <w:r w:rsidR="009D61E3">
        <w:rPr>
          <w:noProof/>
        </w:rPr>
        <w:tab/>
        <w:t>c. Oscar’s claim</w:t>
      </w:r>
      <w:r w:rsidR="009D61E3">
        <w:rPr>
          <w:noProof/>
        </w:rPr>
        <w:br/>
      </w:r>
    </w:p>
    <w:p w14:paraId="7852350E" w14:textId="4942954A" w:rsidR="002370C0" w:rsidRDefault="009D61E3" w:rsidP="002370C0">
      <w:r>
        <w:t>5</w:t>
      </w:r>
      <w:r w:rsidR="002370C0">
        <w:t xml:space="preserve">. </w:t>
      </w:r>
      <w:r w:rsidR="002370C0" w:rsidRPr="00DE6394">
        <w:rPr>
          <w:b/>
        </w:rPr>
        <w:t>Provide an explanation. How does this data support the claim that you chose?</w:t>
      </w:r>
      <w:r w:rsidR="002370C0">
        <w:t xml:space="preserve"> </w:t>
      </w:r>
      <w:r w:rsidR="002370C0" w:rsidRPr="002370C0">
        <w:rPr>
          <w:noProof/>
          <w:u w:val="single"/>
        </w:rPr>
        <w:tab/>
      </w:r>
      <w:r w:rsidR="002370C0" w:rsidRPr="002370C0">
        <w:rPr>
          <w:noProof/>
          <w:u w:val="single"/>
        </w:rPr>
        <w:tab/>
      </w:r>
      <w:r w:rsidR="002370C0">
        <w:rPr>
          <w:noProof/>
          <w:u w:val="single"/>
        </w:rPr>
        <w:tab/>
      </w:r>
      <w:r w:rsidR="00DE6394">
        <w:rPr>
          <w:noProof/>
          <w:u w:val="single"/>
        </w:rPr>
        <w:tab/>
      </w:r>
      <w:r w:rsidR="002370C0" w:rsidRPr="002370C0">
        <w:rPr>
          <w:noProof/>
          <w:u w:val="single"/>
        </w:rPr>
        <w:br/>
      </w:r>
      <w:r w:rsidR="002370C0">
        <w:rPr>
          <w:noProof/>
        </w:rPr>
        <w:br/>
      </w:r>
      <w:r w:rsidR="002370C0" w:rsidRPr="002370C0">
        <w:rPr>
          <w:noProof/>
          <w:u w:val="single"/>
        </w:rPr>
        <w:tab/>
      </w:r>
      <w:r w:rsidR="002370C0" w:rsidRPr="002370C0">
        <w:rPr>
          <w:noProof/>
          <w:u w:val="single"/>
        </w:rPr>
        <w:tab/>
      </w:r>
      <w:r w:rsidR="002370C0" w:rsidRPr="002370C0">
        <w:rPr>
          <w:noProof/>
          <w:u w:val="single"/>
        </w:rPr>
        <w:tab/>
      </w:r>
      <w:r w:rsidR="002370C0" w:rsidRPr="002370C0">
        <w:rPr>
          <w:noProof/>
          <w:u w:val="single"/>
        </w:rPr>
        <w:tab/>
      </w:r>
      <w:r w:rsidR="002370C0" w:rsidRPr="002370C0">
        <w:rPr>
          <w:noProof/>
          <w:u w:val="single"/>
        </w:rPr>
        <w:tab/>
      </w:r>
      <w:r w:rsidR="002370C0" w:rsidRPr="002370C0">
        <w:rPr>
          <w:noProof/>
          <w:u w:val="single"/>
        </w:rPr>
        <w:tab/>
      </w:r>
      <w:r w:rsidR="002370C0" w:rsidRPr="002370C0">
        <w:rPr>
          <w:noProof/>
          <w:u w:val="single"/>
        </w:rPr>
        <w:tab/>
      </w:r>
      <w:r w:rsidR="002370C0" w:rsidRPr="002370C0">
        <w:rPr>
          <w:noProof/>
          <w:u w:val="single"/>
        </w:rPr>
        <w:tab/>
      </w:r>
      <w:r w:rsidR="002370C0" w:rsidRPr="002370C0">
        <w:rPr>
          <w:noProof/>
          <w:u w:val="single"/>
        </w:rPr>
        <w:tab/>
      </w:r>
      <w:r w:rsidR="002370C0" w:rsidRPr="002370C0">
        <w:rPr>
          <w:noProof/>
          <w:u w:val="single"/>
        </w:rPr>
        <w:tab/>
      </w:r>
      <w:r w:rsidR="002370C0" w:rsidRPr="002370C0">
        <w:rPr>
          <w:noProof/>
          <w:u w:val="single"/>
        </w:rPr>
        <w:tab/>
      </w:r>
      <w:r w:rsidR="002370C0" w:rsidRPr="002370C0">
        <w:rPr>
          <w:noProof/>
          <w:u w:val="single"/>
        </w:rPr>
        <w:tab/>
      </w:r>
      <w:r w:rsidR="002370C0" w:rsidRPr="002370C0">
        <w:rPr>
          <w:noProof/>
          <w:u w:val="single"/>
        </w:rPr>
        <w:tab/>
      </w:r>
      <w:r w:rsidR="002370C0" w:rsidRPr="002370C0">
        <w:rPr>
          <w:noProof/>
          <w:u w:val="single"/>
        </w:rPr>
        <w:tab/>
      </w:r>
      <w:r w:rsidR="002370C0" w:rsidRPr="002370C0">
        <w:rPr>
          <w:noProof/>
          <w:u w:val="single"/>
        </w:rPr>
        <w:tab/>
      </w:r>
      <w:r w:rsidR="002370C0" w:rsidRPr="002370C0">
        <w:rPr>
          <w:noProof/>
          <w:u w:val="single"/>
        </w:rPr>
        <w:br/>
      </w:r>
      <w:r w:rsidR="002370C0" w:rsidRPr="002370C0">
        <w:rPr>
          <w:noProof/>
          <w:u w:val="single"/>
        </w:rPr>
        <w:br/>
      </w:r>
      <w:r w:rsidR="002370C0" w:rsidRPr="002370C0">
        <w:rPr>
          <w:noProof/>
          <w:u w:val="single"/>
        </w:rPr>
        <w:tab/>
      </w:r>
      <w:r w:rsidR="002370C0" w:rsidRPr="002370C0">
        <w:rPr>
          <w:noProof/>
          <w:u w:val="single"/>
        </w:rPr>
        <w:tab/>
      </w:r>
      <w:r w:rsidR="002370C0" w:rsidRPr="002370C0">
        <w:rPr>
          <w:noProof/>
          <w:u w:val="single"/>
        </w:rPr>
        <w:tab/>
      </w:r>
      <w:r w:rsidR="002370C0" w:rsidRPr="002370C0">
        <w:rPr>
          <w:noProof/>
          <w:u w:val="single"/>
        </w:rPr>
        <w:tab/>
      </w:r>
      <w:r w:rsidR="002370C0" w:rsidRPr="002370C0">
        <w:rPr>
          <w:noProof/>
          <w:u w:val="single"/>
        </w:rPr>
        <w:tab/>
      </w:r>
      <w:r w:rsidR="002370C0" w:rsidRPr="002370C0">
        <w:rPr>
          <w:noProof/>
          <w:u w:val="single"/>
        </w:rPr>
        <w:tab/>
      </w:r>
      <w:r w:rsidR="002370C0" w:rsidRPr="002370C0">
        <w:rPr>
          <w:noProof/>
          <w:u w:val="single"/>
        </w:rPr>
        <w:tab/>
      </w:r>
      <w:r w:rsidR="002370C0" w:rsidRPr="002370C0">
        <w:rPr>
          <w:noProof/>
          <w:u w:val="single"/>
        </w:rPr>
        <w:tab/>
      </w:r>
      <w:r w:rsidR="002370C0" w:rsidRPr="002370C0">
        <w:rPr>
          <w:noProof/>
          <w:u w:val="single"/>
        </w:rPr>
        <w:tab/>
      </w:r>
      <w:r w:rsidR="002370C0" w:rsidRPr="002370C0">
        <w:rPr>
          <w:noProof/>
          <w:u w:val="single"/>
        </w:rPr>
        <w:tab/>
      </w:r>
      <w:r w:rsidR="002370C0" w:rsidRPr="002370C0">
        <w:rPr>
          <w:noProof/>
          <w:u w:val="single"/>
        </w:rPr>
        <w:tab/>
      </w:r>
      <w:r w:rsidR="002370C0" w:rsidRPr="002370C0">
        <w:rPr>
          <w:noProof/>
          <w:u w:val="single"/>
        </w:rPr>
        <w:tab/>
      </w:r>
      <w:r w:rsidR="002370C0" w:rsidRPr="002370C0">
        <w:rPr>
          <w:noProof/>
          <w:u w:val="single"/>
        </w:rPr>
        <w:tab/>
      </w:r>
      <w:r w:rsidR="002370C0" w:rsidRPr="002370C0">
        <w:rPr>
          <w:noProof/>
          <w:u w:val="single"/>
        </w:rPr>
        <w:tab/>
      </w:r>
      <w:r w:rsidR="002370C0" w:rsidRPr="002370C0">
        <w:rPr>
          <w:noProof/>
          <w:u w:val="single"/>
        </w:rPr>
        <w:tab/>
      </w:r>
    </w:p>
    <w:p w14:paraId="04CA5FFD" w14:textId="35EAD0B9" w:rsidR="002370C0" w:rsidRDefault="002370C0" w:rsidP="002370C0"/>
    <w:p w14:paraId="0C561B68" w14:textId="45A1D5C4" w:rsidR="00084291" w:rsidRDefault="007A57A8" w:rsidP="002370C0">
      <w:r w:rsidRPr="00A32AA2">
        <w:rPr>
          <w:rFonts w:eastAsia="Calibri"/>
          <w:noProof/>
        </w:rPr>
        <mc:AlternateContent>
          <mc:Choice Requires="wps">
            <w:drawing>
              <wp:anchor distT="45720" distB="45720" distL="114300" distR="114300" simplePos="0" relativeHeight="251683328" behindDoc="0" locked="0" layoutInCell="1" allowOverlap="1" wp14:anchorId="4557B2D3" wp14:editId="722C02EC">
                <wp:simplePos x="0" y="0"/>
                <wp:positionH relativeFrom="margin">
                  <wp:align>right</wp:align>
                </wp:positionH>
                <wp:positionV relativeFrom="paragraph">
                  <wp:posOffset>531412</wp:posOffset>
                </wp:positionV>
                <wp:extent cx="1224280" cy="667385"/>
                <wp:effectExtent l="0" t="0" r="13970" b="184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667385"/>
                        </a:xfrm>
                        <a:prstGeom prst="rect">
                          <a:avLst/>
                        </a:prstGeom>
                        <a:solidFill>
                          <a:srgbClr val="FFFFFF"/>
                        </a:solidFill>
                        <a:ln w="9525">
                          <a:solidFill>
                            <a:srgbClr val="000000"/>
                          </a:solidFill>
                          <a:miter lim="800000"/>
                          <a:headEnd/>
                          <a:tailEnd/>
                        </a:ln>
                      </wps:spPr>
                      <wps:txbx>
                        <w:txbxContent>
                          <w:p w14:paraId="24EE1DD6" w14:textId="0B116874" w:rsidR="007A57A8" w:rsidRDefault="007A57A8" w:rsidP="007A57A8">
                            <w:pPr>
                              <w:jc w:val="center"/>
                            </w:pPr>
                            <w:r>
                              <w:rPr>
                                <w:rFonts w:eastAsia="Calibri"/>
                                <w:sz w:val="16"/>
                                <w:szCs w:val="16"/>
                              </w:rPr>
                              <w:t xml:space="preserve">Each molecule should have an arrow pointing towards or away from </w:t>
                            </w:r>
                            <w:r>
                              <w:rPr>
                                <w:rFonts w:eastAsia="Calibri"/>
                                <w:sz w:val="16"/>
                                <w:szCs w:val="16"/>
                              </w:rPr>
                              <w:t xml:space="preserve">both </w:t>
                            </w:r>
                            <w:r>
                              <w:rPr>
                                <w:rFonts w:eastAsia="Calibri"/>
                                <w:sz w:val="16"/>
                                <w:szCs w:val="16"/>
                              </w:rPr>
                              <w:t xml:space="preserve">the chloroplast and </w:t>
                            </w:r>
                            <w:r>
                              <w:rPr>
                                <w:rFonts w:eastAsia="Calibri"/>
                                <w:sz w:val="16"/>
                                <w:szCs w:val="16"/>
                              </w:rPr>
                              <w:t xml:space="preserve">the </w:t>
                            </w:r>
                            <w:r>
                              <w:rPr>
                                <w:rFonts w:eastAsia="Calibri"/>
                                <w:sz w:val="16"/>
                                <w:szCs w:val="16"/>
                              </w:rPr>
                              <w:t>mitochondria.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7B2D3" id="Text Box 2" o:spid="_x0000_s1029" type="#_x0000_t202" style="position:absolute;margin-left:45.2pt;margin-top:41.85pt;width:96.4pt;height:52.55pt;z-index:251683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">
                <v:textbox>
                  <w:txbxContent>
                    <w:p w14:paraId="24EE1DD6" w14:textId="0B116874" w:rsidR="007A57A8" w:rsidRDefault="007A57A8" w:rsidP="007A57A8">
                      <w:pPr>
                        <w:jc w:val="center"/>
                      </w:pPr>
                      <w:r>
                        <w:rPr>
                          <w:rFonts w:eastAsia="Calibri"/>
                          <w:sz w:val="16"/>
                          <w:szCs w:val="16"/>
                        </w:rPr>
                        <w:t xml:space="preserve">Each molecule should have an arrow pointing towards or away from </w:t>
                      </w:r>
                      <w:r>
                        <w:rPr>
                          <w:rFonts w:eastAsia="Calibri"/>
                          <w:sz w:val="16"/>
                          <w:szCs w:val="16"/>
                        </w:rPr>
                        <w:t xml:space="preserve">both </w:t>
                      </w:r>
                      <w:r>
                        <w:rPr>
                          <w:rFonts w:eastAsia="Calibri"/>
                          <w:sz w:val="16"/>
                          <w:szCs w:val="16"/>
                        </w:rPr>
                        <w:t xml:space="preserve">the chloroplast and </w:t>
                      </w:r>
                      <w:r>
                        <w:rPr>
                          <w:rFonts w:eastAsia="Calibri"/>
                          <w:sz w:val="16"/>
                          <w:szCs w:val="16"/>
                        </w:rPr>
                        <w:t xml:space="preserve">the </w:t>
                      </w:r>
                      <w:r>
                        <w:rPr>
                          <w:rFonts w:eastAsia="Calibri"/>
                          <w:sz w:val="16"/>
                          <w:szCs w:val="16"/>
                        </w:rPr>
                        <w:t>mitochondria.</w:t>
                      </w:r>
                    </w:p>
                  </w:txbxContent>
                </v:textbox>
                <w10:wrap anchorx="margin"/>
              </v:shape>
            </w:pict>
          </mc:Fallback>
        </mc:AlternateContent>
      </w:r>
      <w:r w:rsidR="009D61E3">
        <w:t>6</w:t>
      </w:r>
      <w:r w:rsidR="00084291">
        <w:t xml:space="preserve">. A plant cell is shown below. </w:t>
      </w:r>
      <w:r w:rsidR="00A32AA2">
        <w:rPr>
          <w:b/>
        </w:rPr>
        <w:t>S</w:t>
      </w:r>
      <w:r w:rsidR="00084291" w:rsidRPr="00DE6394">
        <w:rPr>
          <w:b/>
        </w:rPr>
        <w:t xml:space="preserve">how </w:t>
      </w:r>
      <w:r w:rsidR="00DE6394">
        <w:rPr>
          <w:b/>
        </w:rPr>
        <w:t>how</w:t>
      </w:r>
      <w:r w:rsidR="002F43D5" w:rsidRPr="00DE6394">
        <w:rPr>
          <w:b/>
        </w:rPr>
        <w:t xml:space="preserve"> each of the four molecules are absorbed or produced during</w:t>
      </w:r>
      <w:r w:rsidR="00084291" w:rsidRPr="00DE6394">
        <w:rPr>
          <w:b/>
        </w:rPr>
        <w:t xml:space="preserve"> photosynthesis and cellular respiration</w:t>
      </w:r>
      <w:r w:rsidR="00A32AA2">
        <w:rPr>
          <w:b/>
        </w:rPr>
        <w:t xml:space="preserve"> using 8 arrows</w:t>
      </w:r>
      <w:r w:rsidR="00084291">
        <w:t>.</w:t>
      </w:r>
      <w:r w:rsidR="002F43D5">
        <w:t xml:space="preserve"> </w:t>
      </w:r>
      <w:r w:rsidR="00CB323B" w:rsidRPr="00CB323B">
        <w:rPr>
          <w:i/>
        </w:rPr>
        <w:t>Two</w:t>
      </w:r>
      <w:r w:rsidR="00A32AA2" w:rsidRPr="00CB323B">
        <w:rPr>
          <w:i/>
        </w:rPr>
        <w:t xml:space="preserve"> arrow</w:t>
      </w:r>
      <w:r w:rsidR="00CB323B" w:rsidRPr="00CB323B">
        <w:rPr>
          <w:i/>
        </w:rPr>
        <w:t>s have</w:t>
      </w:r>
      <w:r w:rsidR="00A32AA2" w:rsidRPr="00CB323B">
        <w:rPr>
          <w:i/>
        </w:rPr>
        <w:t xml:space="preserve"> been provided as an example</w:t>
      </w:r>
      <w:r w:rsidR="00A32AA2">
        <w:t xml:space="preserve">. </w:t>
      </w:r>
      <w:r w:rsidR="00DE6394">
        <w:t xml:space="preserve"> </w:t>
      </w:r>
      <w:r w:rsidR="00084291">
        <w:br/>
      </w:r>
      <w:r w:rsidR="00CB323B" w:rsidRPr="00CB323B">
        <w:rPr>
          <w:rFonts w:eastAsia="Calibri"/>
          <w:sz w:val="12"/>
          <w:szCs w:val="12"/>
        </w:rPr>
        <w:drawing>
          <wp:inline distT="0" distB="0" distL="0" distR="0" wp14:anchorId="4FE4BD0F" wp14:editId="3C5A0A10">
            <wp:extent cx="5337697" cy="1892411"/>
            <wp:effectExtent l="0" t="0" r="0" b="0"/>
            <wp:docPr id="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20"/>
                    <a:stretch>
                      <a:fillRect/>
                    </a:stretch>
                  </pic:blipFill>
                  <pic:spPr>
                    <a:xfrm>
                      <a:off x="0" y="0"/>
                      <a:ext cx="5487655" cy="1945577"/>
                    </a:xfrm>
                    <a:prstGeom prst="rect">
                      <a:avLst/>
                    </a:prstGeom>
                  </pic:spPr>
                </pic:pic>
              </a:graphicData>
            </a:graphic>
          </wp:inline>
        </w:drawing>
      </w:r>
    </w:p>
    <w:p w14:paraId="5AD62CAE" w14:textId="120C1572" w:rsidR="002370C0" w:rsidRDefault="00A32AA2" w:rsidP="002370C0">
      <w:pPr>
        <w:rPr>
          <w:rFonts w:eastAsia="Calibri"/>
          <w:i/>
          <w:iCs/>
          <w:sz w:val="22"/>
          <w:szCs w:val="22"/>
        </w:rPr>
      </w:pPr>
      <w:r>
        <w:rPr>
          <w:rFonts w:eastAsia="Calibri"/>
          <w:i/>
          <w:iCs/>
          <w:sz w:val="22"/>
          <w:szCs w:val="22"/>
        </w:rPr>
        <w:br/>
      </w:r>
      <w:r w:rsidR="002370C0">
        <w:rPr>
          <w:rFonts w:eastAsia="Calibri"/>
          <w:i/>
          <w:iCs/>
          <w:sz w:val="22"/>
          <w:szCs w:val="22"/>
        </w:rPr>
        <w:t xml:space="preserve">Data from a classroom experiment is shown below. Use this data to answer the questions below. </w:t>
      </w:r>
    </w:p>
    <w:p w14:paraId="657CE4C7" w14:textId="43399A5D" w:rsidR="002370C0" w:rsidRDefault="002370C0" w:rsidP="002370C0">
      <w:pPr>
        <w:jc w:val="center"/>
        <w:rPr>
          <w:rFonts w:eastAsia="Calibri"/>
          <w:sz w:val="14"/>
          <w:szCs w:val="14"/>
        </w:rPr>
      </w:pPr>
      <w:r>
        <w:rPr>
          <w:noProof/>
        </w:rPr>
        <w:drawing>
          <wp:anchor distT="0" distB="0" distL="114300" distR="114300" simplePos="0" relativeHeight="251673088" behindDoc="0" locked="0" layoutInCell="1" allowOverlap="1" wp14:anchorId="27A35FCE" wp14:editId="24EC206B">
            <wp:simplePos x="0" y="0"/>
            <wp:positionH relativeFrom="column">
              <wp:posOffset>3451225</wp:posOffset>
            </wp:positionH>
            <wp:positionV relativeFrom="paragraph">
              <wp:posOffset>102235</wp:posOffset>
            </wp:positionV>
            <wp:extent cx="2143125" cy="1584960"/>
            <wp:effectExtent l="0" t="0" r="3175" b="2540"/>
            <wp:wrapNone/>
            <wp:docPr id="8" name="Picture 8" descr="A picture containing container, tray, different, l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ontainer, tray, different, lunch&#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5450" t="5486" r="4294" b="4927"/>
                    <a:stretch>
                      <a:fillRect/>
                    </a:stretch>
                  </pic:blipFill>
                  <pic:spPr bwMode="auto">
                    <a:xfrm>
                      <a:off x="0" y="0"/>
                      <a:ext cx="2143125" cy="1584960"/>
                    </a:xfrm>
                    <a:prstGeom prst="rect">
                      <a:avLst/>
                    </a:prstGeom>
                    <a:noFill/>
                  </pic:spPr>
                </pic:pic>
              </a:graphicData>
            </a:graphic>
            <wp14:sizeRelH relativeFrom="page">
              <wp14:pctWidth>0</wp14:pctWidth>
            </wp14:sizeRelH>
            <wp14:sizeRelV relativeFrom="page">
              <wp14:pctHeight>0</wp14:pctHeight>
            </wp14:sizeRelV>
          </wp:anchor>
        </w:drawing>
      </w:r>
    </w:p>
    <w:tbl>
      <w:tblPr>
        <w:tblW w:w="5120" w:type="dxa"/>
        <w:tblLook w:val="04A0" w:firstRow="1" w:lastRow="0" w:firstColumn="1" w:lastColumn="0" w:noHBand="0" w:noVBand="1"/>
      </w:tblPr>
      <w:tblGrid>
        <w:gridCol w:w="1520"/>
        <w:gridCol w:w="1800"/>
        <w:gridCol w:w="1800"/>
      </w:tblGrid>
      <w:tr w:rsidR="002370C0" w14:paraId="1BFEC84E" w14:textId="77777777" w:rsidTr="00520B1C">
        <w:trPr>
          <w:trHeight w:val="400"/>
        </w:trPr>
        <w:tc>
          <w:tcPr>
            <w:tcW w:w="15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619C3C" w14:textId="77777777" w:rsidR="002370C0" w:rsidRDefault="002370C0" w:rsidP="00520B1C">
            <w:pPr>
              <w:jc w:val="center"/>
              <w:rPr>
                <w:rFonts w:ascii="Calibri" w:hAnsi="Calibri" w:cs="Calibri"/>
                <w:color w:val="000000"/>
                <w:sz w:val="28"/>
                <w:szCs w:val="28"/>
              </w:rPr>
            </w:pPr>
            <w:r>
              <w:rPr>
                <w:rFonts w:ascii="Calibri" w:hAnsi="Calibri" w:cs="Calibri"/>
                <w:color w:val="000000"/>
                <w:sz w:val="28"/>
                <w:szCs w:val="28"/>
              </w:rPr>
              <w:t> </w:t>
            </w:r>
          </w:p>
        </w:tc>
        <w:tc>
          <w:tcPr>
            <w:tcW w:w="1800" w:type="dxa"/>
            <w:tcBorders>
              <w:top w:val="single" w:sz="4" w:space="0" w:color="auto"/>
              <w:left w:val="nil"/>
              <w:bottom w:val="single" w:sz="4" w:space="0" w:color="auto"/>
              <w:right w:val="single" w:sz="4" w:space="0" w:color="auto"/>
            </w:tcBorders>
            <w:shd w:val="clear" w:color="auto" w:fill="D9D9D9"/>
            <w:vAlign w:val="center"/>
            <w:hideMark/>
          </w:tcPr>
          <w:p w14:paraId="52B35986" w14:textId="77777777" w:rsidR="002370C0" w:rsidRDefault="002370C0" w:rsidP="00520B1C">
            <w:pPr>
              <w:jc w:val="center"/>
              <w:rPr>
                <w:rFonts w:ascii="Calibri" w:hAnsi="Calibri" w:cs="Calibri"/>
                <w:color w:val="000000"/>
                <w:sz w:val="28"/>
                <w:szCs w:val="28"/>
              </w:rPr>
            </w:pPr>
            <w:r>
              <w:rPr>
                <w:rFonts w:ascii="Calibri" w:hAnsi="Calibri" w:cs="Calibri"/>
                <w:color w:val="000000"/>
                <w:sz w:val="28"/>
                <w:szCs w:val="28"/>
              </w:rPr>
              <w:t>Blue BTB</w:t>
            </w:r>
          </w:p>
        </w:tc>
        <w:tc>
          <w:tcPr>
            <w:tcW w:w="1800" w:type="dxa"/>
            <w:tcBorders>
              <w:top w:val="single" w:sz="4" w:space="0" w:color="auto"/>
              <w:left w:val="nil"/>
              <w:bottom w:val="single" w:sz="4" w:space="0" w:color="auto"/>
              <w:right w:val="single" w:sz="4" w:space="0" w:color="auto"/>
            </w:tcBorders>
            <w:shd w:val="clear" w:color="auto" w:fill="D9D9D9"/>
            <w:vAlign w:val="center"/>
            <w:hideMark/>
          </w:tcPr>
          <w:p w14:paraId="457E5E91" w14:textId="27B31620" w:rsidR="002370C0" w:rsidRDefault="002370C0" w:rsidP="00520B1C">
            <w:pPr>
              <w:jc w:val="center"/>
              <w:rPr>
                <w:rFonts w:ascii="Calibri" w:hAnsi="Calibri" w:cs="Calibri"/>
                <w:color w:val="000000"/>
                <w:sz w:val="28"/>
                <w:szCs w:val="28"/>
              </w:rPr>
            </w:pPr>
            <w:r>
              <w:rPr>
                <w:rFonts w:ascii="Calibri" w:hAnsi="Calibri" w:cs="Calibri"/>
                <w:color w:val="000000"/>
                <w:sz w:val="28"/>
                <w:szCs w:val="28"/>
              </w:rPr>
              <w:t>Yellow BTB</w:t>
            </w:r>
          </w:p>
        </w:tc>
      </w:tr>
      <w:tr w:rsidR="002370C0" w14:paraId="2E707C5C" w14:textId="77777777" w:rsidTr="00520B1C">
        <w:trPr>
          <w:trHeight w:val="800"/>
        </w:trPr>
        <w:tc>
          <w:tcPr>
            <w:tcW w:w="1520" w:type="dxa"/>
            <w:tcBorders>
              <w:top w:val="nil"/>
              <w:left w:val="single" w:sz="4" w:space="0" w:color="auto"/>
              <w:bottom w:val="single" w:sz="4" w:space="0" w:color="auto"/>
              <w:right w:val="single" w:sz="4" w:space="0" w:color="auto"/>
            </w:tcBorders>
            <w:vAlign w:val="center"/>
            <w:hideMark/>
          </w:tcPr>
          <w:p w14:paraId="185713D5" w14:textId="77777777" w:rsidR="002370C0" w:rsidRDefault="002370C0" w:rsidP="00520B1C">
            <w:pPr>
              <w:jc w:val="center"/>
              <w:rPr>
                <w:rFonts w:ascii="Calibri" w:hAnsi="Calibri" w:cs="Calibri"/>
                <w:color w:val="000000"/>
                <w:sz w:val="28"/>
                <w:szCs w:val="28"/>
              </w:rPr>
            </w:pPr>
            <w:r>
              <w:rPr>
                <w:rFonts w:ascii="Calibri" w:hAnsi="Calibri" w:cs="Calibri"/>
                <w:color w:val="000000"/>
                <w:sz w:val="28"/>
                <w:szCs w:val="28"/>
              </w:rPr>
              <w:t>Plants in Light</w:t>
            </w:r>
          </w:p>
        </w:tc>
        <w:tc>
          <w:tcPr>
            <w:tcW w:w="1800" w:type="dxa"/>
            <w:tcBorders>
              <w:top w:val="nil"/>
              <w:left w:val="nil"/>
              <w:bottom w:val="single" w:sz="4" w:space="0" w:color="auto"/>
              <w:right w:val="single" w:sz="4" w:space="0" w:color="auto"/>
            </w:tcBorders>
            <w:vAlign w:val="center"/>
            <w:hideMark/>
          </w:tcPr>
          <w:p w14:paraId="5FA08E65" w14:textId="77777777" w:rsidR="002370C0" w:rsidRDefault="002370C0" w:rsidP="00520B1C">
            <w:pPr>
              <w:jc w:val="center"/>
              <w:rPr>
                <w:rFonts w:ascii="Calibri" w:hAnsi="Calibri" w:cs="Calibri"/>
                <w:color w:val="000000"/>
                <w:sz w:val="28"/>
                <w:szCs w:val="28"/>
              </w:rPr>
            </w:pPr>
            <w:r>
              <w:rPr>
                <w:rFonts w:ascii="Calibri" w:hAnsi="Calibri" w:cs="Calibri"/>
                <w:color w:val="000000"/>
                <w:sz w:val="28"/>
                <w:szCs w:val="28"/>
              </w:rPr>
              <w:t>Stayed Blue</w:t>
            </w:r>
          </w:p>
        </w:tc>
        <w:tc>
          <w:tcPr>
            <w:tcW w:w="1800" w:type="dxa"/>
            <w:tcBorders>
              <w:top w:val="nil"/>
              <w:left w:val="nil"/>
              <w:bottom w:val="single" w:sz="4" w:space="0" w:color="auto"/>
              <w:right w:val="single" w:sz="4" w:space="0" w:color="auto"/>
            </w:tcBorders>
            <w:vAlign w:val="center"/>
            <w:hideMark/>
          </w:tcPr>
          <w:p w14:paraId="2D83A57D" w14:textId="5138FAA0" w:rsidR="002370C0" w:rsidRDefault="002370C0" w:rsidP="00520B1C">
            <w:pPr>
              <w:jc w:val="center"/>
              <w:rPr>
                <w:rFonts w:ascii="Calibri" w:hAnsi="Calibri" w:cs="Calibri"/>
                <w:color w:val="000000"/>
                <w:sz w:val="28"/>
                <w:szCs w:val="28"/>
              </w:rPr>
            </w:pPr>
            <w:r>
              <w:rPr>
                <w:rFonts w:ascii="Calibri" w:hAnsi="Calibri" w:cs="Calibri"/>
                <w:color w:val="000000"/>
                <w:sz w:val="28"/>
                <w:szCs w:val="28"/>
              </w:rPr>
              <w:t>Turned Blue</w:t>
            </w:r>
          </w:p>
        </w:tc>
      </w:tr>
      <w:tr w:rsidR="002370C0" w14:paraId="4D469C3D" w14:textId="77777777" w:rsidTr="00520B1C">
        <w:trPr>
          <w:trHeight w:val="800"/>
        </w:trPr>
        <w:tc>
          <w:tcPr>
            <w:tcW w:w="1520" w:type="dxa"/>
            <w:tcBorders>
              <w:top w:val="nil"/>
              <w:left w:val="single" w:sz="4" w:space="0" w:color="auto"/>
              <w:bottom w:val="single" w:sz="4" w:space="0" w:color="auto"/>
              <w:right w:val="single" w:sz="4" w:space="0" w:color="auto"/>
            </w:tcBorders>
            <w:shd w:val="clear" w:color="auto" w:fill="D9D9D9"/>
            <w:vAlign w:val="center"/>
            <w:hideMark/>
          </w:tcPr>
          <w:p w14:paraId="2C5FA7FF" w14:textId="77777777" w:rsidR="002370C0" w:rsidRDefault="002370C0" w:rsidP="00520B1C">
            <w:pPr>
              <w:jc w:val="center"/>
              <w:rPr>
                <w:rFonts w:ascii="Calibri" w:hAnsi="Calibri" w:cs="Calibri"/>
                <w:color w:val="000000"/>
                <w:sz w:val="28"/>
                <w:szCs w:val="28"/>
              </w:rPr>
            </w:pPr>
            <w:r>
              <w:rPr>
                <w:rFonts w:ascii="Calibri" w:hAnsi="Calibri" w:cs="Calibri"/>
                <w:color w:val="000000"/>
                <w:sz w:val="28"/>
                <w:szCs w:val="28"/>
              </w:rPr>
              <w:t>Plants in Dark</w:t>
            </w:r>
          </w:p>
        </w:tc>
        <w:tc>
          <w:tcPr>
            <w:tcW w:w="1800" w:type="dxa"/>
            <w:tcBorders>
              <w:top w:val="nil"/>
              <w:left w:val="nil"/>
              <w:bottom w:val="single" w:sz="4" w:space="0" w:color="auto"/>
              <w:right w:val="single" w:sz="4" w:space="0" w:color="auto"/>
            </w:tcBorders>
            <w:shd w:val="clear" w:color="auto" w:fill="D9D9D9"/>
            <w:vAlign w:val="center"/>
            <w:hideMark/>
          </w:tcPr>
          <w:p w14:paraId="6CBC9B8E" w14:textId="77777777" w:rsidR="002370C0" w:rsidRDefault="002370C0" w:rsidP="00520B1C">
            <w:pPr>
              <w:jc w:val="center"/>
              <w:rPr>
                <w:rFonts w:ascii="Calibri" w:hAnsi="Calibri" w:cs="Calibri"/>
                <w:color w:val="000000"/>
                <w:sz w:val="28"/>
                <w:szCs w:val="28"/>
              </w:rPr>
            </w:pPr>
            <w:r>
              <w:rPr>
                <w:rFonts w:ascii="Calibri" w:hAnsi="Calibri" w:cs="Calibri"/>
                <w:color w:val="000000"/>
                <w:sz w:val="28"/>
                <w:szCs w:val="28"/>
              </w:rPr>
              <w:t>Turned Yellow</w:t>
            </w:r>
          </w:p>
        </w:tc>
        <w:tc>
          <w:tcPr>
            <w:tcW w:w="1800" w:type="dxa"/>
            <w:tcBorders>
              <w:top w:val="nil"/>
              <w:left w:val="nil"/>
              <w:bottom w:val="single" w:sz="4" w:space="0" w:color="auto"/>
              <w:right w:val="single" w:sz="4" w:space="0" w:color="auto"/>
            </w:tcBorders>
            <w:shd w:val="clear" w:color="auto" w:fill="D9D9D9"/>
            <w:vAlign w:val="center"/>
            <w:hideMark/>
          </w:tcPr>
          <w:p w14:paraId="1AA88016" w14:textId="615760D5" w:rsidR="002370C0" w:rsidRDefault="002370C0" w:rsidP="00520B1C">
            <w:pPr>
              <w:jc w:val="center"/>
              <w:rPr>
                <w:rFonts w:ascii="Calibri" w:hAnsi="Calibri" w:cs="Calibri"/>
                <w:color w:val="000000"/>
                <w:sz w:val="28"/>
                <w:szCs w:val="28"/>
              </w:rPr>
            </w:pPr>
            <w:r>
              <w:rPr>
                <w:rFonts w:ascii="Calibri" w:hAnsi="Calibri" w:cs="Calibri"/>
                <w:color w:val="000000"/>
                <w:sz w:val="28"/>
                <w:szCs w:val="28"/>
              </w:rPr>
              <w:t>Stayed Yellow</w:t>
            </w:r>
          </w:p>
        </w:tc>
      </w:tr>
      <w:tr w:rsidR="002370C0" w14:paraId="706EB55C" w14:textId="77777777" w:rsidTr="00520B1C">
        <w:trPr>
          <w:trHeight w:val="680"/>
        </w:trPr>
        <w:tc>
          <w:tcPr>
            <w:tcW w:w="1520" w:type="dxa"/>
            <w:vAlign w:val="center"/>
            <w:hideMark/>
          </w:tcPr>
          <w:p w14:paraId="28E4BE9B" w14:textId="77777777" w:rsidR="002370C0" w:rsidRDefault="002370C0" w:rsidP="00520B1C">
            <w:pPr>
              <w:jc w:val="center"/>
              <w:rPr>
                <w:rFonts w:ascii="Calibri" w:hAnsi="Calibri" w:cs="Calibri"/>
                <w:i/>
                <w:iCs/>
                <w:color w:val="000000"/>
              </w:rPr>
            </w:pPr>
            <w:r>
              <w:rPr>
                <w:rFonts w:ascii="Calibri" w:hAnsi="Calibri" w:cs="Calibri"/>
                <w:i/>
                <w:iCs/>
                <w:color w:val="000000"/>
              </w:rPr>
              <w:t>BTB Color Change</w:t>
            </w:r>
          </w:p>
        </w:tc>
        <w:tc>
          <w:tcPr>
            <w:tcW w:w="1800" w:type="dxa"/>
            <w:vAlign w:val="center"/>
            <w:hideMark/>
          </w:tcPr>
          <w:p w14:paraId="6A71101B" w14:textId="77777777" w:rsidR="002370C0" w:rsidRDefault="002370C0" w:rsidP="00520B1C">
            <w:pPr>
              <w:jc w:val="center"/>
              <w:rPr>
                <w:rFonts w:ascii="Calibri" w:hAnsi="Calibri" w:cs="Calibri"/>
                <w:i/>
                <w:iCs/>
                <w:color w:val="000000"/>
              </w:rPr>
            </w:pPr>
            <w:r>
              <w:rPr>
                <w:rFonts w:ascii="Calibri" w:hAnsi="Calibri" w:cs="Calibri"/>
                <w:i/>
                <w:iCs/>
                <w:color w:val="000000"/>
              </w:rPr>
              <w:t>Yellow = Increased CO</w:t>
            </w:r>
            <w:r w:rsidRPr="00A4213F">
              <w:rPr>
                <w:rFonts w:ascii="Calibri" w:hAnsi="Calibri" w:cs="Calibri"/>
                <w:i/>
                <w:iCs/>
                <w:color w:val="000000"/>
                <w:vertAlign w:val="subscript"/>
              </w:rPr>
              <w:t>2</w:t>
            </w:r>
          </w:p>
        </w:tc>
        <w:tc>
          <w:tcPr>
            <w:tcW w:w="1800" w:type="dxa"/>
            <w:vAlign w:val="center"/>
            <w:hideMark/>
          </w:tcPr>
          <w:p w14:paraId="0E83C6CF" w14:textId="761C4B58" w:rsidR="002370C0" w:rsidRDefault="002370C0" w:rsidP="00520B1C">
            <w:pPr>
              <w:jc w:val="center"/>
              <w:rPr>
                <w:rFonts w:ascii="Calibri" w:hAnsi="Calibri" w:cs="Calibri"/>
                <w:i/>
                <w:iCs/>
                <w:color w:val="000000"/>
              </w:rPr>
            </w:pPr>
            <w:r>
              <w:rPr>
                <w:rFonts w:ascii="Calibri" w:hAnsi="Calibri" w:cs="Calibri"/>
                <w:i/>
                <w:iCs/>
                <w:color w:val="000000"/>
              </w:rPr>
              <w:t xml:space="preserve">Blue = </w:t>
            </w:r>
            <w:r>
              <w:rPr>
                <w:rFonts w:ascii="Calibri" w:hAnsi="Calibri" w:cs="Calibri"/>
                <w:i/>
                <w:iCs/>
                <w:color w:val="000000"/>
              </w:rPr>
              <w:br/>
              <w:t>Decreased CO</w:t>
            </w:r>
            <w:r w:rsidRPr="00A4213F">
              <w:rPr>
                <w:rFonts w:ascii="Calibri" w:hAnsi="Calibri" w:cs="Calibri"/>
                <w:i/>
                <w:iCs/>
                <w:color w:val="000000"/>
                <w:vertAlign w:val="subscript"/>
              </w:rPr>
              <w:t>2</w:t>
            </w:r>
          </w:p>
        </w:tc>
      </w:tr>
    </w:tbl>
    <w:p w14:paraId="6230732B" w14:textId="14E7A244" w:rsidR="002370C0" w:rsidRDefault="002370C0" w:rsidP="002370C0">
      <w:pPr>
        <w:rPr>
          <w:rFonts w:eastAsia="Calibri"/>
          <w:sz w:val="14"/>
          <w:szCs w:val="14"/>
        </w:rPr>
      </w:pPr>
    </w:p>
    <w:p w14:paraId="1A8CC4DA" w14:textId="77777777" w:rsidR="009D61E3" w:rsidRDefault="009D61E3" w:rsidP="002370C0">
      <w:pPr>
        <w:rPr>
          <w:rFonts w:eastAsia="Calibri"/>
          <w:b/>
          <w:bCs/>
        </w:rPr>
      </w:pPr>
      <w:r>
        <w:rPr>
          <w:rFonts w:eastAsia="Calibri"/>
          <w:bCs/>
        </w:rPr>
        <w:t>7</w:t>
      </w:r>
      <w:r w:rsidR="002370C0" w:rsidRPr="00A32AA2">
        <w:rPr>
          <w:rFonts w:eastAsia="Calibri"/>
          <w:bCs/>
        </w:rPr>
        <w:t>.</w:t>
      </w:r>
      <w:r w:rsidR="002370C0" w:rsidRPr="00084291">
        <w:rPr>
          <w:rFonts w:eastAsia="Calibri"/>
          <w:b/>
          <w:bCs/>
        </w:rPr>
        <w:t xml:space="preserve"> Which of the following conclusions is best supported by this data? </w:t>
      </w:r>
    </w:p>
    <w:p w14:paraId="77BF366C" w14:textId="4BD73804" w:rsidR="002370C0" w:rsidRPr="009D61E3" w:rsidRDefault="00084291" w:rsidP="009D61E3">
      <w:pPr>
        <w:ind w:firstLine="720"/>
        <w:rPr>
          <w:rFonts w:eastAsia="Calibri"/>
        </w:rPr>
      </w:pPr>
      <w:r w:rsidRPr="009D61E3">
        <w:rPr>
          <w:rFonts w:eastAsia="Calibri"/>
          <w:bCs/>
          <w:i/>
        </w:rPr>
        <w:t xml:space="preserve">When plants are in the </w:t>
      </w:r>
      <w:r w:rsidRPr="009D61E3">
        <w:rPr>
          <w:rFonts w:eastAsia="Calibri"/>
          <w:bCs/>
          <w:i/>
          <w:u w:val="single"/>
        </w:rPr>
        <w:t>dark</w:t>
      </w:r>
      <w:r w:rsidRPr="009D61E3">
        <w:rPr>
          <w:rFonts w:eastAsia="Calibri"/>
          <w:bCs/>
        </w:rPr>
        <w:t xml:space="preserve">… </w:t>
      </w:r>
    </w:p>
    <w:p w14:paraId="40BA4CCA" w14:textId="38E4032A" w:rsidR="00084291" w:rsidRPr="00A32AA2" w:rsidRDefault="00084291" w:rsidP="00084291">
      <w:pPr>
        <w:ind w:left="720"/>
        <w:rPr>
          <w:rFonts w:eastAsia="Calibri"/>
          <w:bCs/>
        </w:rPr>
      </w:pPr>
      <w:r w:rsidRPr="00A32AA2">
        <w:t>a</w:t>
      </w:r>
      <w:r w:rsidR="009D61E3">
        <w:rPr>
          <w:rFonts w:eastAsia="Calibri"/>
          <w:bCs/>
        </w:rPr>
        <w:t>. …c</w:t>
      </w:r>
      <w:r w:rsidRPr="00A32AA2">
        <w:rPr>
          <w:rFonts w:eastAsia="Calibri"/>
          <w:bCs/>
        </w:rPr>
        <w:t xml:space="preserve">arbon dioxide moves into plant leaf cells and oxygen moves out. </w:t>
      </w:r>
    </w:p>
    <w:p w14:paraId="7148250A" w14:textId="5E24A34E" w:rsidR="00084291" w:rsidRPr="00A32AA2" w:rsidRDefault="009D61E3" w:rsidP="00084291">
      <w:pPr>
        <w:ind w:left="720"/>
        <w:rPr>
          <w:rFonts w:eastAsia="Calibri"/>
          <w:bCs/>
        </w:rPr>
      </w:pPr>
      <w:r>
        <w:rPr>
          <w:rFonts w:eastAsia="Calibri"/>
          <w:bCs/>
        </w:rPr>
        <w:t>b. …o</w:t>
      </w:r>
      <w:r w:rsidR="00084291" w:rsidRPr="00A32AA2">
        <w:rPr>
          <w:rFonts w:eastAsia="Calibri"/>
          <w:bCs/>
        </w:rPr>
        <w:t xml:space="preserve">xygen moves into plant leaf cells and carbon dioxide moves out. </w:t>
      </w:r>
    </w:p>
    <w:p w14:paraId="64ABC5CC" w14:textId="0BC3F3DA" w:rsidR="00084291" w:rsidRPr="00A32AA2" w:rsidRDefault="009D61E3" w:rsidP="00084291">
      <w:pPr>
        <w:ind w:left="720"/>
        <w:rPr>
          <w:rFonts w:eastAsia="Calibri"/>
          <w:bCs/>
        </w:rPr>
      </w:pPr>
      <w:r>
        <w:rPr>
          <w:rFonts w:eastAsia="Calibri"/>
          <w:bCs/>
        </w:rPr>
        <w:t>c. …t</w:t>
      </w:r>
      <w:r w:rsidR="00084291" w:rsidRPr="00A32AA2">
        <w:rPr>
          <w:rFonts w:eastAsia="Calibri"/>
          <w:bCs/>
        </w:rPr>
        <w:t xml:space="preserve">he leaf cells go dormant, so no gases move into or out of plant leaf cells. </w:t>
      </w:r>
    </w:p>
    <w:p w14:paraId="0E68B070" w14:textId="05182D8B" w:rsidR="00084291" w:rsidRPr="00084291" w:rsidRDefault="009D61E3" w:rsidP="00084291">
      <w:pPr>
        <w:ind w:left="720"/>
        <w:rPr>
          <w:rFonts w:eastAsia="Calibri"/>
          <w:b/>
          <w:bCs/>
        </w:rPr>
      </w:pPr>
      <w:r>
        <w:rPr>
          <w:rFonts w:eastAsia="Calibri"/>
          <w:bCs/>
        </w:rPr>
        <w:t>d. …e</w:t>
      </w:r>
      <w:r w:rsidR="00084291" w:rsidRPr="00A32AA2">
        <w:rPr>
          <w:rFonts w:eastAsia="Calibri"/>
          <w:bCs/>
        </w:rPr>
        <w:t xml:space="preserve">qual amounts of carbon dioxide and oxygen move both in and out of plant leaf cells. </w:t>
      </w:r>
      <w:r w:rsidR="00084291" w:rsidRPr="00084291">
        <w:rPr>
          <w:rFonts w:eastAsia="Calibri"/>
          <w:b/>
          <w:bCs/>
        </w:rPr>
        <w:br/>
      </w:r>
    </w:p>
    <w:p w14:paraId="2EF97F2B" w14:textId="2241891C" w:rsidR="00084291" w:rsidRPr="00084291" w:rsidRDefault="009D61E3" w:rsidP="00084291">
      <w:pPr>
        <w:rPr>
          <w:rFonts w:eastAsia="Calibri"/>
        </w:rPr>
      </w:pPr>
      <w:r>
        <w:rPr>
          <w:rFonts w:eastAsia="Calibri"/>
        </w:rPr>
        <w:t>8</w:t>
      </w:r>
      <w:r w:rsidR="00A4213F" w:rsidRPr="00084291">
        <w:rPr>
          <w:rFonts w:eastAsia="Calibri"/>
        </w:rPr>
        <w:t xml:space="preserve">. </w:t>
      </w:r>
      <w:r w:rsidR="00A4213F" w:rsidRPr="00A32AA2">
        <w:rPr>
          <w:rFonts w:eastAsia="Calibri"/>
          <w:b/>
        </w:rPr>
        <w:t xml:space="preserve">Why would plants in the light produce different amounts of </w:t>
      </w:r>
      <w:r w:rsidR="00084291" w:rsidRPr="00A32AA2">
        <w:rPr>
          <w:rFonts w:eastAsia="Calibri"/>
          <w:b/>
        </w:rPr>
        <w:t>CO</w:t>
      </w:r>
      <w:r w:rsidR="00084291" w:rsidRPr="00A32AA2">
        <w:rPr>
          <w:rFonts w:eastAsia="Calibri"/>
          <w:b/>
          <w:vertAlign w:val="subscript"/>
        </w:rPr>
        <w:t xml:space="preserve">2 </w:t>
      </w:r>
      <w:r w:rsidR="00A4213F" w:rsidRPr="00A32AA2">
        <w:rPr>
          <w:rFonts w:eastAsia="Calibri"/>
          <w:b/>
        </w:rPr>
        <w:t xml:space="preserve">compared to plants in the dark? </w:t>
      </w:r>
      <w:r w:rsidR="00084291" w:rsidRPr="00A32AA2">
        <w:rPr>
          <w:rFonts w:eastAsia="Calibri"/>
          <w:b/>
        </w:rPr>
        <w:t>What causes carbon dioxide or oxygen to move in or out of plant leaf cells in the dark</w:t>
      </w:r>
      <w:r w:rsidR="00084291" w:rsidRPr="00084291">
        <w:rPr>
          <w:rFonts w:eastAsia="Calibri"/>
        </w:rPr>
        <w:t>?</w:t>
      </w:r>
      <w:r w:rsidR="00084291">
        <w:rPr>
          <w:rFonts w:eastAsia="Calibri"/>
        </w:rPr>
        <w:t xml:space="preserve"> </w:t>
      </w:r>
      <w:r w:rsidR="00084291" w:rsidRPr="00084291">
        <w:rPr>
          <w:rFonts w:eastAsia="Calibri"/>
        </w:rPr>
        <w:t xml:space="preserve">In your response, include the following: </w:t>
      </w:r>
      <w:r w:rsidR="00084291" w:rsidRPr="00084291">
        <w:rPr>
          <w:rFonts w:eastAsia="Calibri"/>
          <w:i/>
          <w:iCs/>
        </w:rPr>
        <w:t xml:space="preserve">photosynthesis; chloroplast; cellular respiration; mitochondria. </w:t>
      </w:r>
      <w:r w:rsidR="00A32AA2">
        <w:rPr>
          <w:rFonts w:eastAsia="Calibri"/>
          <w:iCs/>
          <w:u w:val="single"/>
        </w:rPr>
        <w:t>Underline</w:t>
      </w:r>
      <w:r w:rsidR="00A32AA2">
        <w:rPr>
          <w:rFonts w:eastAsia="Calibri"/>
        </w:rPr>
        <w:t xml:space="preserve"> each word when used.</w:t>
      </w:r>
      <w:r w:rsidR="00084291" w:rsidRPr="00084291">
        <w:rPr>
          <w:rFonts w:eastAsia="Calibri"/>
          <w:i/>
          <w:iCs/>
        </w:rPr>
        <w:br/>
      </w:r>
      <w:r w:rsidR="00084291" w:rsidRPr="00084291">
        <w:rPr>
          <w:rFonts w:eastAsia="Calibri"/>
          <w:i/>
          <w:iCs/>
        </w:rPr>
        <w:br/>
      </w:r>
      <w:r w:rsidR="00084291" w:rsidRPr="00084291">
        <w:rPr>
          <w:noProof/>
          <w:u w:val="single"/>
        </w:rPr>
        <w:tab/>
      </w:r>
      <w:r w:rsidR="00084291" w:rsidRPr="00084291">
        <w:rPr>
          <w:noProof/>
          <w:u w:val="single"/>
        </w:rPr>
        <w:tab/>
      </w:r>
      <w:r w:rsidR="00084291" w:rsidRPr="00084291">
        <w:rPr>
          <w:noProof/>
          <w:u w:val="single"/>
        </w:rPr>
        <w:tab/>
      </w:r>
      <w:r w:rsidR="00084291" w:rsidRPr="00084291">
        <w:rPr>
          <w:noProof/>
          <w:u w:val="single"/>
        </w:rPr>
        <w:tab/>
      </w:r>
      <w:r w:rsidR="00084291" w:rsidRPr="00084291">
        <w:rPr>
          <w:noProof/>
          <w:u w:val="single"/>
        </w:rPr>
        <w:tab/>
      </w:r>
      <w:r w:rsidR="00084291" w:rsidRPr="00084291">
        <w:rPr>
          <w:noProof/>
          <w:u w:val="single"/>
        </w:rPr>
        <w:tab/>
      </w:r>
      <w:r w:rsidR="00084291" w:rsidRPr="00084291">
        <w:rPr>
          <w:noProof/>
          <w:u w:val="single"/>
        </w:rPr>
        <w:tab/>
      </w:r>
      <w:r w:rsidR="00084291" w:rsidRPr="00084291">
        <w:rPr>
          <w:noProof/>
          <w:u w:val="single"/>
        </w:rPr>
        <w:tab/>
      </w:r>
      <w:r w:rsidR="00084291" w:rsidRPr="00084291">
        <w:rPr>
          <w:noProof/>
          <w:u w:val="single"/>
        </w:rPr>
        <w:tab/>
      </w:r>
      <w:r w:rsidR="00084291" w:rsidRPr="00084291">
        <w:rPr>
          <w:noProof/>
          <w:u w:val="single"/>
        </w:rPr>
        <w:tab/>
      </w:r>
      <w:r w:rsidR="00084291" w:rsidRPr="00084291">
        <w:rPr>
          <w:noProof/>
          <w:u w:val="single"/>
        </w:rPr>
        <w:tab/>
      </w:r>
      <w:r w:rsidR="00084291" w:rsidRPr="00084291">
        <w:rPr>
          <w:noProof/>
          <w:u w:val="single"/>
        </w:rPr>
        <w:tab/>
      </w:r>
      <w:r w:rsidR="00084291" w:rsidRPr="00084291">
        <w:rPr>
          <w:noProof/>
          <w:u w:val="single"/>
        </w:rPr>
        <w:tab/>
      </w:r>
      <w:r w:rsidR="00084291" w:rsidRPr="00084291">
        <w:rPr>
          <w:noProof/>
          <w:u w:val="single"/>
        </w:rPr>
        <w:tab/>
      </w:r>
      <w:r w:rsidR="00084291" w:rsidRPr="00084291">
        <w:rPr>
          <w:noProof/>
          <w:u w:val="single"/>
        </w:rPr>
        <w:tab/>
      </w:r>
      <w:r w:rsidR="00084291" w:rsidRPr="00084291">
        <w:rPr>
          <w:noProof/>
          <w:u w:val="single"/>
        </w:rPr>
        <w:br/>
      </w:r>
      <w:r w:rsidR="00084291" w:rsidRPr="00084291">
        <w:rPr>
          <w:noProof/>
          <w:u w:val="single"/>
        </w:rPr>
        <w:br/>
      </w:r>
      <w:r w:rsidR="00084291" w:rsidRPr="00084291">
        <w:rPr>
          <w:noProof/>
          <w:u w:val="single"/>
        </w:rPr>
        <w:tab/>
      </w:r>
      <w:r w:rsidR="00084291" w:rsidRPr="00084291">
        <w:rPr>
          <w:noProof/>
          <w:u w:val="single"/>
        </w:rPr>
        <w:tab/>
      </w:r>
      <w:r w:rsidR="00084291" w:rsidRPr="00084291">
        <w:rPr>
          <w:noProof/>
          <w:u w:val="single"/>
        </w:rPr>
        <w:tab/>
      </w:r>
      <w:r w:rsidR="00084291" w:rsidRPr="00084291">
        <w:rPr>
          <w:noProof/>
          <w:u w:val="single"/>
        </w:rPr>
        <w:tab/>
      </w:r>
      <w:r w:rsidR="00084291" w:rsidRPr="00084291">
        <w:rPr>
          <w:noProof/>
          <w:u w:val="single"/>
        </w:rPr>
        <w:tab/>
      </w:r>
      <w:r w:rsidR="00084291" w:rsidRPr="00084291">
        <w:rPr>
          <w:noProof/>
          <w:u w:val="single"/>
        </w:rPr>
        <w:tab/>
      </w:r>
      <w:r w:rsidR="00084291" w:rsidRPr="00084291">
        <w:rPr>
          <w:noProof/>
          <w:u w:val="single"/>
        </w:rPr>
        <w:tab/>
      </w:r>
      <w:r w:rsidR="00084291" w:rsidRPr="00084291">
        <w:rPr>
          <w:noProof/>
          <w:u w:val="single"/>
        </w:rPr>
        <w:tab/>
      </w:r>
      <w:r w:rsidR="00084291" w:rsidRPr="00084291">
        <w:rPr>
          <w:noProof/>
          <w:u w:val="single"/>
        </w:rPr>
        <w:tab/>
      </w:r>
      <w:r w:rsidR="00084291" w:rsidRPr="00084291">
        <w:rPr>
          <w:noProof/>
          <w:u w:val="single"/>
        </w:rPr>
        <w:tab/>
      </w:r>
      <w:r w:rsidR="00084291" w:rsidRPr="00084291">
        <w:rPr>
          <w:noProof/>
          <w:u w:val="single"/>
        </w:rPr>
        <w:tab/>
      </w:r>
      <w:r w:rsidR="00084291" w:rsidRPr="00084291">
        <w:rPr>
          <w:noProof/>
          <w:u w:val="single"/>
        </w:rPr>
        <w:tab/>
      </w:r>
      <w:r w:rsidR="00084291" w:rsidRPr="00084291">
        <w:rPr>
          <w:noProof/>
          <w:u w:val="single"/>
        </w:rPr>
        <w:tab/>
      </w:r>
      <w:r w:rsidR="00084291" w:rsidRPr="00084291">
        <w:rPr>
          <w:noProof/>
          <w:u w:val="single"/>
        </w:rPr>
        <w:tab/>
      </w:r>
      <w:r w:rsidR="00084291" w:rsidRPr="00084291">
        <w:rPr>
          <w:noProof/>
          <w:u w:val="single"/>
        </w:rPr>
        <w:tab/>
      </w:r>
    </w:p>
    <w:p w14:paraId="7E3193F6" w14:textId="31697668" w:rsidR="002370C0" w:rsidRPr="002370C0" w:rsidRDefault="00084291" w:rsidP="002370C0">
      <w:r w:rsidRPr="00084291">
        <w:rPr>
          <w:rFonts w:eastAsia="Calibri"/>
        </w:rPr>
        <w:br/>
      </w:r>
      <w:r w:rsidRPr="00084291">
        <w:rPr>
          <w:noProof/>
          <w:u w:val="single"/>
        </w:rPr>
        <w:tab/>
      </w:r>
      <w:r w:rsidRPr="00084291">
        <w:rPr>
          <w:noProof/>
          <w:u w:val="single"/>
        </w:rPr>
        <w:tab/>
      </w:r>
      <w:r w:rsidRPr="00084291">
        <w:rPr>
          <w:noProof/>
          <w:u w:val="single"/>
        </w:rPr>
        <w:tab/>
      </w:r>
      <w:r w:rsidRPr="00084291">
        <w:rPr>
          <w:noProof/>
          <w:u w:val="single"/>
        </w:rPr>
        <w:tab/>
      </w:r>
      <w:r w:rsidRPr="00084291">
        <w:rPr>
          <w:noProof/>
          <w:u w:val="single"/>
        </w:rPr>
        <w:tab/>
      </w:r>
      <w:r w:rsidRPr="00084291">
        <w:rPr>
          <w:noProof/>
          <w:u w:val="single"/>
        </w:rPr>
        <w:tab/>
      </w:r>
      <w:r w:rsidRPr="00084291">
        <w:rPr>
          <w:noProof/>
          <w:u w:val="single"/>
        </w:rPr>
        <w:tab/>
      </w:r>
      <w:r w:rsidRPr="00084291">
        <w:rPr>
          <w:noProof/>
          <w:u w:val="single"/>
        </w:rPr>
        <w:tab/>
      </w:r>
      <w:r w:rsidRPr="00084291">
        <w:rPr>
          <w:noProof/>
          <w:u w:val="single"/>
        </w:rPr>
        <w:tab/>
      </w:r>
      <w:r w:rsidRPr="00084291">
        <w:rPr>
          <w:noProof/>
          <w:u w:val="single"/>
        </w:rPr>
        <w:tab/>
      </w:r>
      <w:r w:rsidRPr="00084291">
        <w:rPr>
          <w:noProof/>
          <w:u w:val="single"/>
        </w:rPr>
        <w:tab/>
      </w:r>
      <w:r w:rsidRPr="00084291">
        <w:rPr>
          <w:noProof/>
          <w:u w:val="single"/>
        </w:rPr>
        <w:tab/>
      </w:r>
      <w:r w:rsidRPr="00084291">
        <w:rPr>
          <w:noProof/>
          <w:u w:val="single"/>
        </w:rPr>
        <w:tab/>
      </w:r>
      <w:r w:rsidRPr="00084291">
        <w:rPr>
          <w:noProof/>
          <w:u w:val="single"/>
        </w:rPr>
        <w:tab/>
      </w:r>
      <w:r w:rsidRPr="00084291">
        <w:rPr>
          <w:noProof/>
          <w:u w:val="single"/>
        </w:rPr>
        <w:tab/>
      </w:r>
      <w:r w:rsidR="002370C0" w:rsidRPr="002370C0">
        <w:rPr>
          <w:rFonts w:eastAsia="Calibri"/>
          <w:sz w:val="22"/>
          <w:szCs w:val="22"/>
        </w:rPr>
        <w:br/>
      </w:r>
      <w:r w:rsidR="009D61E3">
        <w:br/>
      </w:r>
      <w:r w:rsidR="009D61E3" w:rsidRPr="00084291">
        <w:rPr>
          <w:noProof/>
          <w:u w:val="single"/>
        </w:rPr>
        <w:tab/>
      </w:r>
      <w:r w:rsidR="009D61E3" w:rsidRPr="00084291">
        <w:rPr>
          <w:noProof/>
          <w:u w:val="single"/>
        </w:rPr>
        <w:tab/>
      </w:r>
      <w:r w:rsidR="009D61E3" w:rsidRPr="00084291">
        <w:rPr>
          <w:noProof/>
          <w:u w:val="single"/>
        </w:rPr>
        <w:tab/>
      </w:r>
      <w:r w:rsidR="009D61E3" w:rsidRPr="00084291">
        <w:rPr>
          <w:noProof/>
          <w:u w:val="single"/>
        </w:rPr>
        <w:tab/>
      </w:r>
      <w:r w:rsidR="009D61E3" w:rsidRPr="00084291">
        <w:rPr>
          <w:noProof/>
          <w:u w:val="single"/>
        </w:rPr>
        <w:tab/>
      </w:r>
      <w:r w:rsidR="009D61E3" w:rsidRPr="00084291">
        <w:rPr>
          <w:noProof/>
          <w:u w:val="single"/>
        </w:rPr>
        <w:tab/>
      </w:r>
      <w:r w:rsidR="009D61E3" w:rsidRPr="00084291">
        <w:rPr>
          <w:noProof/>
          <w:u w:val="single"/>
        </w:rPr>
        <w:tab/>
      </w:r>
      <w:r w:rsidR="009D61E3" w:rsidRPr="00084291">
        <w:rPr>
          <w:noProof/>
          <w:u w:val="single"/>
        </w:rPr>
        <w:tab/>
      </w:r>
      <w:r w:rsidR="009D61E3" w:rsidRPr="00084291">
        <w:rPr>
          <w:noProof/>
          <w:u w:val="single"/>
        </w:rPr>
        <w:tab/>
      </w:r>
      <w:r w:rsidR="009D61E3" w:rsidRPr="00084291">
        <w:rPr>
          <w:noProof/>
          <w:u w:val="single"/>
        </w:rPr>
        <w:tab/>
      </w:r>
      <w:r w:rsidR="009D61E3" w:rsidRPr="00084291">
        <w:rPr>
          <w:noProof/>
          <w:u w:val="single"/>
        </w:rPr>
        <w:tab/>
      </w:r>
      <w:r w:rsidR="009D61E3" w:rsidRPr="00084291">
        <w:rPr>
          <w:noProof/>
          <w:u w:val="single"/>
        </w:rPr>
        <w:tab/>
      </w:r>
      <w:r w:rsidR="009D61E3" w:rsidRPr="00084291">
        <w:rPr>
          <w:noProof/>
          <w:u w:val="single"/>
        </w:rPr>
        <w:tab/>
      </w:r>
      <w:r w:rsidR="009D61E3" w:rsidRPr="00084291">
        <w:rPr>
          <w:noProof/>
          <w:u w:val="single"/>
        </w:rPr>
        <w:tab/>
      </w:r>
      <w:r w:rsidR="009D61E3" w:rsidRPr="00084291">
        <w:rPr>
          <w:noProof/>
          <w:u w:val="single"/>
        </w:rPr>
        <w:tab/>
      </w:r>
    </w:p>
    <w:p w14:paraId="31D5506C" w14:textId="5091A346" w:rsidR="00824E3C" w:rsidRPr="007A57A8" w:rsidRDefault="00824E3C" w:rsidP="00824E3C">
      <w:pPr>
        <w:pStyle w:val="Title"/>
        <w:outlineLvl w:val="0"/>
        <w:rPr>
          <w:i/>
          <w:iCs/>
          <w:noProof/>
          <w:sz w:val="48"/>
        </w:rPr>
      </w:pPr>
      <w:r w:rsidRPr="007A57A8">
        <w:rPr>
          <w:noProof/>
          <w:sz w:val="48"/>
        </w:rPr>
        <w:t>Plants - Week 2 Investigation Mastery Check</w:t>
      </w:r>
    </w:p>
    <w:p w14:paraId="5F7B0CA2" w14:textId="496C501E" w:rsidR="00824E3C" w:rsidRDefault="00824E3C" w:rsidP="00824E3C">
      <w:pPr>
        <w:rPr>
          <w:rFonts w:eastAsia="Calibri"/>
          <w:sz w:val="22"/>
          <w:szCs w:val="22"/>
          <w:u w:val="single"/>
        </w:rPr>
      </w:pPr>
      <w:r>
        <w:rPr>
          <w:rFonts w:eastAsia="Calibri"/>
          <w:sz w:val="22"/>
          <w:szCs w:val="22"/>
        </w:rPr>
        <w:t xml:space="preserve">Name: </w:t>
      </w:r>
      <w:r>
        <w:rPr>
          <w:rFonts w:eastAsia="Calibri"/>
          <w:sz w:val="22"/>
          <w:szCs w:val="22"/>
          <w:u w:val="single"/>
        </w:rPr>
        <w:tab/>
      </w:r>
      <w:r>
        <w:rPr>
          <w:rFonts w:eastAsia="Calibri"/>
          <w:sz w:val="22"/>
          <w:szCs w:val="22"/>
          <w:u w:val="single"/>
        </w:rPr>
        <w:tab/>
      </w:r>
      <w:r>
        <w:rPr>
          <w:rFonts w:eastAsia="Calibri"/>
          <w:sz w:val="22"/>
          <w:szCs w:val="22"/>
          <w:u w:val="single"/>
        </w:rPr>
        <w:tab/>
      </w:r>
      <w:r>
        <w:rPr>
          <w:rFonts w:eastAsia="Calibri"/>
          <w:sz w:val="22"/>
          <w:szCs w:val="22"/>
          <w:u w:val="single"/>
        </w:rPr>
        <w:tab/>
      </w:r>
      <w:r>
        <w:rPr>
          <w:rFonts w:eastAsia="Calibri"/>
          <w:sz w:val="22"/>
          <w:szCs w:val="22"/>
          <w:u w:val="single"/>
        </w:rPr>
        <w:tab/>
      </w:r>
      <w:r>
        <w:rPr>
          <w:rFonts w:eastAsia="Calibri"/>
          <w:sz w:val="22"/>
          <w:szCs w:val="22"/>
          <w:u w:val="single"/>
        </w:rPr>
        <w:tab/>
      </w:r>
      <w:r>
        <w:rPr>
          <w:rFonts w:eastAsia="Calibri"/>
          <w:sz w:val="22"/>
          <w:szCs w:val="22"/>
          <w:u w:val="single"/>
        </w:rPr>
        <w:tab/>
        <w:t xml:space="preserve">              </w:t>
      </w:r>
      <w:r>
        <w:rPr>
          <w:rFonts w:eastAsia="Calibri"/>
          <w:sz w:val="22"/>
          <w:szCs w:val="22"/>
        </w:rPr>
        <w:t>Hour</w:t>
      </w:r>
      <w:r>
        <w:rPr>
          <w:rFonts w:eastAsia="Calibri"/>
          <w:sz w:val="22"/>
          <w:szCs w:val="22"/>
          <w:u w:val="single"/>
        </w:rPr>
        <w:tab/>
      </w:r>
      <w:r>
        <w:rPr>
          <w:rFonts w:eastAsia="Calibri"/>
          <w:sz w:val="22"/>
          <w:szCs w:val="22"/>
          <w:u w:val="single"/>
        </w:rPr>
        <w:tab/>
      </w:r>
      <w:r>
        <w:rPr>
          <w:rFonts w:eastAsia="Calibri"/>
          <w:sz w:val="22"/>
          <w:szCs w:val="22"/>
        </w:rPr>
        <w:t>Date</w:t>
      </w:r>
      <w:r>
        <w:rPr>
          <w:rFonts w:eastAsia="Calibri"/>
          <w:sz w:val="22"/>
          <w:szCs w:val="22"/>
          <w:u w:val="single"/>
        </w:rPr>
        <w:t xml:space="preserve">: </w:t>
      </w:r>
      <w:r>
        <w:rPr>
          <w:rFonts w:eastAsia="Calibri"/>
          <w:sz w:val="22"/>
          <w:szCs w:val="22"/>
          <w:u w:val="single"/>
        </w:rPr>
        <w:tab/>
      </w:r>
      <w:r>
        <w:rPr>
          <w:rFonts w:eastAsia="Calibri"/>
          <w:sz w:val="22"/>
          <w:szCs w:val="22"/>
          <w:u w:val="single"/>
        </w:rPr>
        <w:tab/>
        <w:t xml:space="preserve"> </w:t>
      </w:r>
      <w:r>
        <w:rPr>
          <w:rFonts w:eastAsia="Calibri"/>
          <w:sz w:val="22"/>
          <w:szCs w:val="22"/>
        </w:rPr>
        <w:t>Score</w:t>
      </w:r>
      <w:r>
        <w:rPr>
          <w:rFonts w:eastAsia="Calibri"/>
          <w:sz w:val="22"/>
          <w:szCs w:val="22"/>
          <w:u w:val="single"/>
        </w:rPr>
        <w:t xml:space="preserve">:                 </w:t>
      </w:r>
      <w:r w:rsidR="007A57A8">
        <w:rPr>
          <w:rFonts w:eastAsia="Calibri"/>
          <w:sz w:val="22"/>
          <w:szCs w:val="22"/>
          <w:u w:val="single"/>
        </w:rPr>
        <w:t>/8</w:t>
      </w:r>
      <w:r>
        <w:rPr>
          <w:rFonts w:eastAsia="Calibri"/>
          <w:sz w:val="22"/>
          <w:szCs w:val="22"/>
          <w:u w:val="single"/>
        </w:rPr>
        <w:tab/>
      </w:r>
    </w:p>
    <w:p w14:paraId="0EA0950C" w14:textId="77777777" w:rsidR="00824E3C" w:rsidRPr="007A57A8" w:rsidRDefault="00824E3C" w:rsidP="00824E3C">
      <w:pPr>
        <w:rPr>
          <w:rFonts w:eastAsia="Calibri"/>
          <w:sz w:val="12"/>
          <w:szCs w:val="12"/>
          <w:u w:val="single"/>
        </w:rPr>
      </w:pPr>
    </w:p>
    <w:p w14:paraId="418299F1" w14:textId="77777777" w:rsidR="00824E3C" w:rsidRDefault="00824E3C" w:rsidP="00824E3C">
      <w:pPr>
        <w:rPr>
          <w:rFonts w:eastAsia="Calibri"/>
          <w:i/>
          <w:iCs/>
          <w:sz w:val="22"/>
          <w:szCs w:val="22"/>
        </w:rPr>
      </w:pPr>
      <w:r>
        <w:rPr>
          <w:rFonts w:eastAsia="Calibri"/>
          <w:i/>
          <w:iCs/>
          <w:sz w:val="22"/>
          <w:szCs w:val="22"/>
        </w:rPr>
        <w:t xml:space="preserve">Data from a classroom experiment is shown below. Use this data to answer the questions below. </w:t>
      </w:r>
    </w:p>
    <w:p w14:paraId="4A588F50" w14:textId="5C2DCC01" w:rsidR="00824E3C" w:rsidRDefault="00824E3C" w:rsidP="00824E3C">
      <w:pPr>
        <w:jc w:val="center"/>
        <w:rPr>
          <w:rFonts w:eastAsia="Calibri"/>
          <w:sz w:val="14"/>
          <w:szCs w:val="14"/>
        </w:rPr>
      </w:pPr>
      <w:r>
        <w:rPr>
          <w:noProof/>
        </w:rPr>
        <w:drawing>
          <wp:anchor distT="0" distB="0" distL="114300" distR="114300" simplePos="0" relativeHeight="251660800" behindDoc="0" locked="0" layoutInCell="1" allowOverlap="1" wp14:anchorId="79CADAA2" wp14:editId="1F7810EB">
            <wp:simplePos x="0" y="0"/>
            <wp:positionH relativeFrom="column">
              <wp:posOffset>3451225</wp:posOffset>
            </wp:positionH>
            <wp:positionV relativeFrom="paragraph">
              <wp:posOffset>102235</wp:posOffset>
            </wp:positionV>
            <wp:extent cx="2143125" cy="1584960"/>
            <wp:effectExtent l="0" t="0" r="3175"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l="5450" t="5486" r="4294" b="4927"/>
                    <a:stretch>
                      <a:fillRect/>
                    </a:stretch>
                  </pic:blipFill>
                  <pic:spPr bwMode="auto">
                    <a:xfrm>
                      <a:off x="0" y="0"/>
                      <a:ext cx="2143125" cy="1584960"/>
                    </a:xfrm>
                    <a:prstGeom prst="rect">
                      <a:avLst/>
                    </a:prstGeom>
                    <a:noFill/>
                  </pic:spPr>
                </pic:pic>
              </a:graphicData>
            </a:graphic>
            <wp14:sizeRelH relativeFrom="page">
              <wp14:pctWidth>0</wp14:pctWidth>
            </wp14:sizeRelH>
            <wp14:sizeRelV relativeFrom="page">
              <wp14:pctHeight>0</wp14:pctHeight>
            </wp14:sizeRelV>
          </wp:anchor>
        </w:drawing>
      </w:r>
    </w:p>
    <w:tbl>
      <w:tblPr>
        <w:tblW w:w="4881" w:type="dxa"/>
        <w:tblLook w:val="04A0" w:firstRow="1" w:lastRow="0" w:firstColumn="1" w:lastColumn="0" w:noHBand="0" w:noVBand="1"/>
      </w:tblPr>
      <w:tblGrid>
        <w:gridCol w:w="1449"/>
        <w:gridCol w:w="1716"/>
        <w:gridCol w:w="1716"/>
      </w:tblGrid>
      <w:tr w:rsidR="00824E3C" w14:paraId="141BF7BB" w14:textId="77777777" w:rsidTr="00A32AA2">
        <w:trPr>
          <w:trHeight w:val="355"/>
        </w:trPr>
        <w:tc>
          <w:tcPr>
            <w:tcW w:w="144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7EC4F5" w14:textId="77777777" w:rsidR="00824E3C" w:rsidRDefault="00824E3C">
            <w:pPr>
              <w:jc w:val="center"/>
              <w:rPr>
                <w:rFonts w:ascii="Calibri" w:hAnsi="Calibri" w:cs="Calibri"/>
                <w:color w:val="000000"/>
                <w:sz w:val="28"/>
                <w:szCs w:val="28"/>
              </w:rPr>
            </w:pPr>
            <w:r>
              <w:rPr>
                <w:rFonts w:ascii="Calibri" w:hAnsi="Calibri" w:cs="Calibri"/>
                <w:color w:val="000000"/>
                <w:sz w:val="28"/>
                <w:szCs w:val="28"/>
              </w:rPr>
              <w:t> </w:t>
            </w:r>
          </w:p>
        </w:tc>
        <w:tc>
          <w:tcPr>
            <w:tcW w:w="1716" w:type="dxa"/>
            <w:tcBorders>
              <w:top w:val="single" w:sz="4" w:space="0" w:color="auto"/>
              <w:left w:val="nil"/>
              <w:bottom w:val="single" w:sz="4" w:space="0" w:color="auto"/>
              <w:right w:val="single" w:sz="4" w:space="0" w:color="auto"/>
            </w:tcBorders>
            <w:shd w:val="clear" w:color="auto" w:fill="D9D9D9"/>
            <w:vAlign w:val="center"/>
            <w:hideMark/>
          </w:tcPr>
          <w:p w14:paraId="1456BD21" w14:textId="77777777" w:rsidR="00824E3C" w:rsidRDefault="00824E3C">
            <w:pPr>
              <w:jc w:val="center"/>
              <w:rPr>
                <w:rFonts w:ascii="Calibri" w:hAnsi="Calibri" w:cs="Calibri"/>
                <w:color w:val="000000"/>
                <w:sz w:val="28"/>
                <w:szCs w:val="28"/>
              </w:rPr>
            </w:pPr>
            <w:r>
              <w:rPr>
                <w:rFonts w:ascii="Calibri" w:hAnsi="Calibri" w:cs="Calibri"/>
                <w:color w:val="000000"/>
                <w:sz w:val="28"/>
                <w:szCs w:val="28"/>
              </w:rPr>
              <w:t>Blue BTB</w:t>
            </w:r>
          </w:p>
        </w:tc>
        <w:tc>
          <w:tcPr>
            <w:tcW w:w="1716" w:type="dxa"/>
            <w:tcBorders>
              <w:top w:val="single" w:sz="4" w:space="0" w:color="auto"/>
              <w:left w:val="nil"/>
              <w:bottom w:val="single" w:sz="4" w:space="0" w:color="auto"/>
              <w:right w:val="single" w:sz="4" w:space="0" w:color="auto"/>
            </w:tcBorders>
            <w:shd w:val="clear" w:color="auto" w:fill="D9D9D9"/>
            <w:vAlign w:val="center"/>
            <w:hideMark/>
          </w:tcPr>
          <w:p w14:paraId="5EA25176" w14:textId="77777777" w:rsidR="00824E3C" w:rsidRDefault="00824E3C">
            <w:pPr>
              <w:jc w:val="center"/>
              <w:rPr>
                <w:rFonts w:ascii="Calibri" w:hAnsi="Calibri" w:cs="Calibri"/>
                <w:color w:val="000000"/>
                <w:sz w:val="28"/>
                <w:szCs w:val="28"/>
              </w:rPr>
            </w:pPr>
            <w:r>
              <w:rPr>
                <w:rFonts w:ascii="Calibri" w:hAnsi="Calibri" w:cs="Calibri"/>
                <w:color w:val="000000"/>
                <w:sz w:val="28"/>
                <w:szCs w:val="28"/>
              </w:rPr>
              <w:t>Yellow BTB</w:t>
            </w:r>
          </w:p>
        </w:tc>
      </w:tr>
      <w:tr w:rsidR="00824E3C" w14:paraId="071A716F" w14:textId="77777777" w:rsidTr="00A32AA2">
        <w:trPr>
          <w:trHeight w:val="711"/>
        </w:trPr>
        <w:tc>
          <w:tcPr>
            <w:tcW w:w="1449" w:type="dxa"/>
            <w:tcBorders>
              <w:top w:val="nil"/>
              <w:left w:val="single" w:sz="4" w:space="0" w:color="auto"/>
              <w:bottom w:val="single" w:sz="4" w:space="0" w:color="auto"/>
              <w:right w:val="single" w:sz="4" w:space="0" w:color="auto"/>
            </w:tcBorders>
            <w:vAlign w:val="center"/>
            <w:hideMark/>
          </w:tcPr>
          <w:p w14:paraId="0FFB8EF0" w14:textId="77777777" w:rsidR="00824E3C" w:rsidRDefault="00824E3C">
            <w:pPr>
              <w:jc w:val="center"/>
              <w:rPr>
                <w:rFonts w:ascii="Calibri" w:hAnsi="Calibri" w:cs="Calibri"/>
                <w:color w:val="000000"/>
                <w:sz w:val="28"/>
                <w:szCs w:val="28"/>
              </w:rPr>
            </w:pPr>
            <w:r>
              <w:rPr>
                <w:rFonts w:ascii="Calibri" w:hAnsi="Calibri" w:cs="Calibri"/>
                <w:color w:val="000000"/>
                <w:sz w:val="28"/>
                <w:szCs w:val="28"/>
              </w:rPr>
              <w:t>Plants in Light</w:t>
            </w:r>
          </w:p>
        </w:tc>
        <w:tc>
          <w:tcPr>
            <w:tcW w:w="1716" w:type="dxa"/>
            <w:tcBorders>
              <w:top w:val="nil"/>
              <w:left w:val="nil"/>
              <w:bottom w:val="single" w:sz="4" w:space="0" w:color="auto"/>
              <w:right w:val="single" w:sz="4" w:space="0" w:color="auto"/>
            </w:tcBorders>
            <w:vAlign w:val="center"/>
            <w:hideMark/>
          </w:tcPr>
          <w:p w14:paraId="40A74409" w14:textId="77777777" w:rsidR="00824E3C" w:rsidRDefault="00824E3C">
            <w:pPr>
              <w:jc w:val="center"/>
              <w:rPr>
                <w:rFonts w:ascii="Calibri" w:hAnsi="Calibri" w:cs="Calibri"/>
                <w:color w:val="000000"/>
                <w:sz w:val="28"/>
                <w:szCs w:val="28"/>
              </w:rPr>
            </w:pPr>
            <w:r>
              <w:rPr>
                <w:rFonts w:ascii="Calibri" w:hAnsi="Calibri" w:cs="Calibri"/>
                <w:color w:val="000000"/>
                <w:sz w:val="28"/>
                <w:szCs w:val="28"/>
              </w:rPr>
              <w:t>Stayed Blue</w:t>
            </w:r>
          </w:p>
        </w:tc>
        <w:tc>
          <w:tcPr>
            <w:tcW w:w="1716" w:type="dxa"/>
            <w:tcBorders>
              <w:top w:val="nil"/>
              <w:left w:val="nil"/>
              <w:bottom w:val="single" w:sz="4" w:space="0" w:color="auto"/>
              <w:right w:val="single" w:sz="4" w:space="0" w:color="auto"/>
            </w:tcBorders>
            <w:vAlign w:val="center"/>
            <w:hideMark/>
          </w:tcPr>
          <w:p w14:paraId="6BE9E59C" w14:textId="77777777" w:rsidR="00824E3C" w:rsidRDefault="00824E3C">
            <w:pPr>
              <w:jc w:val="center"/>
              <w:rPr>
                <w:rFonts w:ascii="Calibri" w:hAnsi="Calibri" w:cs="Calibri"/>
                <w:color w:val="000000"/>
                <w:sz w:val="28"/>
                <w:szCs w:val="28"/>
              </w:rPr>
            </w:pPr>
            <w:r>
              <w:rPr>
                <w:rFonts w:ascii="Calibri" w:hAnsi="Calibri" w:cs="Calibri"/>
                <w:color w:val="000000"/>
                <w:sz w:val="28"/>
                <w:szCs w:val="28"/>
              </w:rPr>
              <w:t>Turned Blue</w:t>
            </w:r>
          </w:p>
        </w:tc>
      </w:tr>
      <w:tr w:rsidR="00824E3C" w14:paraId="1A42E035" w14:textId="77777777" w:rsidTr="00A32AA2">
        <w:trPr>
          <w:trHeight w:val="711"/>
        </w:trPr>
        <w:tc>
          <w:tcPr>
            <w:tcW w:w="1449" w:type="dxa"/>
            <w:tcBorders>
              <w:top w:val="nil"/>
              <w:left w:val="single" w:sz="4" w:space="0" w:color="auto"/>
              <w:bottom w:val="single" w:sz="4" w:space="0" w:color="auto"/>
              <w:right w:val="single" w:sz="4" w:space="0" w:color="auto"/>
            </w:tcBorders>
            <w:shd w:val="clear" w:color="auto" w:fill="D9D9D9"/>
            <w:vAlign w:val="center"/>
            <w:hideMark/>
          </w:tcPr>
          <w:p w14:paraId="1C7E6833" w14:textId="77777777" w:rsidR="00824E3C" w:rsidRDefault="00824E3C">
            <w:pPr>
              <w:jc w:val="center"/>
              <w:rPr>
                <w:rFonts w:ascii="Calibri" w:hAnsi="Calibri" w:cs="Calibri"/>
                <w:color w:val="000000"/>
                <w:sz w:val="28"/>
                <w:szCs w:val="28"/>
              </w:rPr>
            </w:pPr>
            <w:r>
              <w:rPr>
                <w:rFonts w:ascii="Calibri" w:hAnsi="Calibri" w:cs="Calibri"/>
                <w:color w:val="000000"/>
                <w:sz w:val="28"/>
                <w:szCs w:val="28"/>
              </w:rPr>
              <w:t>Plants in Dark</w:t>
            </w:r>
          </w:p>
        </w:tc>
        <w:tc>
          <w:tcPr>
            <w:tcW w:w="1716" w:type="dxa"/>
            <w:tcBorders>
              <w:top w:val="nil"/>
              <w:left w:val="nil"/>
              <w:bottom w:val="single" w:sz="4" w:space="0" w:color="auto"/>
              <w:right w:val="single" w:sz="4" w:space="0" w:color="auto"/>
            </w:tcBorders>
            <w:shd w:val="clear" w:color="auto" w:fill="D9D9D9"/>
            <w:vAlign w:val="center"/>
            <w:hideMark/>
          </w:tcPr>
          <w:p w14:paraId="38701AD5" w14:textId="77777777" w:rsidR="00824E3C" w:rsidRDefault="00824E3C">
            <w:pPr>
              <w:jc w:val="center"/>
              <w:rPr>
                <w:rFonts w:ascii="Calibri" w:hAnsi="Calibri" w:cs="Calibri"/>
                <w:color w:val="000000"/>
                <w:sz w:val="28"/>
                <w:szCs w:val="28"/>
              </w:rPr>
            </w:pPr>
            <w:r>
              <w:rPr>
                <w:rFonts w:ascii="Calibri" w:hAnsi="Calibri" w:cs="Calibri"/>
                <w:color w:val="000000"/>
                <w:sz w:val="28"/>
                <w:szCs w:val="28"/>
              </w:rPr>
              <w:t>Turned Yellow</w:t>
            </w:r>
          </w:p>
        </w:tc>
        <w:tc>
          <w:tcPr>
            <w:tcW w:w="1716" w:type="dxa"/>
            <w:tcBorders>
              <w:top w:val="nil"/>
              <w:left w:val="nil"/>
              <w:bottom w:val="single" w:sz="4" w:space="0" w:color="auto"/>
              <w:right w:val="single" w:sz="4" w:space="0" w:color="auto"/>
            </w:tcBorders>
            <w:shd w:val="clear" w:color="auto" w:fill="D9D9D9"/>
            <w:vAlign w:val="center"/>
            <w:hideMark/>
          </w:tcPr>
          <w:p w14:paraId="3FC240F5" w14:textId="77777777" w:rsidR="00824E3C" w:rsidRDefault="00824E3C">
            <w:pPr>
              <w:jc w:val="center"/>
              <w:rPr>
                <w:rFonts w:ascii="Calibri" w:hAnsi="Calibri" w:cs="Calibri"/>
                <w:color w:val="000000"/>
                <w:sz w:val="28"/>
                <w:szCs w:val="28"/>
              </w:rPr>
            </w:pPr>
            <w:r>
              <w:rPr>
                <w:rFonts w:ascii="Calibri" w:hAnsi="Calibri" w:cs="Calibri"/>
                <w:color w:val="000000"/>
                <w:sz w:val="28"/>
                <w:szCs w:val="28"/>
              </w:rPr>
              <w:t>Stayed Yellow</w:t>
            </w:r>
          </w:p>
        </w:tc>
      </w:tr>
      <w:tr w:rsidR="00824E3C" w14:paraId="08B42DB0" w14:textId="77777777" w:rsidTr="00A32AA2">
        <w:trPr>
          <w:trHeight w:val="604"/>
        </w:trPr>
        <w:tc>
          <w:tcPr>
            <w:tcW w:w="1449" w:type="dxa"/>
            <w:vAlign w:val="center"/>
            <w:hideMark/>
          </w:tcPr>
          <w:p w14:paraId="12A005A2" w14:textId="77777777" w:rsidR="00824E3C" w:rsidRDefault="00824E3C">
            <w:pPr>
              <w:jc w:val="center"/>
              <w:rPr>
                <w:rFonts w:ascii="Calibri" w:hAnsi="Calibri" w:cs="Calibri"/>
                <w:i/>
                <w:iCs/>
                <w:color w:val="000000"/>
              </w:rPr>
            </w:pPr>
            <w:r>
              <w:rPr>
                <w:rFonts w:ascii="Calibri" w:hAnsi="Calibri" w:cs="Calibri"/>
                <w:i/>
                <w:iCs/>
                <w:color w:val="000000"/>
              </w:rPr>
              <w:t>BTB Color Change</w:t>
            </w:r>
          </w:p>
        </w:tc>
        <w:tc>
          <w:tcPr>
            <w:tcW w:w="1716" w:type="dxa"/>
            <w:vAlign w:val="center"/>
            <w:hideMark/>
          </w:tcPr>
          <w:p w14:paraId="2004CA0E" w14:textId="77777777" w:rsidR="00824E3C" w:rsidRDefault="00824E3C">
            <w:pPr>
              <w:jc w:val="center"/>
              <w:rPr>
                <w:rFonts w:ascii="Calibri" w:hAnsi="Calibri" w:cs="Calibri"/>
                <w:i/>
                <w:iCs/>
                <w:color w:val="000000"/>
              </w:rPr>
            </w:pPr>
            <w:r>
              <w:rPr>
                <w:rFonts w:ascii="Calibri" w:hAnsi="Calibri" w:cs="Calibri"/>
                <w:i/>
                <w:iCs/>
                <w:color w:val="000000"/>
              </w:rPr>
              <w:t>Yellow = Increased CO2</w:t>
            </w:r>
          </w:p>
        </w:tc>
        <w:tc>
          <w:tcPr>
            <w:tcW w:w="1716" w:type="dxa"/>
            <w:vAlign w:val="center"/>
            <w:hideMark/>
          </w:tcPr>
          <w:p w14:paraId="72C84962" w14:textId="77777777" w:rsidR="00824E3C" w:rsidRDefault="00824E3C">
            <w:pPr>
              <w:jc w:val="center"/>
              <w:rPr>
                <w:rFonts w:ascii="Calibri" w:hAnsi="Calibri" w:cs="Calibri"/>
                <w:i/>
                <w:iCs/>
                <w:color w:val="000000"/>
              </w:rPr>
            </w:pPr>
            <w:r>
              <w:rPr>
                <w:rFonts w:ascii="Calibri" w:hAnsi="Calibri" w:cs="Calibri"/>
                <w:i/>
                <w:iCs/>
                <w:color w:val="000000"/>
              </w:rPr>
              <w:t xml:space="preserve">Blue = </w:t>
            </w:r>
            <w:r>
              <w:rPr>
                <w:rFonts w:ascii="Calibri" w:hAnsi="Calibri" w:cs="Calibri"/>
                <w:i/>
                <w:iCs/>
                <w:color w:val="000000"/>
              </w:rPr>
              <w:br/>
              <w:t>Decreased CO2</w:t>
            </w:r>
          </w:p>
        </w:tc>
      </w:tr>
    </w:tbl>
    <w:p w14:paraId="034980CC" w14:textId="77777777" w:rsidR="00824E3C" w:rsidRDefault="00824E3C" w:rsidP="00824E3C">
      <w:pPr>
        <w:rPr>
          <w:rFonts w:eastAsia="Calibri"/>
          <w:sz w:val="14"/>
          <w:szCs w:val="14"/>
        </w:rPr>
      </w:pPr>
    </w:p>
    <w:p w14:paraId="35DECD01" w14:textId="55F32D01" w:rsidR="00824E3C" w:rsidRDefault="00824E3C" w:rsidP="00824E3C">
      <w:pPr>
        <w:pStyle w:val="ListParagraph"/>
        <w:numPr>
          <w:ilvl w:val="0"/>
          <w:numId w:val="47"/>
        </w:numPr>
        <w:rPr>
          <w:rFonts w:eastAsia="Calibri" w:cs="Times New Roman"/>
          <w:sz w:val="22"/>
          <w:szCs w:val="22"/>
        </w:rPr>
      </w:pPr>
      <w:r>
        <w:rPr>
          <w:rFonts w:eastAsia="Calibri" w:cs="Times New Roman"/>
          <w:b/>
          <w:bCs/>
          <w:sz w:val="22"/>
          <w:szCs w:val="22"/>
        </w:rPr>
        <w:t xml:space="preserve">Which of the following conclusions is best supported by this data? </w:t>
      </w:r>
      <w:r>
        <w:rPr>
          <w:rFonts w:eastAsia="Calibri" w:cs="Times New Roman"/>
          <w:b/>
          <w:bCs/>
          <w:sz w:val="22"/>
          <w:szCs w:val="22"/>
        </w:rPr>
        <w:br/>
      </w:r>
      <w:r>
        <w:rPr>
          <w:rFonts w:eastAsia="Calibri" w:cs="Times New Roman"/>
          <w:i/>
          <w:iCs/>
          <w:sz w:val="22"/>
          <w:szCs w:val="22"/>
        </w:rPr>
        <w:t>The</w:t>
      </w:r>
      <w:r w:rsidR="00073485">
        <w:rPr>
          <w:rFonts w:eastAsia="Calibri" w:cs="Times New Roman"/>
          <w:i/>
          <w:iCs/>
          <w:sz w:val="22"/>
          <w:szCs w:val="22"/>
        </w:rPr>
        <w:t xml:space="preserve"> plants in the light conditions __________ </w:t>
      </w:r>
      <w:r>
        <w:rPr>
          <w:rFonts w:eastAsia="Calibri" w:cs="Times New Roman"/>
          <w:i/>
          <w:iCs/>
          <w:sz w:val="22"/>
          <w:szCs w:val="22"/>
        </w:rPr>
        <w:t xml:space="preserve">compared to the plants in the dark conditions. </w:t>
      </w:r>
    </w:p>
    <w:p w14:paraId="3F6B705D" w14:textId="5E69C998" w:rsidR="00824E3C" w:rsidRDefault="00824E3C" w:rsidP="00824E3C">
      <w:pPr>
        <w:pStyle w:val="ListParagraph"/>
        <w:numPr>
          <w:ilvl w:val="1"/>
          <w:numId w:val="47"/>
        </w:numPr>
        <w:rPr>
          <w:rFonts w:eastAsia="Calibri" w:cs="Times New Roman"/>
          <w:sz w:val="22"/>
          <w:szCs w:val="22"/>
        </w:rPr>
      </w:pPr>
      <w:r>
        <w:rPr>
          <w:rFonts w:eastAsia="Calibri" w:cs="Times New Roman"/>
          <w:sz w:val="22"/>
          <w:szCs w:val="22"/>
        </w:rPr>
        <w:t xml:space="preserve">…produced </w:t>
      </w:r>
      <w:r>
        <w:rPr>
          <w:rFonts w:eastAsia="Calibri" w:cs="Times New Roman"/>
          <w:sz w:val="22"/>
          <w:szCs w:val="22"/>
          <w:u w:val="single"/>
        </w:rPr>
        <w:t>more</w:t>
      </w:r>
      <w:r>
        <w:rPr>
          <w:rFonts w:eastAsia="Calibri" w:cs="Times New Roman"/>
          <w:sz w:val="22"/>
          <w:szCs w:val="22"/>
        </w:rPr>
        <w:t xml:space="preserve"> </w:t>
      </w:r>
      <w:r w:rsidR="00073485">
        <w:rPr>
          <w:rFonts w:eastAsia="Calibri" w:cs="Times New Roman"/>
          <w:sz w:val="22"/>
          <w:szCs w:val="22"/>
        </w:rPr>
        <w:t>CO</w:t>
      </w:r>
      <w:r w:rsidR="00073485">
        <w:rPr>
          <w:rFonts w:eastAsia="Calibri" w:cs="Times New Roman"/>
          <w:sz w:val="22"/>
          <w:szCs w:val="22"/>
          <w:vertAlign w:val="subscript"/>
        </w:rPr>
        <w:t>2</w:t>
      </w:r>
      <w:r w:rsidR="00073485">
        <w:rPr>
          <w:rFonts w:eastAsia="Calibri" w:cs="Times New Roman"/>
          <w:sz w:val="22"/>
          <w:szCs w:val="22"/>
        </w:rPr>
        <w:t xml:space="preserve"> </w:t>
      </w:r>
      <w:r>
        <w:rPr>
          <w:rFonts w:eastAsia="Calibri" w:cs="Times New Roman"/>
          <w:sz w:val="22"/>
          <w:szCs w:val="22"/>
        </w:rPr>
        <w:t xml:space="preserve">… </w:t>
      </w:r>
    </w:p>
    <w:p w14:paraId="17C277D4" w14:textId="4F00EF04" w:rsidR="00824E3C" w:rsidRDefault="00824E3C" w:rsidP="00824E3C">
      <w:pPr>
        <w:pStyle w:val="ListParagraph"/>
        <w:numPr>
          <w:ilvl w:val="1"/>
          <w:numId w:val="47"/>
        </w:numPr>
        <w:rPr>
          <w:rFonts w:eastAsia="Calibri" w:cs="Times New Roman"/>
          <w:sz w:val="22"/>
          <w:szCs w:val="22"/>
        </w:rPr>
      </w:pPr>
      <w:r>
        <w:rPr>
          <w:rFonts w:eastAsia="Calibri" w:cs="Times New Roman"/>
          <w:sz w:val="22"/>
          <w:szCs w:val="22"/>
        </w:rPr>
        <w:t xml:space="preserve">…produced </w:t>
      </w:r>
      <w:r>
        <w:rPr>
          <w:rFonts w:eastAsia="Calibri" w:cs="Times New Roman"/>
          <w:sz w:val="22"/>
          <w:szCs w:val="22"/>
          <w:u w:val="single"/>
        </w:rPr>
        <w:t>less</w:t>
      </w:r>
      <w:r>
        <w:rPr>
          <w:rFonts w:eastAsia="Calibri" w:cs="Times New Roman"/>
          <w:sz w:val="22"/>
          <w:szCs w:val="22"/>
        </w:rPr>
        <w:t xml:space="preserve"> </w:t>
      </w:r>
      <w:r w:rsidR="00073485">
        <w:rPr>
          <w:rFonts w:eastAsia="Calibri" w:cs="Times New Roman"/>
          <w:sz w:val="22"/>
          <w:szCs w:val="22"/>
        </w:rPr>
        <w:t>CO</w:t>
      </w:r>
      <w:r w:rsidR="00073485">
        <w:rPr>
          <w:rFonts w:eastAsia="Calibri" w:cs="Times New Roman"/>
          <w:sz w:val="22"/>
          <w:szCs w:val="22"/>
          <w:vertAlign w:val="subscript"/>
        </w:rPr>
        <w:t>2</w:t>
      </w:r>
      <w:r w:rsidR="00073485">
        <w:rPr>
          <w:rFonts w:eastAsia="Calibri" w:cs="Times New Roman"/>
          <w:sz w:val="22"/>
          <w:szCs w:val="22"/>
        </w:rPr>
        <w:t xml:space="preserve"> </w:t>
      </w:r>
      <w:r>
        <w:rPr>
          <w:rFonts w:eastAsia="Calibri" w:cs="Times New Roman"/>
          <w:sz w:val="22"/>
          <w:szCs w:val="22"/>
        </w:rPr>
        <w:t xml:space="preserve">… </w:t>
      </w:r>
    </w:p>
    <w:p w14:paraId="1A7BC3E7" w14:textId="4E065401" w:rsidR="00824E3C" w:rsidRPr="00A32AA2" w:rsidRDefault="00824E3C" w:rsidP="00824E3C">
      <w:pPr>
        <w:pStyle w:val="ListParagraph"/>
        <w:numPr>
          <w:ilvl w:val="1"/>
          <w:numId w:val="47"/>
        </w:numPr>
        <w:rPr>
          <w:rFonts w:eastAsia="Calibri" w:cs="Times New Roman"/>
          <w:sz w:val="12"/>
          <w:szCs w:val="12"/>
        </w:rPr>
      </w:pPr>
      <w:r>
        <w:rPr>
          <w:rFonts w:eastAsia="Calibri" w:cs="Times New Roman"/>
          <w:sz w:val="22"/>
          <w:szCs w:val="22"/>
        </w:rPr>
        <w:t xml:space="preserve">…produced a similar amount of </w:t>
      </w:r>
      <w:r w:rsidR="00073485">
        <w:rPr>
          <w:rFonts w:eastAsia="Calibri" w:cs="Times New Roman"/>
          <w:sz w:val="22"/>
          <w:szCs w:val="22"/>
        </w:rPr>
        <w:t>CO</w:t>
      </w:r>
      <w:r w:rsidR="00073485">
        <w:rPr>
          <w:rFonts w:eastAsia="Calibri" w:cs="Times New Roman"/>
          <w:sz w:val="22"/>
          <w:szCs w:val="22"/>
          <w:vertAlign w:val="subscript"/>
        </w:rPr>
        <w:t>2</w:t>
      </w:r>
      <w:r w:rsidR="00073485">
        <w:rPr>
          <w:rFonts w:eastAsia="Calibri" w:cs="Times New Roman"/>
          <w:sz w:val="22"/>
          <w:szCs w:val="22"/>
        </w:rPr>
        <w:t xml:space="preserve"> </w:t>
      </w:r>
      <w:r>
        <w:rPr>
          <w:rFonts w:eastAsia="Calibri" w:cs="Times New Roman"/>
          <w:sz w:val="22"/>
          <w:szCs w:val="22"/>
        </w:rPr>
        <w:t xml:space="preserve">… </w:t>
      </w:r>
      <w:r>
        <w:rPr>
          <w:rFonts w:eastAsia="Calibri" w:cs="Times New Roman"/>
          <w:sz w:val="22"/>
          <w:szCs w:val="22"/>
        </w:rPr>
        <w:br/>
      </w:r>
    </w:p>
    <w:p w14:paraId="19173E20" w14:textId="77777777" w:rsidR="00824E3C" w:rsidRDefault="00824E3C" w:rsidP="00824E3C">
      <w:pPr>
        <w:pStyle w:val="ListParagraph"/>
        <w:numPr>
          <w:ilvl w:val="0"/>
          <w:numId w:val="47"/>
        </w:numPr>
        <w:rPr>
          <w:rFonts w:eastAsia="Calibri" w:cs="Times New Roman"/>
          <w:i/>
          <w:iCs/>
          <w:sz w:val="22"/>
          <w:szCs w:val="22"/>
        </w:rPr>
      </w:pPr>
      <w:r>
        <w:rPr>
          <w:rFonts w:eastAsia="Calibri" w:cs="Times New Roman"/>
          <w:b/>
          <w:bCs/>
          <w:sz w:val="22"/>
          <w:szCs w:val="22"/>
        </w:rPr>
        <w:t xml:space="preserve">Which of the following would be reasonable explanations for the outcome of this experiment? </w:t>
      </w:r>
    </w:p>
    <w:p w14:paraId="2BB716DC" w14:textId="203B1E9A" w:rsidR="00824E3C" w:rsidRDefault="00824E3C" w:rsidP="00824E3C">
      <w:pPr>
        <w:pStyle w:val="ListParagraph"/>
        <w:numPr>
          <w:ilvl w:val="1"/>
          <w:numId w:val="47"/>
        </w:numPr>
        <w:rPr>
          <w:rFonts w:eastAsia="Calibri" w:cs="Times New Roman"/>
          <w:sz w:val="22"/>
          <w:szCs w:val="22"/>
        </w:rPr>
      </w:pPr>
      <w:r>
        <w:rPr>
          <w:rFonts w:eastAsia="Calibri" w:cs="Times New Roman"/>
          <w:sz w:val="22"/>
          <w:szCs w:val="22"/>
        </w:rPr>
        <w:t>Plants cannot produce CO</w:t>
      </w:r>
      <w:r>
        <w:rPr>
          <w:rFonts w:eastAsia="Calibri" w:cs="Times New Roman"/>
          <w:sz w:val="22"/>
          <w:szCs w:val="22"/>
          <w:vertAlign w:val="subscript"/>
        </w:rPr>
        <w:t>2</w:t>
      </w:r>
      <w:r>
        <w:rPr>
          <w:rFonts w:eastAsia="Calibri" w:cs="Times New Roman"/>
          <w:sz w:val="22"/>
          <w:szCs w:val="22"/>
        </w:rPr>
        <w:t xml:space="preserve"> because they are not animals.</w:t>
      </w:r>
      <w:r w:rsidR="00EE784F">
        <w:rPr>
          <w:rFonts w:eastAsia="Calibri" w:cs="Times New Roman"/>
          <w:sz w:val="22"/>
          <w:szCs w:val="22"/>
        </w:rPr>
        <w:t xml:space="preserve"> They can only produce O</w:t>
      </w:r>
      <w:r w:rsidR="00EE784F" w:rsidRPr="00EE784F">
        <w:rPr>
          <w:rFonts w:eastAsia="Calibri" w:cs="Times New Roman"/>
          <w:sz w:val="22"/>
          <w:szCs w:val="22"/>
          <w:vertAlign w:val="subscript"/>
        </w:rPr>
        <w:t>2</w:t>
      </w:r>
      <w:r w:rsidR="00EE784F">
        <w:rPr>
          <w:rFonts w:eastAsia="Calibri" w:cs="Times New Roman"/>
          <w:sz w:val="22"/>
          <w:szCs w:val="22"/>
        </w:rPr>
        <w:t>.</w:t>
      </w:r>
      <w:r>
        <w:rPr>
          <w:rFonts w:eastAsia="Calibri" w:cs="Times New Roman"/>
          <w:sz w:val="22"/>
          <w:szCs w:val="22"/>
        </w:rPr>
        <w:t xml:space="preserve">  </w:t>
      </w:r>
    </w:p>
    <w:p w14:paraId="29F4C978" w14:textId="0E489EA2" w:rsidR="00824E3C" w:rsidRDefault="00824E3C" w:rsidP="00824E3C">
      <w:pPr>
        <w:pStyle w:val="ListParagraph"/>
        <w:numPr>
          <w:ilvl w:val="1"/>
          <w:numId w:val="47"/>
        </w:numPr>
        <w:rPr>
          <w:rFonts w:eastAsia="Calibri" w:cs="Times New Roman"/>
          <w:sz w:val="22"/>
          <w:szCs w:val="22"/>
        </w:rPr>
      </w:pPr>
      <w:r>
        <w:rPr>
          <w:rFonts w:eastAsia="Calibri" w:cs="Times New Roman"/>
          <w:sz w:val="22"/>
          <w:szCs w:val="22"/>
        </w:rPr>
        <w:t>Plants only produce CO</w:t>
      </w:r>
      <w:r>
        <w:rPr>
          <w:rFonts w:eastAsia="Calibri" w:cs="Times New Roman"/>
          <w:sz w:val="22"/>
          <w:szCs w:val="22"/>
          <w:vertAlign w:val="subscript"/>
        </w:rPr>
        <w:t>2</w:t>
      </w:r>
      <w:r>
        <w:rPr>
          <w:rFonts w:eastAsia="Calibri" w:cs="Times New Roman"/>
          <w:sz w:val="22"/>
          <w:szCs w:val="22"/>
        </w:rPr>
        <w:t xml:space="preserve"> if they cannot photosynthesize. </w:t>
      </w:r>
      <w:r w:rsidR="00F93FBB">
        <w:rPr>
          <w:rFonts w:eastAsia="Calibri" w:cs="Times New Roman"/>
          <w:sz w:val="22"/>
          <w:szCs w:val="22"/>
        </w:rPr>
        <w:t>Otherwise they only produce O</w:t>
      </w:r>
      <w:r w:rsidR="00F93FBB" w:rsidRPr="00F93FBB">
        <w:rPr>
          <w:rFonts w:eastAsia="Calibri" w:cs="Times New Roman"/>
          <w:sz w:val="22"/>
          <w:szCs w:val="22"/>
          <w:vertAlign w:val="subscript"/>
        </w:rPr>
        <w:t>2</w:t>
      </w:r>
      <w:r w:rsidR="00F93FBB">
        <w:rPr>
          <w:rFonts w:eastAsia="Calibri" w:cs="Times New Roman"/>
          <w:sz w:val="22"/>
          <w:szCs w:val="22"/>
        </w:rPr>
        <w:t>.</w:t>
      </w:r>
    </w:p>
    <w:p w14:paraId="2EE1C860" w14:textId="1002CBBF" w:rsidR="00824E3C" w:rsidRDefault="002D279A" w:rsidP="00824E3C">
      <w:pPr>
        <w:pStyle w:val="ListParagraph"/>
        <w:numPr>
          <w:ilvl w:val="1"/>
          <w:numId w:val="47"/>
        </w:numPr>
        <w:rPr>
          <w:rFonts w:eastAsia="Calibri" w:cs="Times New Roman"/>
          <w:sz w:val="22"/>
          <w:szCs w:val="22"/>
        </w:rPr>
      </w:pPr>
      <w:r w:rsidRPr="002D279A">
        <w:rPr>
          <w:rFonts w:eastAsia="Calibri" w:cs="Times New Roman"/>
          <w:sz w:val="22"/>
          <w:szCs w:val="22"/>
        </w:rPr>
        <w:t xml:space="preserve">Both photosynthesis and cell respiration occur in the light, but only cell respiration </w:t>
      </w:r>
      <w:r w:rsidR="0045516C">
        <w:rPr>
          <w:rFonts w:eastAsia="Calibri" w:cs="Times New Roman"/>
          <w:sz w:val="22"/>
          <w:szCs w:val="22"/>
        </w:rPr>
        <w:t>can occur</w:t>
      </w:r>
      <w:r w:rsidRPr="002D279A">
        <w:rPr>
          <w:rFonts w:eastAsia="Calibri" w:cs="Times New Roman"/>
          <w:sz w:val="22"/>
          <w:szCs w:val="22"/>
        </w:rPr>
        <w:t xml:space="preserve"> in the dark</w:t>
      </w:r>
      <w:r w:rsidR="00824E3C">
        <w:rPr>
          <w:rFonts w:eastAsia="Calibri" w:cs="Times New Roman"/>
          <w:sz w:val="22"/>
          <w:szCs w:val="22"/>
        </w:rPr>
        <w:t xml:space="preserve">. </w:t>
      </w:r>
    </w:p>
    <w:p w14:paraId="55E2B6E6" w14:textId="263424F1" w:rsidR="00824E3C" w:rsidRDefault="00824E3C" w:rsidP="007A57A8">
      <w:pPr>
        <w:pStyle w:val="ListParagraph"/>
        <w:numPr>
          <w:ilvl w:val="1"/>
          <w:numId w:val="47"/>
        </w:numPr>
        <w:spacing w:after="0"/>
        <w:rPr>
          <w:rFonts w:eastAsia="Calibri" w:cs="Times New Roman"/>
          <w:sz w:val="12"/>
          <w:szCs w:val="12"/>
        </w:rPr>
      </w:pPr>
      <w:r>
        <w:rPr>
          <w:rFonts w:eastAsia="Calibri" w:cs="Times New Roman"/>
          <w:sz w:val="22"/>
          <w:szCs w:val="22"/>
        </w:rPr>
        <w:t xml:space="preserve">If plants are in the dark, worms and bugs will respire and make </w:t>
      </w:r>
      <w:r w:rsidR="00923899">
        <w:rPr>
          <w:rFonts w:eastAsia="Calibri" w:cs="Times New Roman"/>
          <w:sz w:val="22"/>
          <w:szCs w:val="22"/>
        </w:rPr>
        <w:t>H</w:t>
      </w:r>
      <w:bookmarkStart w:id="0" w:name="_GoBack"/>
      <w:r w:rsidR="00923899" w:rsidRPr="00923899">
        <w:rPr>
          <w:rFonts w:eastAsia="Calibri" w:cs="Times New Roman"/>
          <w:sz w:val="22"/>
          <w:szCs w:val="22"/>
          <w:vertAlign w:val="subscript"/>
        </w:rPr>
        <w:t>2</w:t>
      </w:r>
      <w:bookmarkEnd w:id="0"/>
      <w:r w:rsidR="00923899">
        <w:rPr>
          <w:rFonts w:eastAsia="Calibri" w:cs="Times New Roman"/>
          <w:sz w:val="22"/>
          <w:szCs w:val="22"/>
        </w:rPr>
        <w:t xml:space="preserve">O and </w:t>
      </w:r>
      <w:r>
        <w:rPr>
          <w:rFonts w:eastAsia="Calibri" w:cs="Times New Roman"/>
          <w:sz w:val="22"/>
          <w:szCs w:val="22"/>
        </w:rPr>
        <w:t>CO</w:t>
      </w:r>
      <w:r>
        <w:rPr>
          <w:rFonts w:eastAsia="Calibri" w:cs="Times New Roman"/>
          <w:sz w:val="22"/>
          <w:szCs w:val="22"/>
          <w:vertAlign w:val="subscript"/>
        </w:rPr>
        <w:t>2</w:t>
      </w:r>
      <w:r>
        <w:rPr>
          <w:rFonts w:eastAsia="Calibri" w:cs="Times New Roman"/>
          <w:sz w:val="22"/>
          <w:szCs w:val="22"/>
        </w:rPr>
        <w:t>.</w:t>
      </w:r>
      <w:r w:rsidRPr="00A32AA2">
        <w:rPr>
          <w:rFonts w:eastAsia="Calibri"/>
          <w:sz w:val="16"/>
          <w:szCs w:val="16"/>
        </w:rPr>
        <w:t xml:space="preserve"> </w:t>
      </w:r>
    </w:p>
    <w:p w14:paraId="1766AD00" w14:textId="1BC9C304" w:rsidR="00CB323B" w:rsidRPr="00CB323B" w:rsidRDefault="0045516C" w:rsidP="00CB323B">
      <w:pPr>
        <w:rPr>
          <w:rFonts w:eastAsia="Calibri"/>
          <w:sz w:val="12"/>
          <w:szCs w:val="12"/>
        </w:rPr>
      </w:pPr>
      <w:r w:rsidRPr="00A32AA2">
        <w:rPr>
          <w:rFonts w:eastAsia="Calibri"/>
          <w:noProof/>
        </w:rPr>
        <mc:AlternateContent>
          <mc:Choice Requires="wps">
            <w:drawing>
              <wp:anchor distT="45720" distB="45720" distL="114300" distR="114300" simplePos="0" relativeHeight="251681280" behindDoc="0" locked="0" layoutInCell="1" allowOverlap="1" wp14:anchorId="2C72ACA9" wp14:editId="311C0705">
                <wp:simplePos x="0" y="0"/>
                <wp:positionH relativeFrom="page">
                  <wp:posOffset>548005</wp:posOffset>
                </wp:positionH>
                <wp:positionV relativeFrom="paragraph">
                  <wp:posOffset>460872</wp:posOffset>
                </wp:positionV>
                <wp:extent cx="946150" cy="930275"/>
                <wp:effectExtent l="0" t="0" r="25400" b="222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930275"/>
                        </a:xfrm>
                        <a:prstGeom prst="rect">
                          <a:avLst/>
                        </a:prstGeom>
                        <a:solidFill>
                          <a:srgbClr val="FFFFFF"/>
                        </a:solidFill>
                        <a:ln w="9525">
                          <a:solidFill>
                            <a:srgbClr val="000000"/>
                          </a:solidFill>
                          <a:miter lim="800000"/>
                          <a:headEnd/>
                          <a:tailEnd/>
                        </a:ln>
                      </wps:spPr>
                      <wps:txbx>
                        <w:txbxContent>
                          <w:p w14:paraId="00454ACF" w14:textId="77777777" w:rsidR="007A57A8" w:rsidRDefault="007A57A8" w:rsidP="007A57A8">
                            <w:pPr>
                              <w:jc w:val="center"/>
                            </w:pPr>
                            <w:r>
                              <w:rPr>
                                <w:rFonts w:eastAsia="Calibri"/>
                                <w:sz w:val="16"/>
                                <w:szCs w:val="16"/>
                              </w:rPr>
                              <w:t>Each molecule should have an arrow pointing towards or away from both the chloroplast and the mitochondria.</w:t>
                            </w:r>
                          </w:p>
                          <w:p w14:paraId="4E4CA043" w14:textId="06442B7F" w:rsidR="007A57A8" w:rsidRDefault="007A57A8" w:rsidP="007A57A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2ACA9" id="_x0000_s1030" type="#_x0000_t202" style="position:absolute;margin-left:43.15pt;margin-top:36.3pt;width:74.5pt;height:73.25pt;z-index:251681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EKJQIAAEs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">
                <v:textbox>
                  <w:txbxContent>
                    <w:p w14:paraId="00454ACF" w14:textId="77777777" w:rsidR="007A57A8" w:rsidRDefault="007A57A8" w:rsidP="007A57A8">
                      <w:pPr>
                        <w:jc w:val="center"/>
                      </w:pPr>
                      <w:r>
                        <w:rPr>
                          <w:rFonts w:eastAsia="Calibri"/>
                          <w:sz w:val="16"/>
                          <w:szCs w:val="16"/>
                        </w:rPr>
                        <w:t>Each molecule should have an arrow pointing towards or away from both the chloroplast and the mitochondria.</w:t>
                      </w:r>
                    </w:p>
                    <w:p w14:paraId="4E4CA043" w14:textId="06442B7F" w:rsidR="007A57A8" w:rsidRDefault="007A57A8" w:rsidP="007A57A8">
                      <w:pPr>
                        <w:jc w:val="center"/>
                      </w:pPr>
                    </w:p>
                  </w:txbxContent>
                </v:textbox>
                <w10:wrap type="square" anchorx="page"/>
              </v:shape>
            </w:pict>
          </mc:Fallback>
        </mc:AlternateContent>
      </w:r>
      <w:r w:rsidR="00CB323B" w:rsidRPr="00CB323B">
        <w:rPr>
          <w:rFonts w:eastAsia="Calibri"/>
          <w:sz w:val="12"/>
          <w:szCs w:val="12"/>
        </w:rPr>
        <w:drawing>
          <wp:inline distT="0" distB="0" distL="0" distR="0" wp14:anchorId="0EA003EC" wp14:editId="0C38D323">
            <wp:extent cx="4373321" cy="1550504"/>
            <wp:effectExtent l="0" t="0" r="8255"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20"/>
                    <a:stretch>
                      <a:fillRect/>
                    </a:stretch>
                  </pic:blipFill>
                  <pic:spPr>
                    <a:xfrm>
                      <a:off x="0" y="0"/>
                      <a:ext cx="4382022" cy="1553589"/>
                    </a:xfrm>
                    <a:prstGeom prst="rect">
                      <a:avLst/>
                    </a:prstGeom>
                  </pic:spPr>
                </pic:pic>
              </a:graphicData>
            </a:graphic>
          </wp:inline>
        </w:drawing>
      </w:r>
    </w:p>
    <w:p w14:paraId="795A63B4" w14:textId="23D29C48" w:rsidR="00A32AA2" w:rsidRPr="007A57A8" w:rsidRDefault="00A32AA2" w:rsidP="00824E3C">
      <w:pPr>
        <w:pStyle w:val="ListParagraph"/>
        <w:numPr>
          <w:ilvl w:val="0"/>
          <w:numId w:val="47"/>
        </w:numPr>
        <w:spacing w:after="0"/>
        <w:rPr>
          <w:rFonts w:eastAsia="Calibri" w:cs="Times New Roman"/>
          <w:b/>
          <w:bCs/>
          <w:sz w:val="10"/>
          <w:szCs w:val="10"/>
        </w:rPr>
      </w:pPr>
      <w:r w:rsidRPr="00A32AA2">
        <w:rPr>
          <w:rFonts w:eastAsia="Calibri" w:cs="Times New Roman"/>
          <w:b/>
          <w:bCs/>
          <w:sz w:val="22"/>
          <w:szCs w:val="22"/>
        </w:rPr>
        <w:t xml:space="preserve">Show how each of the four molecules are absorbed or produced during </w:t>
      </w:r>
      <w:r w:rsidR="007A57A8">
        <w:rPr>
          <w:rFonts w:eastAsia="Calibri" w:cs="Times New Roman"/>
          <w:b/>
          <w:bCs/>
          <w:sz w:val="22"/>
          <w:szCs w:val="22"/>
        </w:rPr>
        <w:t xml:space="preserve">both </w:t>
      </w:r>
      <w:r w:rsidRPr="00A32AA2">
        <w:rPr>
          <w:rFonts w:eastAsia="Calibri" w:cs="Times New Roman"/>
          <w:b/>
          <w:bCs/>
          <w:sz w:val="22"/>
          <w:szCs w:val="22"/>
        </w:rPr>
        <w:t xml:space="preserve">photosynthesis and cellular respiration using 8 arrows. </w:t>
      </w:r>
      <w:r w:rsidR="007A57A8" w:rsidRPr="007A57A8">
        <w:rPr>
          <w:rFonts w:eastAsia="Calibri" w:cs="Times New Roman"/>
          <w:bCs/>
          <w:sz w:val="22"/>
          <w:szCs w:val="22"/>
        </w:rPr>
        <w:t>(</w:t>
      </w:r>
      <w:r w:rsidR="00CB323B">
        <w:rPr>
          <w:rFonts w:eastAsia="Calibri" w:cs="Times New Roman"/>
          <w:bCs/>
          <w:sz w:val="22"/>
          <w:szCs w:val="22"/>
        </w:rPr>
        <w:t>Two arrows have</w:t>
      </w:r>
      <w:r w:rsidR="007A57A8" w:rsidRPr="007A57A8">
        <w:rPr>
          <w:rFonts w:eastAsia="Calibri" w:cs="Times New Roman"/>
          <w:bCs/>
          <w:sz w:val="22"/>
          <w:szCs w:val="22"/>
        </w:rPr>
        <w:t xml:space="preserve"> been provided; 1 </w:t>
      </w:r>
      <w:proofErr w:type="spellStart"/>
      <w:r w:rsidR="007A57A8" w:rsidRPr="007A57A8">
        <w:rPr>
          <w:rFonts w:eastAsia="Calibri" w:cs="Times New Roman"/>
          <w:bCs/>
          <w:sz w:val="22"/>
          <w:szCs w:val="22"/>
        </w:rPr>
        <w:t>pt</w:t>
      </w:r>
      <w:proofErr w:type="spellEnd"/>
      <w:r w:rsidR="007A57A8" w:rsidRPr="007A57A8">
        <w:rPr>
          <w:rFonts w:eastAsia="Calibri" w:cs="Times New Roman"/>
          <w:bCs/>
          <w:sz w:val="22"/>
          <w:szCs w:val="22"/>
        </w:rPr>
        <w:t xml:space="preserve"> for photosynthesis; 1 </w:t>
      </w:r>
      <w:proofErr w:type="spellStart"/>
      <w:r w:rsidR="007A57A8" w:rsidRPr="007A57A8">
        <w:rPr>
          <w:rFonts w:eastAsia="Calibri" w:cs="Times New Roman"/>
          <w:bCs/>
          <w:sz w:val="22"/>
          <w:szCs w:val="22"/>
        </w:rPr>
        <w:t>pt</w:t>
      </w:r>
      <w:proofErr w:type="spellEnd"/>
      <w:r w:rsidR="007A57A8" w:rsidRPr="007A57A8">
        <w:rPr>
          <w:rFonts w:eastAsia="Calibri" w:cs="Times New Roman"/>
          <w:bCs/>
          <w:sz w:val="22"/>
          <w:szCs w:val="22"/>
        </w:rPr>
        <w:t xml:space="preserve"> for cell respiration).</w:t>
      </w:r>
      <w:r w:rsidR="007A57A8">
        <w:rPr>
          <w:rFonts w:eastAsia="Calibri" w:cs="Times New Roman"/>
          <w:b/>
          <w:bCs/>
          <w:sz w:val="22"/>
          <w:szCs w:val="22"/>
        </w:rPr>
        <w:br/>
      </w:r>
    </w:p>
    <w:p w14:paraId="5ACBE0D8" w14:textId="23516716" w:rsidR="00824E3C" w:rsidRPr="000B7FD7" w:rsidRDefault="007A57A8" w:rsidP="007A57A8">
      <w:pPr>
        <w:pStyle w:val="ListParagraph"/>
        <w:numPr>
          <w:ilvl w:val="0"/>
          <w:numId w:val="47"/>
        </w:numPr>
        <w:spacing w:after="0"/>
        <w:rPr>
          <w:rFonts w:eastAsia="Calibri" w:cs="Times New Roman"/>
          <w:b/>
          <w:bCs/>
          <w:sz w:val="10"/>
          <w:szCs w:val="10"/>
        </w:rPr>
      </w:pPr>
      <w:r>
        <w:rPr>
          <w:rFonts w:eastAsia="Calibri" w:cs="Times New Roman"/>
          <w:b/>
          <w:bCs/>
          <w:sz w:val="22"/>
          <w:szCs w:val="22"/>
        </w:rPr>
        <w:t xml:space="preserve">Glucose provides the chemical energy needed to recharge ATP. Where </w:t>
      </w:r>
      <w:r w:rsidR="00B82F6E">
        <w:rPr>
          <w:rFonts w:eastAsia="Calibri" w:cs="Times New Roman"/>
          <w:b/>
          <w:bCs/>
          <w:sz w:val="22"/>
          <w:szCs w:val="22"/>
        </w:rPr>
        <w:t>did</w:t>
      </w:r>
      <w:r>
        <w:rPr>
          <w:rFonts w:eastAsia="Calibri" w:cs="Times New Roman"/>
          <w:b/>
          <w:bCs/>
          <w:sz w:val="22"/>
          <w:szCs w:val="22"/>
        </w:rPr>
        <w:t xml:space="preserve"> the chemical energy in glucose come from?   </w:t>
      </w:r>
      <w:r>
        <w:rPr>
          <w:rFonts w:eastAsia="Calibri" w:cs="Times New Roman"/>
          <w:bCs/>
          <w:sz w:val="22"/>
          <w:szCs w:val="22"/>
        </w:rPr>
        <w:t xml:space="preserve">a.   The atoms in glucose    </w:t>
      </w:r>
      <w:r w:rsidR="000B7FD7">
        <w:rPr>
          <w:rFonts w:eastAsia="Calibri" w:cs="Times New Roman"/>
          <w:bCs/>
          <w:sz w:val="22"/>
          <w:szCs w:val="22"/>
        </w:rPr>
        <w:t>b.   Oxygen (O</w:t>
      </w:r>
      <w:r w:rsidR="000B7FD7" w:rsidRPr="000B7FD7">
        <w:rPr>
          <w:rFonts w:eastAsia="Calibri" w:cs="Times New Roman"/>
          <w:bCs/>
          <w:sz w:val="22"/>
          <w:szCs w:val="22"/>
          <w:vertAlign w:val="subscript"/>
        </w:rPr>
        <w:t>2</w:t>
      </w:r>
      <w:r w:rsidR="000B7FD7">
        <w:rPr>
          <w:rFonts w:eastAsia="Calibri" w:cs="Times New Roman"/>
          <w:bCs/>
          <w:sz w:val="22"/>
          <w:szCs w:val="22"/>
        </w:rPr>
        <w:t>)     c.   Light energy     d.  All of the above</w:t>
      </w:r>
      <w:r w:rsidR="00824E3C" w:rsidRPr="007A57A8">
        <w:rPr>
          <w:rFonts w:eastAsia="Calibri" w:cs="Times New Roman"/>
          <w:sz w:val="22"/>
          <w:szCs w:val="22"/>
        </w:rPr>
        <w:br/>
      </w:r>
    </w:p>
    <w:p w14:paraId="70ED2F41" w14:textId="3E797B65" w:rsidR="000B7FD7" w:rsidRPr="000B7FD7" w:rsidRDefault="000B7FD7" w:rsidP="000B7FD7">
      <w:pPr>
        <w:pStyle w:val="ListParagraph"/>
        <w:numPr>
          <w:ilvl w:val="0"/>
          <w:numId w:val="47"/>
        </w:numPr>
        <w:spacing w:after="0"/>
        <w:rPr>
          <w:rFonts w:eastAsia="Calibri" w:cs="Times New Roman"/>
          <w:b/>
          <w:bCs/>
          <w:sz w:val="10"/>
          <w:szCs w:val="10"/>
        </w:rPr>
      </w:pPr>
      <w:r>
        <w:rPr>
          <w:rFonts w:eastAsia="Calibri" w:cs="Times New Roman"/>
          <w:b/>
          <w:bCs/>
          <w:sz w:val="22"/>
          <w:szCs w:val="22"/>
        </w:rPr>
        <w:t xml:space="preserve">The cell wall of the plant cell is made from </w:t>
      </w:r>
      <w:r w:rsidRPr="00B82F6E">
        <w:rPr>
          <w:rFonts w:eastAsia="Calibri" w:cs="Times New Roman"/>
          <w:b/>
          <w:bCs/>
          <w:i/>
          <w:sz w:val="22"/>
          <w:szCs w:val="22"/>
        </w:rPr>
        <w:t>cellulose</w:t>
      </w:r>
      <w:r>
        <w:rPr>
          <w:rFonts w:eastAsia="Calibri" w:cs="Times New Roman"/>
          <w:b/>
          <w:bCs/>
          <w:sz w:val="22"/>
          <w:szCs w:val="22"/>
        </w:rPr>
        <w:t xml:space="preserve"> and comprises most of the mass of a plant. Cellulose is made from</w:t>
      </w:r>
      <w:r w:rsidR="00B82F6E">
        <w:rPr>
          <w:rFonts w:eastAsia="Calibri" w:cs="Times New Roman"/>
          <w:b/>
          <w:bCs/>
          <w:sz w:val="22"/>
          <w:szCs w:val="22"/>
        </w:rPr>
        <w:t xml:space="preserve"> chains of</w:t>
      </w:r>
      <w:r>
        <w:rPr>
          <w:rFonts w:eastAsia="Calibri" w:cs="Times New Roman"/>
          <w:b/>
          <w:bCs/>
          <w:sz w:val="22"/>
          <w:szCs w:val="22"/>
        </w:rPr>
        <w:t>…</w:t>
      </w:r>
      <w:r>
        <w:rPr>
          <w:rFonts w:eastAsia="Calibri" w:cs="Times New Roman"/>
          <w:b/>
          <w:bCs/>
          <w:sz w:val="22"/>
          <w:szCs w:val="22"/>
        </w:rPr>
        <w:t xml:space="preserve">   </w:t>
      </w:r>
      <w:r>
        <w:rPr>
          <w:rFonts w:eastAsia="Calibri" w:cs="Times New Roman"/>
          <w:bCs/>
          <w:sz w:val="22"/>
          <w:szCs w:val="22"/>
        </w:rPr>
        <w:t xml:space="preserve">a.   </w:t>
      </w:r>
      <w:r>
        <w:rPr>
          <w:rFonts w:eastAsia="Calibri" w:cs="Times New Roman"/>
          <w:bCs/>
          <w:sz w:val="22"/>
          <w:szCs w:val="22"/>
        </w:rPr>
        <w:t>Fatty acids</w:t>
      </w:r>
      <w:r>
        <w:rPr>
          <w:rFonts w:eastAsia="Calibri" w:cs="Times New Roman"/>
          <w:bCs/>
          <w:sz w:val="22"/>
          <w:szCs w:val="22"/>
        </w:rPr>
        <w:t xml:space="preserve">    b.   </w:t>
      </w:r>
      <w:r>
        <w:rPr>
          <w:rFonts w:eastAsia="Calibri" w:cs="Times New Roman"/>
          <w:bCs/>
          <w:sz w:val="22"/>
          <w:szCs w:val="22"/>
        </w:rPr>
        <w:t>Amino Acids</w:t>
      </w:r>
      <w:r>
        <w:rPr>
          <w:rFonts w:eastAsia="Calibri" w:cs="Times New Roman"/>
          <w:bCs/>
          <w:sz w:val="22"/>
          <w:szCs w:val="22"/>
        </w:rPr>
        <w:t xml:space="preserve">     c.   </w:t>
      </w:r>
      <w:r>
        <w:rPr>
          <w:rFonts w:eastAsia="Calibri" w:cs="Times New Roman"/>
          <w:bCs/>
          <w:sz w:val="22"/>
          <w:szCs w:val="22"/>
        </w:rPr>
        <w:t>Glucose</w:t>
      </w:r>
      <w:r>
        <w:rPr>
          <w:rFonts w:eastAsia="Calibri" w:cs="Times New Roman"/>
          <w:bCs/>
          <w:sz w:val="22"/>
          <w:szCs w:val="22"/>
        </w:rPr>
        <w:t xml:space="preserve">     d.  </w:t>
      </w:r>
      <w:r>
        <w:rPr>
          <w:rFonts w:eastAsia="Calibri" w:cs="Times New Roman"/>
          <w:bCs/>
          <w:sz w:val="22"/>
          <w:szCs w:val="22"/>
        </w:rPr>
        <w:t>ATP</w:t>
      </w:r>
      <w:r w:rsidRPr="007A57A8">
        <w:rPr>
          <w:rFonts w:eastAsia="Calibri" w:cs="Times New Roman"/>
          <w:sz w:val="22"/>
          <w:szCs w:val="22"/>
        </w:rPr>
        <w:br/>
      </w:r>
    </w:p>
    <w:p w14:paraId="2A5237A3" w14:textId="0CBE9ED6" w:rsidR="008F7104" w:rsidRPr="00A32AA2" w:rsidRDefault="00A32AA2" w:rsidP="00824E3C">
      <w:pPr>
        <w:pStyle w:val="ListParagraph"/>
        <w:numPr>
          <w:ilvl w:val="0"/>
          <w:numId w:val="47"/>
        </w:numPr>
        <w:rPr>
          <w:rFonts w:eastAsia="Calibri" w:cs="Times New Roman"/>
          <w:sz w:val="22"/>
          <w:szCs w:val="22"/>
        </w:rPr>
      </w:pPr>
      <w:r>
        <w:rPr>
          <w:rFonts w:eastAsia="Calibri" w:cs="Times New Roman"/>
          <w:b/>
          <w:sz w:val="22"/>
          <w:szCs w:val="22"/>
        </w:rPr>
        <w:t xml:space="preserve">If photosynthesis could not occur, </w:t>
      </w:r>
      <w:r>
        <w:rPr>
          <w:rFonts w:eastAsia="Calibri" w:cs="Times New Roman"/>
          <w:b/>
          <w:bCs/>
          <w:sz w:val="22"/>
          <w:szCs w:val="22"/>
        </w:rPr>
        <w:t>glucose and O</w:t>
      </w:r>
      <w:r w:rsidR="0045516C" w:rsidRPr="00A32AA2">
        <w:rPr>
          <w:rFonts w:eastAsia="Calibri" w:cs="Times New Roman"/>
          <w:b/>
          <w:bCs/>
          <w:sz w:val="22"/>
          <w:szCs w:val="22"/>
          <w:vertAlign w:val="subscript"/>
        </w:rPr>
        <w:t>2</w:t>
      </w:r>
      <w:r w:rsidR="0045516C" w:rsidRPr="00AA7438">
        <w:rPr>
          <w:rFonts w:eastAsia="Calibri" w:cs="Times New Roman"/>
          <w:b/>
          <w:bCs/>
          <w:sz w:val="22"/>
          <w:szCs w:val="22"/>
        </w:rPr>
        <w:t xml:space="preserve"> </w:t>
      </w:r>
      <w:r w:rsidR="00AA7438">
        <w:rPr>
          <w:rFonts w:eastAsia="Calibri" w:cs="Times New Roman"/>
          <w:b/>
          <w:bCs/>
          <w:sz w:val="22"/>
          <w:szCs w:val="22"/>
        </w:rPr>
        <w:t>levels</w:t>
      </w:r>
      <w:r w:rsidR="00073485">
        <w:rPr>
          <w:rFonts w:eastAsia="Calibri" w:cs="Times New Roman"/>
          <w:b/>
          <w:bCs/>
          <w:sz w:val="22"/>
          <w:szCs w:val="22"/>
        </w:rPr>
        <w:t xml:space="preserve"> </w:t>
      </w:r>
      <w:r w:rsidR="00AA7438">
        <w:rPr>
          <w:rFonts w:eastAsia="Calibri" w:cs="Times New Roman"/>
          <w:b/>
          <w:bCs/>
          <w:sz w:val="22"/>
          <w:szCs w:val="22"/>
        </w:rPr>
        <w:t xml:space="preserve">in the cell </w:t>
      </w:r>
      <w:r w:rsidR="00073485">
        <w:rPr>
          <w:rFonts w:eastAsia="Calibri" w:cs="Times New Roman"/>
          <w:b/>
          <w:bCs/>
          <w:sz w:val="22"/>
          <w:szCs w:val="22"/>
        </w:rPr>
        <w:t>w</w:t>
      </w:r>
      <w:r>
        <w:rPr>
          <w:rFonts w:eastAsia="Calibri" w:cs="Times New Roman"/>
          <w:b/>
          <w:bCs/>
          <w:sz w:val="22"/>
          <w:szCs w:val="22"/>
        </w:rPr>
        <w:t>ould</w:t>
      </w:r>
      <w:r>
        <w:rPr>
          <w:rFonts w:eastAsia="Calibri" w:cs="Times New Roman"/>
          <w:b/>
          <w:bCs/>
          <w:sz w:val="22"/>
          <w:szCs w:val="22"/>
        </w:rPr>
        <w:t xml:space="preserve"> ________ and CO</w:t>
      </w:r>
      <w:r w:rsidRPr="00A32AA2">
        <w:rPr>
          <w:rFonts w:eastAsia="Calibri" w:cs="Times New Roman"/>
          <w:b/>
          <w:bCs/>
          <w:sz w:val="22"/>
          <w:szCs w:val="22"/>
          <w:vertAlign w:val="subscript"/>
        </w:rPr>
        <w:t>2</w:t>
      </w:r>
      <w:r>
        <w:rPr>
          <w:rFonts w:eastAsia="Calibri" w:cs="Times New Roman"/>
          <w:b/>
          <w:bCs/>
          <w:sz w:val="22"/>
          <w:szCs w:val="22"/>
        </w:rPr>
        <w:t xml:space="preserve"> and H</w:t>
      </w:r>
      <w:r w:rsidRPr="00A32AA2">
        <w:rPr>
          <w:rFonts w:eastAsia="Calibri" w:cs="Times New Roman"/>
          <w:b/>
          <w:bCs/>
          <w:sz w:val="22"/>
          <w:szCs w:val="22"/>
          <w:vertAlign w:val="subscript"/>
        </w:rPr>
        <w:t>2</w:t>
      </w:r>
      <w:r>
        <w:rPr>
          <w:rFonts w:eastAsia="Calibri" w:cs="Times New Roman"/>
          <w:b/>
          <w:bCs/>
          <w:sz w:val="22"/>
          <w:szCs w:val="22"/>
        </w:rPr>
        <w:t xml:space="preserve">O </w:t>
      </w:r>
      <w:r w:rsidR="00AA7438">
        <w:rPr>
          <w:rFonts w:eastAsia="Calibri" w:cs="Times New Roman"/>
          <w:b/>
          <w:bCs/>
          <w:sz w:val="22"/>
          <w:szCs w:val="22"/>
        </w:rPr>
        <w:t>levels in the cell</w:t>
      </w:r>
      <w:r w:rsidR="00073485">
        <w:rPr>
          <w:rFonts w:eastAsia="Calibri" w:cs="Times New Roman"/>
          <w:b/>
          <w:bCs/>
          <w:sz w:val="22"/>
          <w:szCs w:val="22"/>
        </w:rPr>
        <w:t xml:space="preserve"> </w:t>
      </w:r>
      <w:proofErr w:type="spellStart"/>
      <w:r>
        <w:rPr>
          <w:rFonts w:eastAsia="Calibri" w:cs="Times New Roman"/>
          <w:b/>
          <w:bCs/>
          <w:sz w:val="22"/>
          <w:szCs w:val="22"/>
        </w:rPr>
        <w:t>would</w:t>
      </w:r>
      <w:proofErr w:type="spellEnd"/>
      <w:r>
        <w:rPr>
          <w:rFonts w:eastAsia="Calibri" w:cs="Times New Roman"/>
          <w:b/>
          <w:bCs/>
          <w:sz w:val="22"/>
          <w:szCs w:val="22"/>
        </w:rPr>
        <w:t xml:space="preserve"> __________</w:t>
      </w:r>
      <w:r>
        <w:rPr>
          <w:rFonts w:eastAsia="Calibri" w:cs="Times New Roman"/>
          <w:bCs/>
          <w:sz w:val="22"/>
          <w:szCs w:val="22"/>
        </w:rPr>
        <w:t>.</w:t>
      </w:r>
      <w:r>
        <w:rPr>
          <w:rFonts w:eastAsia="Calibri" w:cs="Times New Roman"/>
          <w:b/>
          <w:bCs/>
          <w:sz w:val="22"/>
          <w:szCs w:val="22"/>
        </w:rPr>
        <w:t xml:space="preserve">  </w:t>
      </w:r>
    </w:p>
    <w:p w14:paraId="19CEB403" w14:textId="4FF7674F" w:rsidR="00A32AA2" w:rsidRPr="007A57A8" w:rsidRDefault="00A32AA2" w:rsidP="00A32AA2">
      <w:pPr>
        <w:pStyle w:val="ListParagraph"/>
        <w:numPr>
          <w:ilvl w:val="1"/>
          <w:numId w:val="47"/>
        </w:numPr>
        <w:rPr>
          <w:rFonts w:eastAsia="Calibri" w:cs="Times New Roman"/>
          <w:sz w:val="10"/>
          <w:szCs w:val="10"/>
        </w:rPr>
      </w:pPr>
      <w:r>
        <w:rPr>
          <w:rFonts w:eastAsia="Calibri" w:cs="Times New Roman"/>
          <w:sz w:val="22"/>
          <w:szCs w:val="22"/>
        </w:rPr>
        <w:t>Increase</w:t>
      </w:r>
      <w:r>
        <w:rPr>
          <w:rFonts w:eastAsia="Calibri" w:cs="Times New Roman"/>
          <w:sz w:val="22"/>
          <w:szCs w:val="22"/>
        </w:rPr>
        <w:t xml:space="preserve">; </w:t>
      </w:r>
      <w:r>
        <w:rPr>
          <w:rFonts w:eastAsia="Calibri" w:cs="Times New Roman"/>
          <w:sz w:val="22"/>
          <w:szCs w:val="22"/>
        </w:rPr>
        <w:t>Decrease</w:t>
      </w:r>
      <w:r w:rsidR="0045516C">
        <w:rPr>
          <w:rFonts w:eastAsia="Calibri" w:cs="Times New Roman"/>
          <w:sz w:val="22"/>
          <w:szCs w:val="22"/>
        </w:rPr>
        <w:t xml:space="preserve">    </w:t>
      </w:r>
      <w:r>
        <w:rPr>
          <w:rFonts w:eastAsia="Calibri" w:cs="Times New Roman"/>
          <w:sz w:val="22"/>
          <w:szCs w:val="22"/>
        </w:rPr>
        <w:t xml:space="preserve">b.   </w:t>
      </w:r>
      <w:r>
        <w:rPr>
          <w:rFonts w:eastAsia="Calibri" w:cs="Times New Roman"/>
          <w:sz w:val="22"/>
          <w:szCs w:val="22"/>
        </w:rPr>
        <w:t>Decrease</w:t>
      </w:r>
      <w:r>
        <w:rPr>
          <w:rFonts w:eastAsia="Calibri" w:cs="Times New Roman"/>
          <w:sz w:val="22"/>
          <w:szCs w:val="22"/>
        </w:rPr>
        <w:t xml:space="preserve">; </w:t>
      </w:r>
      <w:r>
        <w:rPr>
          <w:rFonts w:eastAsia="Calibri" w:cs="Times New Roman"/>
          <w:sz w:val="22"/>
          <w:szCs w:val="22"/>
        </w:rPr>
        <w:t>Increase</w:t>
      </w:r>
      <w:r w:rsidR="0045516C">
        <w:rPr>
          <w:rFonts w:eastAsia="Calibri" w:cs="Times New Roman"/>
          <w:sz w:val="22"/>
          <w:szCs w:val="22"/>
        </w:rPr>
        <w:t xml:space="preserve">     c.  Stay the same; I</w:t>
      </w:r>
      <w:r w:rsidR="00AA7438">
        <w:rPr>
          <w:rFonts w:eastAsia="Calibri" w:cs="Times New Roman"/>
          <w:sz w:val="22"/>
          <w:szCs w:val="22"/>
        </w:rPr>
        <w:t>ncrease      d.  De</w:t>
      </w:r>
      <w:r w:rsidR="0045516C">
        <w:rPr>
          <w:rFonts w:eastAsia="Calibri" w:cs="Times New Roman"/>
          <w:sz w:val="22"/>
          <w:szCs w:val="22"/>
        </w:rPr>
        <w:t>crease; Stay the same</w:t>
      </w:r>
      <w:r>
        <w:rPr>
          <w:rFonts w:eastAsia="Calibri" w:cs="Times New Roman"/>
          <w:sz w:val="22"/>
          <w:szCs w:val="22"/>
        </w:rPr>
        <w:br/>
      </w:r>
    </w:p>
    <w:p w14:paraId="35999C0C" w14:textId="2E734697" w:rsidR="00A32AA2" w:rsidRPr="00A32AA2" w:rsidRDefault="00885908" w:rsidP="00A32AA2">
      <w:pPr>
        <w:pStyle w:val="ListParagraph"/>
        <w:numPr>
          <w:ilvl w:val="0"/>
          <w:numId w:val="47"/>
        </w:numPr>
        <w:rPr>
          <w:rFonts w:eastAsia="Calibri" w:cs="Times New Roman"/>
          <w:sz w:val="22"/>
          <w:szCs w:val="22"/>
        </w:rPr>
      </w:pPr>
      <w:r>
        <w:rPr>
          <w:rFonts w:eastAsia="Calibri" w:cs="Times New Roman"/>
          <w:b/>
          <w:sz w:val="22"/>
          <w:szCs w:val="22"/>
        </w:rPr>
        <w:t>Which of the following would reduce the rate of photosynthesis</w:t>
      </w:r>
      <w:r>
        <w:rPr>
          <w:rFonts w:eastAsia="Calibri" w:cs="Times New Roman"/>
          <w:bCs/>
          <w:sz w:val="22"/>
          <w:szCs w:val="22"/>
        </w:rPr>
        <w:t>?</w:t>
      </w:r>
      <w:r w:rsidR="00A32AA2">
        <w:rPr>
          <w:rFonts w:eastAsia="Calibri" w:cs="Times New Roman"/>
          <w:b/>
          <w:bCs/>
          <w:sz w:val="22"/>
          <w:szCs w:val="22"/>
        </w:rPr>
        <w:t xml:space="preserve">  </w:t>
      </w:r>
    </w:p>
    <w:p w14:paraId="299BBD6F" w14:textId="4B0E7474" w:rsidR="00A32AA2" w:rsidRDefault="00885908" w:rsidP="00A32AA2">
      <w:pPr>
        <w:pStyle w:val="ListParagraph"/>
        <w:numPr>
          <w:ilvl w:val="1"/>
          <w:numId w:val="47"/>
        </w:numPr>
        <w:rPr>
          <w:rFonts w:eastAsia="Calibri" w:cs="Times New Roman"/>
          <w:sz w:val="22"/>
          <w:szCs w:val="22"/>
        </w:rPr>
      </w:pPr>
      <w:r>
        <w:rPr>
          <w:rFonts w:eastAsia="Calibri" w:cs="Times New Roman"/>
          <w:sz w:val="22"/>
          <w:szCs w:val="22"/>
        </w:rPr>
        <w:t>Lack of light    b.  Reduced CO</w:t>
      </w:r>
      <w:r w:rsidRPr="00885908">
        <w:rPr>
          <w:rFonts w:eastAsia="Calibri" w:cs="Times New Roman"/>
          <w:sz w:val="22"/>
          <w:szCs w:val="22"/>
          <w:vertAlign w:val="subscript"/>
        </w:rPr>
        <w:t>2</w:t>
      </w:r>
      <w:r>
        <w:rPr>
          <w:rFonts w:eastAsia="Calibri" w:cs="Times New Roman"/>
          <w:sz w:val="22"/>
          <w:szCs w:val="22"/>
        </w:rPr>
        <w:t xml:space="preserve"> levels    c.  Reduced water levels    d.  All of the above</w:t>
      </w:r>
    </w:p>
    <w:p w14:paraId="21D1A8DF" w14:textId="3B12C322" w:rsidR="000B7FD7" w:rsidRPr="000B7FD7" w:rsidRDefault="000B7FD7" w:rsidP="000B7FD7">
      <w:pPr>
        <w:rPr>
          <w:rFonts w:eastAsia="Calibri"/>
          <w:i/>
          <w:sz w:val="22"/>
          <w:szCs w:val="22"/>
        </w:rPr>
      </w:pPr>
      <w:r w:rsidRPr="000B7FD7">
        <w:rPr>
          <w:rFonts w:eastAsia="Calibri"/>
          <w:i/>
          <w:sz w:val="22"/>
          <w:szCs w:val="22"/>
        </w:rPr>
        <w:t xml:space="preserve">This page is intentionally left blank. Use as needed for notes or other purposes. </w:t>
      </w:r>
    </w:p>
    <w:sectPr w:rsidR="000B7FD7" w:rsidRPr="000B7FD7" w:rsidSect="00330F7B">
      <w:headerReference w:type="default" r:id="rId22"/>
      <w:footerReference w:type="even" r:id="rId23"/>
      <w:foot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F8035A" w14:textId="77777777" w:rsidR="0029768D" w:rsidRDefault="0029768D" w:rsidP="00C10EA0">
      <w:r>
        <w:separator/>
      </w:r>
    </w:p>
  </w:endnote>
  <w:endnote w:type="continuationSeparator" w:id="0">
    <w:p w14:paraId="6B78DAA5" w14:textId="77777777" w:rsidR="0029768D" w:rsidRDefault="0029768D"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145A" w14:textId="77777777" w:rsidR="007B58CD" w:rsidRDefault="007B58CD"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7B58CD" w:rsidRDefault="007B58CD"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5585" w14:textId="5C0BBC8F" w:rsidR="007B58CD" w:rsidRPr="005C3D20" w:rsidRDefault="007B58CD" w:rsidP="005A1875">
    <w:pPr>
      <w:pStyle w:val="Footer"/>
      <w:spacing w:before="240"/>
      <w:jc w:val="right"/>
      <w:rPr>
        <w:i/>
        <w:sz w:val="14"/>
        <w:szCs w:val="14"/>
      </w:rPr>
    </w:pPr>
    <w:r>
      <w:rPr>
        <w:i/>
        <w:noProof/>
        <w:sz w:val="14"/>
        <w:szCs w:val="14"/>
      </w:rPr>
      <w:drawing>
        <wp:anchor distT="0" distB="0" distL="114300" distR="114300" simplePos="0" relativeHeight="251667456" behindDoc="1" locked="0" layoutInCell="1" allowOverlap="1" wp14:anchorId="1D5AB60B" wp14:editId="5104DEE4">
          <wp:simplePos x="0" y="0"/>
          <wp:positionH relativeFrom="column">
            <wp:posOffset>-207857</wp:posOffset>
          </wp:positionH>
          <wp:positionV relativeFrom="paragraph">
            <wp:posOffset>123190</wp:posOffset>
          </wp:positionV>
          <wp:extent cx="2616146" cy="310304"/>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2616146" cy="310304"/>
                  </a:xfrm>
                  <a:prstGeom prst="rect">
                    <a:avLst/>
                  </a:prstGeom>
                </pic:spPr>
              </pic:pic>
            </a:graphicData>
          </a:graphic>
          <wp14:sizeRelH relativeFrom="page">
            <wp14:pctWidth>0</wp14:pctWidth>
          </wp14:sizeRelH>
          <wp14:sizeRelV relativeFrom="page">
            <wp14:pctHeight>0</wp14:pctHeight>
          </wp14:sizeRelV>
        </wp:anchor>
      </w:drawing>
    </w:r>
    <w:r w:rsidRPr="00FD41AF">
      <w:rPr>
        <w:i/>
        <w:noProof/>
        <w:sz w:val="14"/>
        <w:szCs w:val="14"/>
      </w:rPr>
      <mc:AlternateContent>
        <mc:Choice Requires="wps">
          <w:drawing>
            <wp:anchor distT="0" distB="0" distL="114300" distR="114300" simplePos="0" relativeHeight="251658240" behindDoc="0" locked="0" layoutInCell="1" allowOverlap="1" wp14:anchorId="62E28C91" wp14:editId="327C3054">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6B019CE" w14:textId="508E0701" w:rsidR="007B58CD" w:rsidRDefault="007B58CD"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923899" w:rsidRPr="00923899">
                            <w:rPr>
                              <w:noProof/>
                              <w:color w:val="ED7D31" w:themeColor="accent2"/>
                            </w:rPr>
                            <w:t>16</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8C91" id="Rectangle 2" o:spid="_x0000_s1031" style="position:absolute;left:0;text-align:left;margin-left:504.9pt;margin-top:12.55pt;width:44.55pt;height:15.1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" filled="f" fillcolor="#c0504d" stroked="f" strokecolor="#5c83b4" strokeweight="2.25pt">
              <v:textbox inset=",0,,0">
                <w:txbxContent>
                  <w:p w14:paraId="16B019CE" w14:textId="508E0701" w:rsidR="007B58CD" w:rsidRDefault="007B58CD"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923899" w:rsidRPr="00923899">
                      <w:rPr>
                        <w:noProof/>
                        <w:color w:val="ED7D31" w:themeColor="accent2"/>
                      </w:rPr>
                      <w:t>16</w:t>
                    </w:r>
                    <w:r>
                      <w:rPr>
                        <w:noProof/>
                        <w:color w:val="ED7D31" w:themeColor="accent2"/>
                      </w:rPr>
                      <w:fldChar w:fldCharType="end"/>
                    </w:r>
                  </w:p>
                </w:txbxContent>
              </v:textbox>
            </v:rect>
          </w:pict>
        </mc:Fallback>
      </mc:AlternateContent>
    </w:r>
    <w:r>
      <w:rPr>
        <w:i/>
        <w:sz w:val="14"/>
        <w:szCs w:val="14"/>
      </w:rPr>
      <w:tab/>
    </w:r>
    <w:r w:rsidR="000C7B98">
      <w:rPr>
        <w:i/>
        <w:sz w:val="14"/>
        <w:szCs w:val="14"/>
      </w:rPr>
      <w:t>Plants</w:t>
    </w:r>
    <w:r w:rsidR="001C1BFA">
      <w:rPr>
        <w:i/>
        <w:sz w:val="14"/>
        <w:szCs w:val="14"/>
      </w:rPr>
      <w:t xml:space="preserve"> Unit, Week 2</w:t>
    </w:r>
    <w:r>
      <w:rPr>
        <w:i/>
        <w:sz w:val="14"/>
        <w:szCs w:val="14"/>
      </w:rPr>
      <w:tab/>
      <w:t xml:space="preserve"> </w:t>
    </w:r>
    <w:r w:rsidRPr="001B001F">
      <w:rPr>
        <w:i/>
        <w:sz w:val="14"/>
        <w:szCs w:val="14"/>
      </w:rPr>
      <w:t xml:space="preserve">Copyright </w:t>
    </w:r>
    <w:r>
      <w:rPr>
        <w:i/>
        <w:sz w:val="14"/>
        <w:szCs w:val="14"/>
      </w:rPr>
      <w:t>2021 – Kohn, Helmke, and Hendricks</w:t>
    </w:r>
    <w:r w:rsidRPr="001B001F">
      <w:rPr>
        <w:i/>
        <w:sz w:val="14"/>
        <w:szCs w:val="14"/>
      </w:rPr>
      <w:t xml:space="preserve"> </w:t>
    </w:r>
    <w:r>
      <w:rPr>
        <w:i/>
        <w:sz w:val="14"/>
        <w:szCs w:val="1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E4EFA" w14:textId="77777777" w:rsidR="0029768D" w:rsidRDefault="0029768D" w:rsidP="00C10EA0">
      <w:r>
        <w:separator/>
      </w:r>
    </w:p>
  </w:footnote>
  <w:footnote w:type="continuationSeparator" w:id="0">
    <w:p w14:paraId="4233CB3C" w14:textId="77777777" w:rsidR="0029768D" w:rsidRDefault="0029768D" w:rsidP="00C10E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3FB76" w14:textId="22FDCE88" w:rsidR="007B58CD" w:rsidRDefault="007B58CD">
    <w:pPr>
      <w:pStyle w:val="Header"/>
    </w:pPr>
    <w:r>
      <w:rPr>
        <w:noProof/>
      </w:rPr>
      <w:drawing>
        <wp:anchor distT="0" distB="0" distL="114300" distR="114300" simplePos="0" relativeHeight="251666432" behindDoc="0" locked="0" layoutInCell="1" allowOverlap="1" wp14:anchorId="7DE8FBAA" wp14:editId="533FF9F6">
          <wp:simplePos x="0" y="0"/>
          <wp:positionH relativeFrom="column">
            <wp:posOffset>6375822</wp:posOffset>
          </wp:positionH>
          <wp:positionV relativeFrom="paragraph">
            <wp:posOffset>-275968</wp:posOffset>
          </wp:positionV>
          <wp:extent cx="608406" cy="461319"/>
          <wp:effectExtent l="0" t="0" r="1270" b="0"/>
          <wp:wrapNone/>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3CB0"/>
    <w:multiLevelType w:val="hybridMultilevel"/>
    <w:tmpl w:val="80CA4A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F0B24"/>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10397"/>
    <w:multiLevelType w:val="hybridMultilevel"/>
    <w:tmpl w:val="B58EAA0C"/>
    <w:lvl w:ilvl="0" w:tplc="F048C24A">
      <w:start w:val="1"/>
      <w:numFmt w:val="bullet"/>
      <w:lvlText w:val="-"/>
      <w:lvlJc w:val="left"/>
      <w:pPr>
        <w:ind w:left="720" w:hanging="360"/>
      </w:pPr>
      <w:rPr>
        <w:rFonts w:ascii="Calibri" w:eastAsiaTheme="minorHAnsi" w:hAnsi="Calibri" w:cstheme="minorBidi" w:hint="default"/>
      </w:rPr>
    </w:lvl>
    <w:lvl w:ilvl="1" w:tplc="3A02E882">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70527"/>
    <w:multiLevelType w:val="hybridMultilevel"/>
    <w:tmpl w:val="4EBC101A"/>
    <w:lvl w:ilvl="0" w:tplc="3642FDC8">
      <w:start w:val="1"/>
      <w:numFmt w:val="decimal"/>
      <w:lvlText w:val="%1."/>
      <w:lvlJc w:val="left"/>
      <w:pPr>
        <w:ind w:left="720" w:hanging="360"/>
      </w:pPr>
      <w:rPr>
        <w:rFonts w:hint="default"/>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1F7D90"/>
    <w:multiLevelType w:val="hybridMultilevel"/>
    <w:tmpl w:val="251879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6B3394"/>
    <w:multiLevelType w:val="multilevel"/>
    <w:tmpl w:val="D3E82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23685B"/>
    <w:multiLevelType w:val="hybridMultilevel"/>
    <w:tmpl w:val="9E104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5040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8B38E8"/>
    <w:multiLevelType w:val="hybridMultilevel"/>
    <w:tmpl w:val="C3DAFC08"/>
    <w:lvl w:ilvl="0" w:tplc="4BD0DC8C">
      <w:start w:val="1"/>
      <w:numFmt w:val="decimal"/>
      <w:lvlText w:val="%1."/>
      <w:lvlJc w:val="left"/>
      <w:pPr>
        <w:ind w:left="720" w:hanging="360"/>
      </w:pPr>
      <w:rPr>
        <w:rFonts w:hint="default"/>
        <w:b w:val="0"/>
        <w:i w:val="0"/>
        <w:sz w:val="22"/>
        <w:szCs w:val="22"/>
      </w:rPr>
    </w:lvl>
    <w:lvl w:ilvl="1" w:tplc="51BAE6FE">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F03A58"/>
    <w:multiLevelType w:val="hybridMultilevel"/>
    <w:tmpl w:val="AA60BE4E"/>
    <w:lvl w:ilvl="0" w:tplc="97FE5448">
      <w:start w:val="1"/>
      <w:numFmt w:val="decimal"/>
      <w:lvlText w:val="%1."/>
      <w:lvlJc w:val="left"/>
      <w:pPr>
        <w:ind w:left="720" w:hanging="360"/>
      </w:pPr>
      <w:rPr>
        <w:sz w:val="22"/>
        <w:szCs w:val="22"/>
      </w:rPr>
    </w:lvl>
    <w:lvl w:ilvl="1" w:tplc="5F4C4AB4">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3E243CF"/>
    <w:multiLevelType w:val="hybridMultilevel"/>
    <w:tmpl w:val="EEB06360"/>
    <w:lvl w:ilvl="0" w:tplc="C52809E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FA38D4"/>
    <w:multiLevelType w:val="hybridMultilevel"/>
    <w:tmpl w:val="78E2EF0E"/>
    <w:lvl w:ilvl="0" w:tplc="A9F6F29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094FBF"/>
    <w:multiLevelType w:val="hybridMultilevel"/>
    <w:tmpl w:val="C17A1A80"/>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075D21"/>
    <w:multiLevelType w:val="hybridMultilevel"/>
    <w:tmpl w:val="4E22E4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6414B3"/>
    <w:multiLevelType w:val="hybridMultilevel"/>
    <w:tmpl w:val="80CA4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914BB0"/>
    <w:multiLevelType w:val="hybridMultilevel"/>
    <w:tmpl w:val="819E1308"/>
    <w:lvl w:ilvl="0" w:tplc="DDA8FDD4">
      <w:start w:val="1"/>
      <w:numFmt w:val="decimal"/>
      <w:lvlText w:val="%1."/>
      <w:lvlJc w:val="left"/>
      <w:pPr>
        <w:ind w:left="720" w:hanging="360"/>
      </w:pPr>
      <w:rPr>
        <w:rFonts w:hint="default"/>
        <w:b/>
        <w:i w:val="0"/>
        <w:sz w:val="22"/>
        <w:szCs w:val="22"/>
      </w:rPr>
    </w:lvl>
    <w:lvl w:ilvl="1" w:tplc="9E1899D4">
      <w:start w:val="1"/>
      <w:numFmt w:val="lowerLetter"/>
      <w:lvlText w:val="%2."/>
      <w:lvlJc w:val="left"/>
      <w:pPr>
        <w:ind w:left="1440" w:hanging="360"/>
      </w:pPr>
      <w:rPr>
        <w:b w:val="0"/>
        <w:i w:val="0"/>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FA7A85"/>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EC2060"/>
    <w:multiLevelType w:val="hybridMultilevel"/>
    <w:tmpl w:val="E5E07A3E"/>
    <w:lvl w:ilvl="0" w:tplc="0388C9D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FB5B41"/>
    <w:multiLevelType w:val="hybridMultilevel"/>
    <w:tmpl w:val="8BEA31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A667E3"/>
    <w:multiLevelType w:val="hybridMultilevel"/>
    <w:tmpl w:val="64FA6218"/>
    <w:lvl w:ilvl="0" w:tplc="3AD69478">
      <w:start w:val="1"/>
      <w:numFmt w:val="bullet"/>
      <w:lvlText w:val="-"/>
      <w:lvlJc w:val="left"/>
      <w:pPr>
        <w:ind w:left="720" w:hanging="360"/>
      </w:pPr>
      <w:rPr>
        <w:rFonts w:ascii="Calibri" w:eastAsia="Calibri" w:hAnsi="Calibri" w:cs="Times New Roman" w:hint="default"/>
        <w:sz w:val="24"/>
        <w:szCs w:val="24"/>
      </w:rPr>
    </w:lvl>
    <w:lvl w:ilvl="1" w:tplc="C154355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CB53B2"/>
    <w:multiLevelType w:val="hybridMultilevel"/>
    <w:tmpl w:val="14C8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DD17E1"/>
    <w:multiLevelType w:val="hybridMultilevel"/>
    <w:tmpl w:val="251879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9480367"/>
    <w:multiLevelType w:val="hybridMultilevel"/>
    <w:tmpl w:val="8C203BC6"/>
    <w:lvl w:ilvl="0" w:tplc="F55ED55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93590C"/>
    <w:multiLevelType w:val="multilevel"/>
    <w:tmpl w:val="C0A29F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572B8A"/>
    <w:multiLevelType w:val="hybridMultilevel"/>
    <w:tmpl w:val="0E8C6F7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FE3170"/>
    <w:multiLevelType w:val="hybridMultilevel"/>
    <w:tmpl w:val="A5149294"/>
    <w:lvl w:ilvl="0" w:tplc="31304658">
      <w:start w:val="1"/>
      <w:numFmt w:val="decimal"/>
      <w:lvlText w:val="%1."/>
      <w:lvlJc w:val="left"/>
      <w:pPr>
        <w:ind w:left="720" w:hanging="360"/>
      </w:pPr>
      <w:rPr>
        <w:rFonts w:ascii="Times New Roman" w:eastAsiaTheme="minorHAnsi" w:hAnsi="Times New Roman" w:cs="Times New Roman"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746D20"/>
    <w:multiLevelType w:val="hybridMultilevel"/>
    <w:tmpl w:val="05E691E4"/>
    <w:lvl w:ilvl="0" w:tplc="3544E1B8">
      <w:start w:val="1"/>
      <w:numFmt w:val="decimal"/>
      <w:lvlText w:val="%1."/>
      <w:lvlJc w:val="left"/>
      <w:pPr>
        <w:ind w:left="720" w:hanging="360"/>
      </w:pPr>
      <w:rPr>
        <w:b w:val="0"/>
        <w:bCs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E077771"/>
    <w:multiLevelType w:val="hybridMultilevel"/>
    <w:tmpl w:val="7862CBBC"/>
    <w:lvl w:ilvl="0" w:tplc="0409000F">
      <w:start w:val="1"/>
      <w:numFmt w:val="decimal"/>
      <w:lvlText w:val="%1."/>
      <w:lvlJc w:val="left"/>
      <w:pPr>
        <w:ind w:left="720" w:hanging="360"/>
      </w:pPr>
      <w:rPr>
        <w:rFonts w:hint="default"/>
      </w:rPr>
    </w:lvl>
    <w:lvl w:ilvl="1" w:tplc="B658D940">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724775"/>
    <w:multiLevelType w:val="hybridMultilevel"/>
    <w:tmpl w:val="B5201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DD4210"/>
    <w:multiLevelType w:val="hybridMultilevel"/>
    <w:tmpl w:val="918E5A40"/>
    <w:lvl w:ilvl="0" w:tplc="DB341B02">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A131BE"/>
    <w:multiLevelType w:val="hybridMultilevel"/>
    <w:tmpl w:val="41CA4E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0D2CA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727CD2"/>
    <w:multiLevelType w:val="hybridMultilevel"/>
    <w:tmpl w:val="999A0F86"/>
    <w:lvl w:ilvl="0" w:tplc="EE2E20E0">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1B15C0"/>
    <w:multiLevelType w:val="multilevel"/>
    <w:tmpl w:val="1DBAA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DE06137"/>
    <w:multiLevelType w:val="hybridMultilevel"/>
    <w:tmpl w:val="2586E6CC"/>
    <w:lvl w:ilvl="0" w:tplc="2FD214EE">
      <w:start w:val="1"/>
      <w:numFmt w:val="decimal"/>
      <w:lvlText w:val="%1."/>
      <w:lvlJc w:val="left"/>
      <w:pPr>
        <w:ind w:left="720" w:hanging="360"/>
      </w:pPr>
      <w:rPr>
        <w:sz w:val="24"/>
        <w:szCs w:val="24"/>
      </w:rPr>
    </w:lvl>
    <w:lvl w:ilvl="1" w:tplc="FF32A928">
      <w:start w:val="1"/>
      <w:numFmt w:val="lowerLetter"/>
      <w:lvlText w:val="%2."/>
      <w:lvlJc w:val="left"/>
      <w:pPr>
        <w:ind w:left="1440" w:hanging="360"/>
      </w:pPr>
      <w:rPr>
        <w:i w:val="0"/>
        <w:iCs w:val="0"/>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9"/>
  </w:num>
  <w:num w:numId="2">
    <w:abstractNumId w:val="15"/>
  </w:num>
  <w:num w:numId="3">
    <w:abstractNumId w:val="17"/>
  </w:num>
  <w:num w:numId="4">
    <w:abstractNumId w:val="16"/>
  </w:num>
  <w:num w:numId="5">
    <w:abstractNumId w:val="11"/>
  </w:num>
  <w:num w:numId="6">
    <w:abstractNumId w:val="7"/>
  </w:num>
  <w:num w:numId="7">
    <w:abstractNumId w:val="29"/>
  </w:num>
  <w:num w:numId="8">
    <w:abstractNumId w:val="25"/>
  </w:num>
  <w:num w:numId="9">
    <w:abstractNumId w:val="24"/>
  </w:num>
  <w:num w:numId="10">
    <w:abstractNumId w:val="30"/>
  </w:num>
  <w:num w:numId="11">
    <w:abstractNumId w:val="2"/>
  </w:num>
  <w:num w:numId="12">
    <w:abstractNumId w:val="12"/>
  </w:num>
  <w:num w:numId="13">
    <w:abstractNumId w:val="6"/>
  </w:num>
  <w:num w:numId="14">
    <w:abstractNumId w:val="14"/>
  </w:num>
  <w:num w:numId="15">
    <w:abstractNumId w:val="1"/>
  </w:num>
  <w:num w:numId="16">
    <w:abstractNumId w:val="32"/>
  </w:num>
  <w:num w:numId="17">
    <w:abstractNumId w:val="0"/>
  </w:num>
  <w:num w:numId="18">
    <w:abstractNumId w:val="31"/>
  </w:num>
  <w:num w:numId="19">
    <w:abstractNumId w:val="27"/>
  </w:num>
  <w:num w:numId="20">
    <w:abstractNumId w:val="22"/>
  </w:num>
  <w:num w:numId="21">
    <w:abstractNumId w:val="3"/>
  </w:num>
  <w:num w:numId="22">
    <w:abstractNumId w:val="10"/>
  </w:num>
  <w:num w:numId="23">
    <w:abstractNumId w:val="20"/>
  </w:num>
  <w:num w:numId="24">
    <w:abstractNumId w:val="33"/>
    <w:lvlOverride w:ilvl="0">
      <w:lvl w:ilvl="0">
        <w:numFmt w:val="lowerLetter"/>
        <w:lvlText w:val="%1."/>
        <w:lvlJc w:val="left"/>
      </w:lvl>
    </w:lvlOverride>
  </w:num>
  <w:num w:numId="25">
    <w:abstractNumId w:val="5"/>
    <w:lvlOverride w:ilvl="0">
      <w:lvl w:ilvl="0">
        <w:numFmt w:val="lowerRoman"/>
        <w:lvlText w:val="%1."/>
        <w:lvlJc w:val="right"/>
      </w:lvl>
    </w:lvlOverride>
  </w:num>
  <w:num w:numId="26">
    <w:abstractNumId w:val="23"/>
    <w:lvlOverride w:ilvl="0">
      <w:lvl w:ilvl="0">
        <w:numFmt w:val="lowerRoman"/>
        <w:lvlText w:val="%1."/>
        <w:lvlJc w:val="right"/>
      </w:lvl>
    </w:lvlOverride>
  </w:num>
  <w:num w:numId="27">
    <w:abstractNumId w:val="13"/>
  </w:num>
  <w:num w:numId="28">
    <w:abstractNumId w:val="18"/>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4"/>
  </w:num>
  <w:num w:numId="32">
    <w:abstractNumId w:val="21"/>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lvlOverride w:ilvl="2"/>
    <w:lvlOverride w:ilvl="3"/>
    <w:lvlOverride w:ilvl="4"/>
    <w:lvlOverride w:ilvl="5"/>
    <w:lvlOverride w:ilvl="6"/>
    <w:lvlOverride w:ilvl="7"/>
    <w:lvlOverride w:ilvl="8"/>
  </w:num>
  <w:num w:numId="35">
    <w:abstractNumId w:val="19"/>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 w:numId="49">
    <w:abstractNumId w:val="2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537"/>
    <w:rsid w:val="00001B22"/>
    <w:rsid w:val="00006A7C"/>
    <w:rsid w:val="000079E1"/>
    <w:rsid w:val="00011444"/>
    <w:rsid w:val="00016ED1"/>
    <w:rsid w:val="000178EB"/>
    <w:rsid w:val="000179CC"/>
    <w:rsid w:val="00017E5B"/>
    <w:rsid w:val="00023685"/>
    <w:rsid w:val="00026805"/>
    <w:rsid w:val="00027F55"/>
    <w:rsid w:val="00037133"/>
    <w:rsid w:val="00044640"/>
    <w:rsid w:val="00046F67"/>
    <w:rsid w:val="00047B7E"/>
    <w:rsid w:val="00056308"/>
    <w:rsid w:val="0006169D"/>
    <w:rsid w:val="00062885"/>
    <w:rsid w:val="00063396"/>
    <w:rsid w:val="00063701"/>
    <w:rsid w:val="00063DC7"/>
    <w:rsid w:val="00065398"/>
    <w:rsid w:val="00073485"/>
    <w:rsid w:val="000762A2"/>
    <w:rsid w:val="00076309"/>
    <w:rsid w:val="00077806"/>
    <w:rsid w:val="00077906"/>
    <w:rsid w:val="00080634"/>
    <w:rsid w:val="00081BCD"/>
    <w:rsid w:val="00083156"/>
    <w:rsid w:val="00084291"/>
    <w:rsid w:val="00085FB5"/>
    <w:rsid w:val="00093ABE"/>
    <w:rsid w:val="000975C4"/>
    <w:rsid w:val="000A73CF"/>
    <w:rsid w:val="000B0894"/>
    <w:rsid w:val="000B233C"/>
    <w:rsid w:val="000B664A"/>
    <w:rsid w:val="000B7FD7"/>
    <w:rsid w:val="000C0C33"/>
    <w:rsid w:val="000C1C61"/>
    <w:rsid w:val="000C270F"/>
    <w:rsid w:val="000C3AA5"/>
    <w:rsid w:val="000C3CF2"/>
    <w:rsid w:val="000C7A22"/>
    <w:rsid w:val="000C7B98"/>
    <w:rsid w:val="000D33FF"/>
    <w:rsid w:val="000D5704"/>
    <w:rsid w:val="000D63F1"/>
    <w:rsid w:val="000D6947"/>
    <w:rsid w:val="000D7731"/>
    <w:rsid w:val="000E0722"/>
    <w:rsid w:val="000E146D"/>
    <w:rsid w:val="000F2353"/>
    <w:rsid w:val="000F2BFF"/>
    <w:rsid w:val="000F3E5D"/>
    <w:rsid w:val="000F6329"/>
    <w:rsid w:val="000F75FD"/>
    <w:rsid w:val="0010052C"/>
    <w:rsid w:val="00103763"/>
    <w:rsid w:val="00107F7D"/>
    <w:rsid w:val="001126EF"/>
    <w:rsid w:val="00117DD0"/>
    <w:rsid w:val="00123353"/>
    <w:rsid w:val="001239AB"/>
    <w:rsid w:val="00125FBD"/>
    <w:rsid w:val="001269E6"/>
    <w:rsid w:val="0012735D"/>
    <w:rsid w:val="0013201F"/>
    <w:rsid w:val="00132103"/>
    <w:rsid w:val="001409BE"/>
    <w:rsid w:val="00144F2F"/>
    <w:rsid w:val="00145211"/>
    <w:rsid w:val="00146B33"/>
    <w:rsid w:val="00147824"/>
    <w:rsid w:val="00154936"/>
    <w:rsid w:val="00161E49"/>
    <w:rsid w:val="00163024"/>
    <w:rsid w:val="0017177F"/>
    <w:rsid w:val="00177623"/>
    <w:rsid w:val="0018033A"/>
    <w:rsid w:val="0018335F"/>
    <w:rsid w:val="00184587"/>
    <w:rsid w:val="00184DB0"/>
    <w:rsid w:val="00186316"/>
    <w:rsid w:val="001938E5"/>
    <w:rsid w:val="00194748"/>
    <w:rsid w:val="00195D1B"/>
    <w:rsid w:val="001A6198"/>
    <w:rsid w:val="001B0525"/>
    <w:rsid w:val="001B1573"/>
    <w:rsid w:val="001B6BFD"/>
    <w:rsid w:val="001B756B"/>
    <w:rsid w:val="001C0791"/>
    <w:rsid w:val="001C1079"/>
    <w:rsid w:val="001C10C1"/>
    <w:rsid w:val="001C1BFA"/>
    <w:rsid w:val="001C24E7"/>
    <w:rsid w:val="001C2C6A"/>
    <w:rsid w:val="001D0338"/>
    <w:rsid w:val="001D0AD5"/>
    <w:rsid w:val="001D6B89"/>
    <w:rsid w:val="001D7AF8"/>
    <w:rsid w:val="001D7CBD"/>
    <w:rsid w:val="001E11BE"/>
    <w:rsid w:val="001E4560"/>
    <w:rsid w:val="001E72A8"/>
    <w:rsid w:val="001E75F2"/>
    <w:rsid w:val="001F09C0"/>
    <w:rsid w:val="001F2694"/>
    <w:rsid w:val="001F29E7"/>
    <w:rsid w:val="001F48B0"/>
    <w:rsid w:val="001F5157"/>
    <w:rsid w:val="001F5898"/>
    <w:rsid w:val="001F5AC2"/>
    <w:rsid w:val="001F5CA5"/>
    <w:rsid w:val="001F6B19"/>
    <w:rsid w:val="00201FF7"/>
    <w:rsid w:val="00205267"/>
    <w:rsid w:val="00222AEA"/>
    <w:rsid w:val="00223BEE"/>
    <w:rsid w:val="00233978"/>
    <w:rsid w:val="00234BB9"/>
    <w:rsid w:val="002370C0"/>
    <w:rsid w:val="002409FD"/>
    <w:rsid w:val="00240A60"/>
    <w:rsid w:val="002417E7"/>
    <w:rsid w:val="002477F2"/>
    <w:rsid w:val="00250174"/>
    <w:rsid w:val="002507E5"/>
    <w:rsid w:val="002742A1"/>
    <w:rsid w:val="00280EE9"/>
    <w:rsid w:val="0028445B"/>
    <w:rsid w:val="00285F40"/>
    <w:rsid w:val="00290960"/>
    <w:rsid w:val="0029768D"/>
    <w:rsid w:val="002A0448"/>
    <w:rsid w:val="002A2B83"/>
    <w:rsid w:val="002A47C2"/>
    <w:rsid w:val="002A4BC1"/>
    <w:rsid w:val="002B490C"/>
    <w:rsid w:val="002B5CCB"/>
    <w:rsid w:val="002B7361"/>
    <w:rsid w:val="002C165D"/>
    <w:rsid w:val="002D0D88"/>
    <w:rsid w:val="002D279A"/>
    <w:rsid w:val="002E1106"/>
    <w:rsid w:val="002E1F44"/>
    <w:rsid w:val="002F43D5"/>
    <w:rsid w:val="002F6468"/>
    <w:rsid w:val="002F7FC6"/>
    <w:rsid w:val="00305D54"/>
    <w:rsid w:val="003101B0"/>
    <w:rsid w:val="0031469A"/>
    <w:rsid w:val="003270A3"/>
    <w:rsid w:val="00327B27"/>
    <w:rsid w:val="00330F7B"/>
    <w:rsid w:val="0033188D"/>
    <w:rsid w:val="003335E3"/>
    <w:rsid w:val="00334C1B"/>
    <w:rsid w:val="003369B2"/>
    <w:rsid w:val="00341CAC"/>
    <w:rsid w:val="00345144"/>
    <w:rsid w:val="003460B7"/>
    <w:rsid w:val="00346492"/>
    <w:rsid w:val="00346F78"/>
    <w:rsid w:val="0034720E"/>
    <w:rsid w:val="00362019"/>
    <w:rsid w:val="00370798"/>
    <w:rsid w:val="0037271E"/>
    <w:rsid w:val="0037379E"/>
    <w:rsid w:val="00375477"/>
    <w:rsid w:val="00375B81"/>
    <w:rsid w:val="0038017A"/>
    <w:rsid w:val="00381C0F"/>
    <w:rsid w:val="0038400A"/>
    <w:rsid w:val="00385A1A"/>
    <w:rsid w:val="00386D07"/>
    <w:rsid w:val="0039284B"/>
    <w:rsid w:val="003956FF"/>
    <w:rsid w:val="003A1645"/>
    <w:rsid w:val="003A260E"/>
    <w:rsid w:val="003B355B"/>
    <w:rsid w:val="003B4220"/>
    <w:rsid w:val="003C0A80"/>
    <w:rsid w:val="003C0F0B"/>
    <w:rsid w:val="003C27A9"/>
    <w:rsid w:val="003C7B6B"/>
    <w:rsid w:val="003D000A"/>
    <w:rsid w:val="003D7347"/>
    <w:rsid w:val="003E0142"/>
    <w:rsid w:val="003E41C9"/>
    <w:rsid w:val="003E70E7"/>
    <w:rsid w:val="003F185F"/>
    <w:rsid w:val="003F7059"/>
    <w:rsid w:val="004022F5"/>
    <w:rsid w:val="0040262E"/>
    <w:rsid w:val="00402B8B"/>
    <w:rsid w:val="004037C3"/>
    <w:rsid w:val="00404893"/>
    <w:rsid w:val="00405807"/>
    <w:rsid w:val="00412C5D"/>
    <w:rsid w:val="00431B73"/>
    <w:rsid w:val="00431BE9"/>
    <w:rsid w:val="004344DF"/>
    <w:rsid w:val="004452C3"/>
    <w:rsid w:val="004545BC"/>
    <w:rsid w:val="0045516C"/>
    <w:rsid w:val="004563CD"/>
    <w:rsid w:val="00456C3A"/>
    <w:rsid w:val="004572D2"/>
    <w:rsid w:val="00460C8C"/>
    <w:rsid w:val="00462A62"/>
    <w:rsid w:val="00465D83"/>
    <w:rsid w:val="00466B75"/>
    <w:rsid w:val="004730C4"/>
    <w:rsid w:val="004753A2"/>
    <w:rsid w:val="0048173E"/>
    <w:rsid w:val="00482AAD"/>
    <w:rsid w:val="00487003"/>
    <w:rsid w:val="00491A5B"/>
    <w:rsid w:val="00495A35"/>
    <w:rsid w:val="00495E4B"/>
    <w:rsid w:val="0049726A"/>
    <w:rsid w:val="004A3905"/>
    <w:rsid w:val="004B2279"/>
    <w:rsid w:val="004B3294"/>
    <w:rsid w:val="004B3DA9"/>
    <w:rsid w:val="004B4A87"/>
    <w:rsid w:val="004B6C06"/>
    <w:rsid w:val="004C149E"/>
    <w:rsid w:val="004C25C4"/>
    <w:rsid w:val="004C54C7"/>
    <w:rsid w:val="004C56F8"/>
    <w:rsid w:val="004C6794"/>
    <w:rsid w:val="004C6CF4"/>
    <w:rsid w:val="004C7C74"/>
    <w:rsid w:val="004D09E9"/>
    <w:rsid w:val="004D1161"/>
    <w:rsid w:val="004D162F"/>
    <w:rsid w:val="004D1B88"/>
    <w:rsid w:val="004D2BE1"/>
    <w:rsid w:val="004D3BEE"/>
    <w:rsid w:val="004E5F9A"/>
    <w:rsid w:val="004E6665"/>
    <w:rsid w:val="004F0759"/>
    <w:rsid w:val="004F1561"/>
    <w:rsid w:val="004F44B9"/>
    <w:rsid w:val="004F4580"/>
    <w:rsid w:val="005124C1"/>
    <w:rsid w:val="005133DB"/>
    <w:rsid w:val="00514AAC"/>
    <w:rsid w:val="00514F55"/>
    <w:rsid w:val="0052228A"/>
    <w:rsid w:val="005234F7"/>
    <w:rsid w:val="0053471B"/>
    <w:rsid w:val="005424C2"/>
    <w:rsid w:val="005435BC"/>
    <w:rsid w:val="005466BA"/>
    <w:rsid w:val="0055004D"/>
    <w:rsid w:val="00550811"/>
    <w:rsid w:val="005527C3"/>
    <w:rsid w:val="0055338A"/>
    <w:rsid w:val="00554967"/>
    <w:rsid w:val="00555203"/>
    <w:rsid w:val="005569F7"/>
    <w:rsid w:val="00562EBC"/>
    <w:rsid w:val="00563AC1"/>
    <w:rsid w:val="005674E2"/>
    <w:rsid w:val="0057452B"/>
    <w:rsid w:val="00581CBF"/>
    <w:rsid w:val="005833C9"/>
    <w:rsid w:val="00583434"/>
    <w:rsid w:val="00585AC5"/>
    <w:rsid w:val="005955FA"/>
    <w:rsid w:val="00596C2D"/>
    <w:rsid w:val="005A1875"/>
    <w:rsid w:val="005A4282"/>
    <w:rsid w:val="005A4841"/>
    <w:rsid w:val="005A4900"/>
    <w:rsid w:val="005A5DE0"/>
    <w:rsid w:val="005B0305"/>
    <w:rsid w:val="005B3019"/>
    <w:rsid w:val="005C3451"/>
    <w:rsid w:val="005C3D20"/>
    <w:rsid w:val="005C5E22"/>
    <w:rsid w:val="005C6A32"/>
    <w:rsid w:val="005C75C0"/>
    <w:rsid w:val="005C7AAB"/>
    <w:rsid w:val="005D3819"/>
    <w:rsid w:val="005D5198"/>
    <w:rsid w:val="005D5D3C"/>
    <w:rsid w:val="005D7989"/>
    <w:rsid w:val="005E067A"/>
    <w:rsid w:val="005E0F11"/>
    <w:rsid w:val="005E28EF"/>
    <w:rsid w:val="005F130E"/>
    <w:rsid w:val="005F286E"/>
    <w:rsid w:val="005F3ACF"/>
    <w:rsid w:val="005F74D6"/>
    <w:rsid w:val="00601FB0"/>
    <w:rsid w:val="0060683C"/>
    <w:rsid w:val="0061150B"/>
    <w:rsid w:val="0061158B"/>
    <w:rsid w:val="00611813"/>
    <w:rsid w:val="00614CC6"/>
    <w:rsid w:val="00620489"/>
    <w:rsid w:val="00621FAF"/>
    <w:rsid w:val="00631668"/>
    <w:rsid w:val="00631E20"/>
    <w:rsid w:val="0064232C"/>
    <w:rsid w:val="00642C94"/>
    <w:rsid w:val="00643BB5"/>
    <w:rsid w:val="00647ECF"/>
    <w:rsid w:val="006510E1"/>
    <w:rsid w:val="006562AC"/>
    <w:rsid w:val="00657F68"/>
    <w:rsid w:val="006649C5"/>
    <w:rsid w:val="0067020B"/>
    <w:rsid w:val="0067107A"/>
    <w:rsid w:val="006745FB"/>
    <w:rsid w:val="006755FF"/>
    <w:rsid w:val="00681E26"/>
    <w:rsid w:val="006823DE"/>
    <w:rsid w:val="00682AC4"/>
    <w:rsid w:val="006856E9"/>
    <w:rsid w:val="00690C3C"/>
    <w:rsid w:val="006929CE"/>
    <w:rsid w:val="0069364A"/>
    <w:rsid w:val="00693926"/>
    <w:rsid w:val="0069513C"/>
    <w:rsid w:val="00697D58"/>
    <w:rsid w:val="006A3B93"/>
    <w:rsid w:val="006B0D56"/>
    <w:rsid w:val="006B3D83"/>
    <w:rsid w:val="006B5287"/>
    <w:rsid w:val="006B57FA"/>
    <w:rsid w:val="006C72A8"/>
    <w:rsid w:val="006D005D"/>
    <w:rsid w:val="006D1ECB"/>
    <w:rsid w:val="006D2D74"/>
    <w:rsid w:val="006F42A5"/>
    <w:rsid w:val="006F595B"/>
    <w:rsid w:val="00700A58"/>
    <w:rsid w:val="00704685"/>
    <w:rsid w:val="00706780"/>
    <w:rsid w:val="0071032D"/>
    <w:rsid w:val="00711879"/>
    <w:rsid w:val="007118D9"/>
    <w:rsid w:val="00717539"/>
    <w:rsid w:val="00721F1D"/>
    <w:rsid w:val="00725A99"/>
    <w:rsid w:val="00727A13"/>
    <w:rsid w:val="00727C34"/>
    <w:rsid w:val="00730EA0"/>
    <w:rsid w:val="007336BF"/>
    <w:rsid w:val="007341BD"/>
    <w:rsid w:val="007420B7"/>
    <w:rsid w:val="007420F3"/>
    <w:rsid w:val="00743DE5"/>
    <w:rsid w:val="0074452C"/>
    <w:rsid w:val="00745869"/>
    <w:rsid w:val="00745A72"/>
    <w:rsid w:val="00756BC1"/>
    <w:rsid w:val="00757FBF"/>
    <w:rsid w:val="007631A9"/>
    <w:rsid w:val="00763F44"/>
    <w:rsid w:val="00764205"/>
    <w:rsid w:val="00766173"/>
    <w:rsid w:val="00770108"/>
    <w:rsid w:val="007706DF"/>
    <w:rsid w:val="00770FA2"/>
    <w:rsid w:val="00771BD0"/>
    <w:rsid w:val="00775C1E"/>
    <w:rsid w:val="00775CA0"/>
    <w:rsid w:val="00775CB8"/>
    <w:rsid w:val="00776A26"/>
    <w:rsid w:val="00776D49"/>
    <w:rsid w:val="00776DBC"/>
    <w:rsid w:val="00782B2D"/>
    <w:rsid w:val="00786555"/>
    <w:rsid w:val="00790FA9"/>
    <w:rsid w:val="007911DF"/>
    <w:rsid w:val="00791F40"/>
    <w:rsid w:val="00794639"/>
    <w:rsid w:val="007948BC"/>
    <w:rsid w:val="007A006B"/>
    <w:rsid w:val="007A57A8"/>
    <w:rsid w:val="007A6592"/>
    <w:rsid w:val="007B0AA8"/>
    <w:rsid w:val="007B1CE8"/>
    <w:rsid w:val="007B58CD"/>
    <w:rsid w:val="007B5A9D"/>
    <w:rsid w:val="007C4F48"/>
    <w:rsid w:val="007C55B5"/>
    <w:rsid w:val="007D4635"/>
    <w:rsid w:val="007D533F"/>
    <w:rsid w:val="007E71A0"/>
    <w:rsid w:val="007F2641"/>
    <w:rsid w:val="007F2F77"/>
    <w:rsid w:val="00801B6C"/>
    <w:rsid w:val="008030A5"/>
    <w:rsid w:val="00804AF7"/>
    <w:rsid w:val="00807047"/>
    <w:rsid w:val="00813325"/>
    <w:rsid w:val="00817662"/>
    <w:rsid w:val="00824E3C"/>
    <w:rsid w:val="00825AFC"/>
    <w:rsid w:val="0083537A"/>
    <w:rsid w:val="0083742C"/>
    <w:rsid w:val="00841384"/>
    <w:rsid w:val="008437F2"/>
    <w:rsid w:val="008447FF"/>
    <w:rsid w:val="00847A61"/>
    <w:rsid w:val="00847D24"/>
    <w:rsid w:val="008500B6"/>
    <w:rsid w:val="008513E3"/>
    <w:rsid w:val="008549A8"/>
    <w:rsid w:val="00854E4C"/>
    <w:rsid w:val="00860689"/>
    <w:rsid w:val="00860CCA"/>
    <w:rsid w:val="0086126A"/>
    <w:rsid w:val="00865732"/>
    <w:rsid w:val="008665F1"/>
    <w:rsid w:val="008666BC"/>
    <w:rsid w:val="00870FE0"/>
    <w:rsid w:val="008825CD"/>
    <w:rsid w:val="00885908"/>
    <w:rsid w:val="00887B4B"/>
    <w:rsid w:val="008920AC"/>
    <w:rsid w:val="00893FE6"/>
    <w:rsid w:val="00895FC6"/>
    <w:rsid w:val="008973DB"/>
    <w:rsid w:val="008A2768"/>
    <w:rsid w:val="008A2DCB"/>
    <w:rsid w:val="008A3804"/>
    <w:rsid w:val="008A3FD5"/>
    <w:rsid w:val="008B2E3E"/>
    <w:rsid w:val="008B5384"/>
    <w:rsid w:val="008D2C51"/>
    <w:rsid w:val="008D373F"/>
    <w:rsid w:val="008D4BC3"/>
    <w:rsid w:val="008D4C7B"/>
    <w:rsid w:val="008D4D1E"/>
    <w:rsid w:val="008D4EA0"/>
    <w:rsid w:val="008D62D0"/>
    <w:rsid w:val="008D7483"/>
    <w:rsid w:val="008E4F4B"/>
    <w:rsid w:val="008E5735"/>
    <w:rsid w:val="008F5884"/>
    <w:rsid w:val="008F7104"/>
    <w:rsid w:val="009029A6"/>
    <w:rsid w:val="0090766E"/>
    <w:rsid w:val="00907D75"/>
    <w:rsid w:val="009102D3"/>
    <w:rsid w:val="00913E87"/>
    <w:rsid w:val="009145D9"/>
    <w:rsid w:val="00916F71"/>
    <w:rsid w:val="00923899"/>
    <w:rsid w:val="009259E4"/>
    <w:rsid w:val="00930135"/>
    <w:rsid w:val="00932232"/>
    <w:rsid w:val="009333EE"/>
    <w:rsid w:val="009356ED"/>
    <w:rsid w:val="00935D59"/>
    <w:rsid w:val="0094086D"/>
    <w:rsid w:val="00941236"/>
    <w:rsid w:val="009469DE"/>
    <w:rsid w:val="009515FF"/>
    <w:rsid w:val="00952C15"/>
    <w:rsid w:val="009550CF"/>
    <w:rsid w:val="009561AB"/>
    <w:rsid w:val="00956C23"/>
    <w:rsid w:val="00957287"/>
    <w:rsid w:val="00962688"/>
    <w:rsid w:val="009666DF"/>
    <w:rsid w:val="009677B7"/>
    <w:rsid w:val="00970A4E"/>
    <w:rsid w:val="00972FC8"/>
    <w:rsid w:val="00974F70"/>
    <w:rsid w:val="009754C5"/>
    <w:rsid w:val="009802DE"/>
    <w:rsid w:val="00983D3A"/>
    <w:rsid w:val="0098444D"/>
    <w:rsid w:val="00986B9D"/>
    <w:rsid w:val="009903B1"/>
    <w:rsid w:val="00994505"/>
    <w:rsid w:val="00995AB6"/>
    <w:rsid w:val="009A0C21"/>
    <w:rsid w:val="009B6EEA"/>
    <w:rsid w:val="009C0380"/>
    <w:rsid w:val="009C1133"/>
    <w:rsid w:val="009C3452"/>
    <w:rsid w:val="009C698E"/>
    <w:rsid w:val="009D11AE"/>
    <w:rsid w:val="009D3785"/>
    <w:rsid w:val="009D3C72"/>
    <w:rsid w:val="009D4413"/>
    <w:rsid w:val="009D61E3"/>
    <w:rsid w:val="009E1753"/>
    <w:rsid w:val="009E60FE"/>
    <w:rsid w:val="009F38AF"/>
    <w:rsid w:val="009F554F"/>
    <w:rsid w:val="00A011CB"/>
    <w:rsid w:val="00A013B8"/>
    <w:rsid w:val="00A06213"/>
    <w:rsid w:val="00A07FD8"/>
    <w:rsid w:val="00A131F5"/>
    <w:rsid w:val="00A134E2"/>
    <w:rsid w:val="00A14A3A"/>
    <w:rsid w:val="00A21556"/>
    <w:rsid w:val="00A239AB"/>
    <w:rsid w:val="00A26FD6"/>
    <w:rsid w:val="00A31B39"/>
    <w:rsid w:val="00A32AA2"/>
    <w:rsid w:val="00A33B46"/>
    <w:rsid w:val="00A346C1"/>
    <w:rsid w:val="00A35B7C"/>
    <w:rsid w:val="00A377D9"/>
    <w:rsid w:val="00A40212"/>
    <w:rsid w:val="00A4213F"/>
    <w:rsid w:val="00A45ABD"/>
    <w:rsid w:val="00A47558"/>
    <w:rsid w:val="00A50E4A"/>
    <w:rsid w:val="00A517F1"/>
    <w:rsid w:val="00A51AFE"/>
    <w:rsid w:val="00A564A0"/>
    <w:rsid w:val="00A5737A"/>
    <w:rsid w:val="00A70A0C"/>
    <w:rsid w:val="00A73C12"/>
    <w:rsid w:val="00A8349F"/>
    <w:rsid w:val="00A83EB0"/>
    <w:rsid w:val="00AA3E8C"/>
    <w:rsid w:val="00AA419F"/>
    <w:rsid w:val="00AA7438"/>
    <w:rsid w:val="00AB094E"/>
    <w:rsid w:val="00AB0DE9"/>
    <w:rsid w:val="00AB1D66"/>
    <w:rsid w:val="00AC1180"/>
    <w:rsid w:val="00AC1257"/>
    <w:rsid w:val="00AC62EA"/>
    <w:rsid w:val="00AD004B"/>
    <w:rsid w:val="00AD1C9F"/>
    <w:rsid w:val="00AD211F"/>
    <w:rsid w:val="00AD3308"/>
    <w:rsid w:val="00AD436C"/>
    <w:rsid w:val="00AE4FF4"/>
    <w:rsid w:val="00AE6C8F"/>
    <w:rsid w:val="00AF15AA"/>
    <w:rsid w:val="00AF1F4C"/>
    <w:rsid w:val="00AF2C56"/>
    <w:rsid w:val="00AF346B"/>
    <w:rsid w:val="00B10865"/>
    <w:rsid w:val="00B17089"/>
    <w:rsid w:val="00B24DA9"/>
    <w:rsid w:val="00B25162"/>
    <w:rsid w:val="00B26ACC"/>
    <w:rsid w:val="00B362F0"/>
    <w:rsid w:val="00B439F0"/>
    <w:rsid w:val="00B44919"/>
    <w:rsid w:val="00B45CD9"/>
    <w:rsid w:val="00B51881"/>
    <w:rsid w:val="00B62BE3"/>
    <w:rsid w:val="00B650C1"/>
    <w:rsid w:val="00B65A48"/>
    <w:rsid w:val="00B6781E"/>
    <w:rsid w:val="00B72A11"/>
    <w:rsid w:val="00B7684C"/>
    <w:rsid w:val="00B81711"/>
    <w:rsid w:val="00B82F6E"/>
    <w:rsid w:val="00B86415"/>
    <w:rsid w:val="00B91348"/>
    <w:rsid w:val="00B94A85"/>
    <w:rsid w:val="00BA0CDC"/>
    <w:rsid w:val="00BA6C04"/>
    <w:rsid w:val="00BA73FA"/>
    <w:rsid w:val="00BA7B15"/>
    <w:rsid w:val="00BC541B"/>
    <w:rsid w:val="00BD7889"/>
    <w:rsid w:val="00BD7953"/>
    <w:rsid w:val="00BE21ED"/>
    <w:rsid w:val="00BE29ED"/>
    <w:rsid w:val="00BE2F37"/>
    <w:rsid w:val="00BE38B3"/>
    <w:rsid w:val="00BE4333"/>
    <w:rsid w:val="00BE4445"/>
    <w:rsid w:val="00BF0E4E"/>
    <w:rsid w:val="00BF1A34"/>
    <w:rsid w:val="00BF4231"/>
    <w:rsid w:val="00BF4A9F"/>
    <w:rsid w:val="00BF52A5"/>
    <w:rsid w:val="00BF7A23"/>
    <w:rsid w:val="00BF7FD5"/>
    <w:rsid w:val="00C00BAD"/>
    <w:rsid w:val="00C00E38"/>
    <w:rsid w:val="00C05B52"/>
    <w:rsid w:val="00C06B73"/>
    <w:rsid w:val="00C10EA0"/>
    <w:rsid w:val="00C20218"/>
    <w:rsid w:val="00C203BD"/>
    <w:rsid w:val="00C24B3C"/>
    <w:rsid w:val="00C263E3"/>
    <w:rsid w:val="00C26939"/>
    <w:rsid w:val="00C329D1"/>
    <w:rsid w:val="00C3421C"/>
    <w:rsid w:val="00C41D7D"/>
    <w:rsid w:val="00C52D1E"/>
    <w:rsid w:val="00C548A0"/>
    <w:rsid w:val="00C61284"/>
    <w:rsid w:val="00C61F7C"/>
    <w:rsid w:val="00C64E38"/>
    <w:rsid w:val="00C701FE"/>
    <w:rsid w:val="00C7042A"/>
    <w:rsid w:val="00C74584"/>
    <w:rsid w:val="00C75D63"/>
    <w:rsid w:val="00C8014A"/>
    <w:rsid w:val="00CA1D8A"/>
    <w:rsid w:val="00CA3310"/>
    <w:rsid w:val="00CA34A1"/>
    <w:rsid w:val="00CA765D"/>
    <w:rsid w:val="00CB323B"/>
    <w:rsid w:val="00CB34E9"/>
    <w:rsid w:val="00CC033D"/>
    <w:rsid w:val="00CD5A27"/>
    <w:rsid w:val="00CD6401"/>
    <w:rsid w:val="00CD6FCA"/>
    <w:rsid w:val="00CE38C7"/>
    <w:rsid w:val="00CE5F40"/>
    <w:rsid w:val="00CF51A2"/>
    <w:rsid w:val="00CF5A1F"/>
    <w:rsid w:val="00CF7086"/>
    <w:rsid w:val="00CF7AD5"/>
    <w:rsid w:val="00D028A9"/>
    <w:rsid w:val="00D04631"/>
    <w:rsid w:val="00D12CE6"/>
    <w:rsid w:val="00D159E6"/>
    <w:rsid w:val="00D1778F"/>
    <w:rsid w:val="00D26FEB"/>
    <w:rsid w:val="00D338AB"/>
    <w:rsid w:val="00D3445F"/>
    <w:rsid w:val="00D43ABA"/>
    <w:rsid w:val="00D50568"/>
    <w:rsid w:val="00D51F94"/>
    <w:rsid w:val="00D537FF"/>
    <w:rsid w:val="00D54606"/>
    <w:rsid w:val="00D577FB"/>
    <w:rsid w:val="00D61614"/>
    <w:rsid w:val="00D62390"/>
    <w:rsid w:val="00D6290E"/>
    <w:rsid w:val="00D62D2E"/>
    <w:rsid w:val="00D66879"/>
    <w:rsid w:val="00D709C6"/>
    <w:rsid w:val="00D70E06"/>
    <w:rsid w:val="00D726C7"/>
    <w:rsid w:val="00D739F4"/>
    <w:rsid w:val="00D74D3B"/>
    <w:rsid w:val="00D76B9E"/>
    <w:rsid w:val="00D76C35"/>
    <w:rsid w:val="00D82B17"/>
    <w:rsid w:val="00D849C6"/>
    <w:rsid w:val="00D853E2"/>
    <w:rsid w:val="00D87745"/>
    <w:rsid w:val="00D91F37"/>
    <w:rsid w:val="00D92EB3"/>
    <w:rsid w:val="00D95F4C"/>
    <w:rsid w:val="00D97255"/>
    <w:rsid w:val="00D97662"/>
    <w:rsid w:val="00DA05FA"/>
    <w:rsid w:val="00DA0F04"/>
    <w:rsid w:val="00DA4B59"/>
    <w:rsid w:val="00DB13F3"/>
    <w:rsid w:val="00DB6E3D"/>
    <w:rsid w:val="00DC04F7"/>
    <w:rsid w:val="00DE2AA1"/>
    <w:rsid w:val="00DE4DC9"/>
    <w:rsid w:val="00DE4FAA"/>
    <w:rsid w:val="00DE6394"/>
    <w:rsid w:val="00DE785D"/>
    <w:rsid w:val="00DF4045"/>
    <w:rsid w:val="00DF424F"/>
    <w:rsid w:val="00DF447A"/>
    <w:rsid w:val="00DF601A"/>
    <w:rsid w:val="00DF6F03"/>
    <w:rsid w:val="00DF7642"/>
    <w:rsid w:val="00E0391A"/>
    <w:rsid w:val="00E043FB"/>
    <w:rsid w:val="00E05B82"/>
    <w:rsid w:val="00E0648E"/>
    <w:rsid w:val="00E06AAF"/>
    <w:rsid w:val="00E15454"/>
    <w:rsid w:val="00E2032C"/>
    <w:rsid w:val="00E31165"/>
    <w:rsid w:val="00E337B7"/>
    <w:rsid w:val="00E33D92"/>
    <w:rsid w:val="00E35541"/>
    <w:rsid w:val="00E3686F"/>
    <w:rsid w:val="00E36A3C"/>
    <w:rsid w:val="00E40832"/>
    <w:rsid w:val="00E41CD3"/>
    <w:rsid w:val="00E42183"/>
    <w:rsid w:val="00E43C85"/>
    <w:rsid w:val="00E45AFD"/>
    <w:rsid w:val="00E47525"/>
    <w:rsid w:val="00E54BD3"/>
    <w:rsid w:val="00E5572A"/>
    <w:rsid w:val="00E572A4"/>
    <w:rsid w:val="00E61238"/>
    <w:rsid w:val="00E627CE"/>
    <w:rsid w:val="00E63487"/>
    <w:rsid w:val="00E67EC0"/>
    <w:rsid w:val="00E70A88"/>
    <w:rsid w:val="00E722A7"/>
    <w:rsid w:val="00E762A0"/>
    <w:rsid w:val="00E80B13"/>
    <w:rsid w:val="00E854B7"/>
    <w:rsid w:val="00E86EE6"/>
    <w:rsid w:val="00E9067B"/>
    <w:rsid w:val="00E90B9D"/>
    <w:rsid w:val="00E913F5"/>
    <w:rsid w:val="00E9232A"/>
    <w:rsid w:val="00E92B05"/>
    <w:rsid w:val="00E93E04"/>
    <w:rsid w:val="00E96EFF"/>
    <w:rsid w:val="00EA153A"/>
    <w:rsid w:val="00EA1F4F"/>
    <w:rsid w:val="00EA35F8"/>
    <w:rsid w:val="00EB52E5"/>
    <w:rsid w:val="00EB6B2E"/>
    <w:rsid w:val="00EC34DE"/>
    <w:rsid w:val="00EC5DA3"/>
    <w:rsid w:val="00EC7F33"/>
    <w:rsid w:val="00EE3E3C"/>
    <w:rsid w:val="00EE6336"/>
    <w:rsid w:val="00EE784F"/>
    <w:rsid w:val="00EF51D3"/>
    <w:rsid w:val="00EF7D0B"/>
    <w:rsid w:val="00F0413F"/>
    <w:rsid w:val="00F05B70"/>
    <w:rsid w:val="00F218EB"/>
    <w:rsid w:val="00F23E52"/>
    <w:rsid w:val="00F2687A"/>
    <w:rsid w:val="00F367E7"/>
    <w:rsid w:val="00F36C01"/>
    <w:rsid w:val="00F3709F"/>
    <w:rsid w:val="00F41154"/>
    <w:rsid w:val="00F41782"/>
    <w:rsid w:val="00F421C1"/>
    <w:rsid w:val="00F43EDD"/>
    <w:rsid w:val="00F5382B"/>
    <w:rsid w:val="00F5750E"/>
    <w:rsid w:val="00F65D57"/>
    <w:rsid w:val="00F722E1"/>
    <w:rsid w:val="00F73C5A"/>
    <w:rsid w:val="00F82C9A"/>
    <w:rsid w:val="00F83884"/>
    <w:rsid w:val="00F84412"/>
    <w:rsid w:val="00F90CEE"/>
    <w:rsid w:val="00F92D78"/>
    <w:rsid w:val="00F93FBB"/>
    <w:rsid w:val="00F9529C"/>
    <w:rsid w:val="00FA1765"/>
    <w:rsid w:val="00FA4D66"/>
    <w:rsid w:val="00FA6A67"/>
    <w:rsid w:val="00FA7A32"/>
    <w:rsid w:val="00FB0A39"/>
    <w:rsid w:val="00FB17FC"/>
    <w:rsid w:val="00FB1BF1"/>
    <w:rsid w:val="00FB3281"/>
    <w:rsid w:val="00FB6109"/>
    <w:rsid w:val="00FC0200"/>
    <w:rsid w:val="00FC142C"/>
    <w:rsid w:val="00FC40FE"/>
    <w:rsid w:val="00FE3F67"/>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4291"/>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9"/>
      </w:numPr>
      <w:spacing w:after="200" w:line="276" w:lineRule="auto"/>
      <w:contextualSpacing/>
    </w:pPr>
    <w:rPr>
      <w:rFonts w:eastAsiaTheme="minorHAnsi" w:cstheme="minorHAnsi"/>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1">
    <w:name w:val="Unresolved Mention1"/>
    <w:basedOn w:val="DefaultParagraphFont"/>
    <w:uiPriority w:val="99"/>
    <w:rsid w:val="00A517F1"/>
    <w:rPr>
      <w:color w:val="605E5C"/>
      <w:shd w:val="clear" w:color="auto" w:fill="E1DFDD"/>
    </w:rPr>
  </w:style>
  <w:style w:type="character" w:customStyle="1" w:styleId="UnresolvedMention2">
    <w:name w:val="Unresolved Mention2"/>
    <w:basedOn w:val="DefaultParagraphFont"/>
    <w:uiPriority w:val="99"/>
    <w:semiHidden/>
    <w:unhideWhenUsed/>
    <w:rsid w:val="0069513C"/>
    <w:rPr>
      <w:color w:val="605E5C"/>
      <w:shd w:val="clear" w:color="auto" w:fill="E1DFDD"/>
    </w:rPr>
  </w:style>
  <w:style w:type="character" w:customStyle="1" w:styleId="UnresolvedMention3">
    <w:name w:val="Unresolved Mention3"/>
    <w:basedOn w:val="DefaultParagraphFont"/>
    <w:uiPriority w:val="99"/>
    <w:semiHidden/>
    <w:unhideWhenUsed/>
    <w:rsid w:val="008D4D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41056580">
      <w:bodyDiv w:val="1"/>
      <w:marLeft w:val="0"/>
      <w:marRight w:val="0"/>
      <w:marTop w:val="0"/>
      <w:marBottom w:val="0"/>
      <w:divBdr>
        <w:top w:val="none" w:sz="0" w:space="0" w:color="auto"/>
        <w:left w:val="none" w:sz="0" w:space="0" w:color="auto"/>
        <w:bottom w:val="none" w:sz="0" w:space="0" w:color="auto"/>
        <w:right w:val="none" w:sz="0" w:space="0" w:color="auto"/>
      </w:divBdr>
    </w:div>
    <w:div w:id="79643929">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201864917">
      <w:bodyDiv w:val="1"/>
      <w:marLeft w:val="0"/>
      <w:marRight w:val="0"/>
      <w:marTop w:val="0"/>
      <w:marBottom w:val="0"/>
      <w:divBdr>
        <w:top w:val="none" w:sz="0" w:space="0" w:color="auto"/>
        <w:left w:val="none" w:sz="0" w:space="0" w:color="auto"/>
        <w:bottom w:val="none" w:sz="0" w:space="0" w:color="auto"/>
        <w:right w:val="none" w:sz="0" w:space="0" w:color="auto"/>
      </w:divBdr>
    </w:div>
    <w:div w:id="201987889">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494220765">
      <w:bodyDiv w:val="1"/>
      <w:marLeft w:val="0"/>
      <w:marRight w:val="0"/>
      <w:marTop w:val="0"/>
      <w:marBottom w:val="0"/>
      <w:divBdr>
        <w:top w:val="none" w:sz="0" w:space="0" w:color="auto"/>
        <w:left w:val="none" w:sz="0" w:space="0" w:color="auto"/>
        <w:bottom w:val="none" w:sz="0" w:space="0" w:color="auto"/>
        <w:right w:val="none" w:sz="0" w:space="0" w:color="auto"/>
      </w:divBdr>
    </w:div>
    <w:div w:id="503083700">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57415440">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30347193">
      <w:bodyDiv w:val="1"/>
      <w:marLeft w:val="0"/>
      <w:marRight w:val="0"/>
      <w:marTop w:val="0"/>
      <w:marBottom w:val="0"/>
      <w:divBdr>
        <w:top w:val="none" w:sz="0" w:space="0" w:color="auto"/>
        <w:left w:val="none" w:sz="0" w:space="0" w:color="auto"/>
        <w:bottom w:val="none" w:sz="0" w:space="0" w:color="auto"/>
        <w:right w:val="none" w:sz="0" w:space="0" w:color="auto"/>
      </w:divBdr>
    </w:div>
    <w:div w:id="768307324">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5572">
      <w:bodyDiv w:val="1"/>
      <w:marLeft w:val="0"/>
      <w:marRight w:val="0"/>
      <w:marTop w:val="0"/>
      <w:marBottom w:val="0"/>
      <w:divBdr>
        <w:top w:val="none" w:sz="0" w:space="0" w:color="auto"/>
        <w:left w:val="none" w:sz="0" w:space="0" w:color="auto"/>
        <w:bottom w:val="none" w:sz="0" w:space="0" w:color="auto"/>
        <w:right w:val="none" w:sz="0" w:space="0" w:color="auto"/>
      </w:divBdr>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871110477">
      <w:bodyDiv w:val="1"/>
      <w:marLeft w:val="0"/>
      <w:marRight w:val="0"/>
      <w:marTop w:val="0"/>
      <w:marBottom w:val="0"/>
      <w:divBdr>
        <w:top w:val="none" w:sz="0" w:space="0" w:color="auto"/>
        <w:left w:val="none" w:sz="0" w:space="0" w:color="auto"/>
        <w:bottom w:val="none" w:sz="0" w:space="0" w:color="auto"/>
        <w:right w:val="none" w:sz="0" w:space="0" w:color="auto"/>
      </w:divBdr>
    </w:div>
    <w:div w:id="891624387">
      <w:bodyDiv w:val="1"/>
      <w:marLeft w:val="0"/>
      <w:marRight w:val="0"/>
      <w:marTop w:val="0"/>
      <w:marBottom w:val="0"/>
      <w:divBdr>
        <w:top w:val="none" w:sz="0" w:space="0" w:color="auto"/>
        <w:left w:val="none" w:sz="0" w:space="0" w:color="auto"/>
        <w:bottom w:val="none" w:sz="0" w:space="0" w:color="auto"/>
        <w:right w:val="none" w:sz="0" w:space="0" w:color="auto"/>
      </w:divBdr>
    </w:div>
    <w:div w:id="901021347">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77998105">
      <w:bodyDiv w:val="1"/>
      <w:marLeft w:val="0"/>
      <w:marRight w:val="0"/>
      <w:marTop w:val="0"/>
      <w:marBottom w:val="0"/>
      <w:divBdr>
        <w:top w:val="none" w:sz="0" w:space="0" w:color="auto"/>
        <w:left w:val="none" w:sz="0" w:space="0" w:color="auto"/>
        <w:bottom w:val="none" w:sz="0" w:space="0" w:color="auto"/>
        <w:right w:val="none" w:sz="0" w:space="0" w:color="auto"/>
      </w:divBdr>
    </w:div>
    <w:div w:id="997224201">
      <w:bodyDiv w:val="1"/>
      <w:marLeft w:val="0"/>
      <w:marRight w:val="0"/>
      <w:marTop w:val="0"/>
      <w:marBottom w:val="0"/>
      <w:divBdr>
        <w:top w:val="none" w:sz="0" w:space="0" w:color="auto"/>
        <w:left w:val="none" w:sz="0" w:space="0" w:color="auto"/>
        <w:bottom w:val="none" w:sz="0" w:space="0" w:color="auto"/>
        <w:right w:val="none" w:sz="0" w:space="0" w:color="auto"/>
      </w:divBdr>
    </w:div>
    <w:div w:id="1051342961">
      <w:bodyDiv w:val="1"/>
      <w:marLeft w:val="0"/>
      <w:marRight w:val="0"/>
      <w:marTop w:val="0"/>
      <w:marBottom w:val="0"/>
      <w:divBdr>
        <w:top w:val="none" w:sz="0" w:space="0" w:color="auto"/>
        <w:left w:val="none" w:sz="0" w:space="0" w:color="auto"/>
        <w:bottom w:val="none" w:sz="0" w:space="0" w:color="auto"/>
        <w:right w:val="none" w:sz="0" w:space="0" w:color="auto"/>
      </w:divBdr>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215963866">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06737234">
      <w:bodyDiv w:val="1"/>
      <w:marLeft w:val="0"/>
      <w:marRight w:val="0"/>
      <w:marTop w:val="0"/>
      <w:marBottom w:val="0"/>
      <w:divBdr>
        <w:top w:val="none" w:sz="0" w:space="0" w:color="auto"/>
        <w:left w:val="none" w:sz="0" w:space="0" w:color="auto"/>
        <w:bottom w:val="none" w:sz="0" w:space="0" w:color="auto"/>
        <w:right w:val="none" w:sz="0" w:space="0" w:color="auto"/>
      </w:divBdr>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1047546">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26556720">
      <w:bodyDiv w:val="1"/>
      <w:marLeft w:val="0"/>
      <w:marRight w:val="0"/>
      <w:marTop w:val="0"/>
      <w:marBottom w:val="0"/>
      <w:divBdr>
        <w:top w:val="none" w:sz="0" w:space="0" w:color="auto"/>
        <w:left w:val="none" w:sz="0" w:space="0" w:color="auto"/>
        <w:bottom w:val="none" w:sz="0" w:space="0" w:color="auto"/>
        <w:right w:val="none" w:sz="0" w:space="0" w:color="auto"/>
      </w:divBdr>
    </w:div>
    <w:div w:id="1683823580">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56902993">
      <w:bodyDiv w:val="1"/>
      <w:marLeft w:val="0"/>
      <w:marRight w:val="0"/>
      <w:marTop w:val="0"/>
      <w:marBottom w:val="0"/>
      <w:divBdr>
        <w:top w:val="none" w:sz="0" w:space="0" w:color="auto"/>
        <w:left w:val="none" w:sz="0" w:space="0" w:color="auto"/>
        <w:bottom w:val="none" w:sz="0" w:space="0" w:color="auto"/>
        <w:right w:val="none" w:sz="0" w:space="0" w:color="auto"/>
      </w:divBdr>
    </w:div>
    <w:div w:id="1788044047">
      <w:bodyDiv w:val="1"/>
      <w:marLeft w:val="0"/>
      <w:marRight w:val="0"/>
      <w:marTop w:val="0"/>
      <w:marBottom w:val="0"/>
      <w:divBdr>
        <w:top w:val="none" w:sz="0" w:space="0" w:color="auto"/>
        <w:left w:val="none" w:sz="0" w:space="0" w:color="auto"/>
        <w:bottom w:val="none" w:sz="0" w:space="0" w:color="auto"/>
        <w:right w:val="none" w:sz="0" w:space="0" w:color="auto"/>
      </w:divBdr>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2507806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60849856">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7102877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07923470">
      <w:bodyDiv w:val="1"/>
      <w:marLeft w:val="0"/>
      <w:marRight w:val="0"/>
      <w:marTop w:val="0"/>
      <w:marBottom w:val="0"/>
      <w:divBdr>
        <w:top w:val="none" w:sz="0" w:space="0" w:color="auto"/>
        <w:left w:val="none" w:sz="0" w:space="0" w:color="auto"/>
        <w:bottom w:val="none" w:sz="0" w:space="0" w:color="auto"/>
        <w:right w:val="none" w:sz="0" w:space="0" w:color="auto"/>
      </w:divBdr>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 w:id="2134665811">
      <w:bodyDiv w:val="1"/>
      <w:marLeft w:val="0"/>
      <w:marRight w:val="0"/>
      <w:marTop w:val="0"/>
      <w:marBottom w:val="0"/>
      <w:divBdr>
        <w:top w:val="none" w:sz="0" w:space="0" w:color="auto"/>
        <w:left w:val="none" w:sz="0" w:space="0" w:color="auto"/>
        <w:bottom w:val="none" w:sz="0" w:space="0" w:color="auto"/>
        <w:right w:val="none" w:sz="0" w:space="0" w:color="auto"/>
      </w:divBdr>
    </w:div>
    <w:div w:id="2143840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t.ly/WUHS-Bio-PlantsW2"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DAB3683-F26D-4D03-8CE8-9DEF2E6C7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16</Pages>
  <Words>3756</Words>
  <Characters>21415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25</cp:revision>
  <cp:lastPrinted>2021-11-10T17:07:00Z</cp:lastPrinted>
  <dcterms:created xsi:type="dcterms:W3CDTF">2021-10-31T14:31:00Z</dcterms:created>
  <dcterms:modified xsi:type="dcterms:W3CDTF">2021-11-10T17:53:00Z</dcterms:modified>
</cp:coreProperties>
</file>