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D20" w:rsidRPr="000E17CF" w:rsidRDefault="0039196F" w:rsidP="005C3D20">
      <w:pPr>
        <w:pStyle w:val="Title"/>
        <w:rPr>
          <w:bCs/>
        </w:rPr>
      </w:pPr>
      <w:r w:rsidRPr="000E17CF">
        <w:rPr>
          <w:bCs/>
          <w:noProof/>
        </w:rPr>
        <mc:AlternateContent>
          <mc:Choice Requires="wps">
            <w:drawing>
              <wp:anchor distT="0" distB="0" distL="114300" distR="114300" simplePos="0" relativeHeight="251806720" behindDoc="0" locked="0" layoutInCell="1" allowOverlap="1" wp14:anchorId="586B22CE" wp14:editId="64F25CBD">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rsidR="0039196F" w:rsidRPr="0039196F" w:rsidRDefault="0039196F" w:rsidP="0039196F">
                            <w:pPr>
                              <w:spacing w:line="276" w:lineRule="auto"/>
                              <w:jc w:val="center"/>
                              <w:rPr>
                                <w:sz w:val="18"/>
                                <w:szCs w:val="18"/>
                                <w:u w:val="single"/>
                              </w:rPr>
                            </w:pPr>
                            <w:r w:rsidRPr="0039196F">
                              <w:rPr>
                                <w:sz w:val="18"/>
                                <w:szCs w:val="18"/>
                                <w:u w:val="single"/>
                              </w:rPr>
                              <w:t>Score</w:t>
                            </w:r>
                          </w:p>
                          <w:p w:rsidR="0039196F" w:rsidRDefault="0039196F" w:rsidP="0039196F">
                            <w:pPr>
                              <w:spacing w:line="276" w:lineRule="auto"/>
                              <w:rPr>
                                <w:sz w:val="18"/>
                                <w:szCs w:val="18"/>
                              </w:rPr>
                            </w:pPr>
                            <w:r>
                              <w:rPr>
                                <w:sz w:val="18"/>
                                <w:szCs w:val="18"/>
                              </w:rPr>
                              <w:t>□ Above &amp; Beyond</w:t>
                            </w:r>
                          </w:p>
                          <w:p w:rsidR="0039196F" w:rsidRDefault="0039196F" w:rsidP="0039196F">
                            <w:pPr>
                              <w:spacing w:line="276" w:lineRule="auto"/>
                              <w:rPr>
                                <w:sz w:val="18"/>
                                <w:szCs w:val="18"/>
                              </w:rPr>
                            </w:pPr>
                            <w:r>
                              <w:rPr>
                                <w:sz w:val="18"/>
                                <w:szCs w:val="18"/>
                              </w:rPr>
                              <w:t>□ Fully C</w:t>
                            </w:r>
                            <w:r w:rsidRPr="0039196F">
                              <w:rPr>
                                <w:sz w:val="18"/>
                                <w:szCs w:val="18"/>
                              </w:rPr>
                              <w:t>omplete</w:t>
                            </w:r>
                          </w:p>
                          <w:p w:rsidR="0039196F" w:rsidRDefault="0039196F" w:rsidP="0039196F">
                            <w:pPr>
                              <w:spacing w:line="276" w:lineRule="auto"/>
                              <w:rPr>
                                <w:sz w:val="18"/>
                                <w:szCs w:val="18"/>
                              </w:rPr>
                            </w:pPr>
                            <w:r>
                              <w:rPr>
                                <w:sz w:val="18"/>
                                <w:szCs w:val="18"/>
                              </w:rPr>
                              <w:t>□ Mostly Complete</w:t>
                            </w:r>
                          </w:p>
                          <w:p w:rsidR="0039196F" w:rsidRPr="0039196F" w:rsidRDefault="0039196F"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rsidR="0039196F" w:rsidRPr="0039196F" w:rsidRDefault="0039196F" w:rsidP="0039196F">
                      <w:pPr>
                        <w:spacing w:line="276" w:lineRule="auto"/>
                        <w:jc w:val="center"/>
                        <w:rPr>
                          <w:sz w:val="18"/>
                          <w:szCs w:val="18"/>
                          <w:u w:val="single"/>
                        </w:rPr>
                      </w:pPr>
                      <w:r w:rsidRPr="0039196F">
                        <w:rPr>
                          <w:sz w:val="18"/>
                          <w:szCs w:val="18"/>
                          <w:u w:val="single"/>
                        </w:rPr>
                        <w:t>Score</w:t>
                      </w:r>
                    </w:p>
                    <w:p w:rsidR="0039196F" w:rsidRDefault="0039196F" w:rsidP="0039196F">
                      <w:pPr>
                        <w:spacing w:line="276" w:lineRule="auto"/>
                        <w:rPr>
                          <w:sz w:val="18"/>
                          <w:szCs w:val="18"/>
                        </w:rPr>
                      </w:pPr>
                      <w:r>
                        <w:rPr>
                          <w:sz w:val="18"/>
                          <w:szCs w:val="18"/>
                        </w:rPr>
                        <w:t>□ Above &amp; Beyond</w:t>
                      </w:r>
                    </w:p>
                    <w:p w:rsidR="0039196F" w:rsidRDefault="0039196F" w:rsidP="0039196F">
                      <w:pPr>
                        <w:spacing w:line="276" w:lineRule="auto"/>
                        <w:rPr>
                          <w:sz w:val="18"/>
                          <w:szCs w:val="18"/>
                        </w:rPr>
                      </w:pPr>
                      <w:r>
                        <w:rPr>
                          <w:sz w:val="18"/>
                          <w:szCs w:val="18"/>
                        </w:rPr>
                        <w:t>□ Fully C</w:t>
                      </w:r>
                      <w:r w:rsidRPr="0039196F">
                        <w:rPr>
                          <w:sz w:val="18"/>
                          <w:szCs w:val="18"/>
                        </w:rPr>
                        <w:t>omplete</w:t>
                      </w:r>
                    </w:p>
                    <w:p w:rsidR="0039196F" w:rsidRDefault="0039196F" w:rsidP="0039196F">
                      <w:pPr>
                        <w:spacing w:line="276" w:lineRule="auto"/>
                        <w:rPr>
                          <w:sz w:val="18"/>
                          <w:szCs w:val="18"/>
                        </w:rPr>
                      </w:pPr>
                      <w:r>
                        <w:rPr>
                          <w:sz w:val="18"/>
                          <w:szCs w:val="18"/>
                        </w:rPr>
                        <w:t>□ Mostly Complete</w:t>
                      </w:r>
                    </w:p>
                    <w:p w:rsidR="0039196F" w:rsidRPr="0039196F" w:rsidRDefault="0039196F"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0E17CF" w:rsidRPr="000E17CF">
        <w:rPr>
          <w:bCs/>
          <w:noProof/>
        </w:rPr>
        <w:t>DNA</w:t>
      </w:r>
      <w:r w:rsidR="00377F9B" w:rsidRPr="000E17CF">
        <w:rPr>
          <w:bCs/>
          <w:noProof/>
        </w:rPr>
        <w:t xml:space="preserve"> &amp; </w:t>
      </w:r>
      <w:r w:rsidR="000E17CF" w:rsidRPr="000E17CF">
        <w:rPr>
          <w:bCs/>
          <w:noProof/>
        </w:rPr>
        <w:t>Proteins</w:t>
      </w:r>
      <w:r w:rsidR="004B4A87" w:rsidRPr="000E17CF">
        <w:rPr>
          <w:bCs/>
          <w:noProof/>
        </w:rPr>
        <w:t xml:space="preserve"> Unit – Week </w:t>
      </w:r>
      <w:r w:rsidR="0063598F">
        <w:rPr>
          <w:bCs/>
          <w:noProof/>
        </w:rPr>
        <w:t>3</w:t>
      </w:r>
    </w:p>
    <w:p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r>
        <w:rPr>
          <w:i/>
          <w:u w:val="single"/>
        </w:rPr>
        <w:tab/>
      </w:r>
      <w:r>
        <w:t xml:space="preserve">  Why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7216" behindDoc="0" locked="0" layoutInCell="1" allowOverlap="1" wp14:anchorId="2439BD1D" wp14:editId="4E5CAC6E">
                <wp:simplePos x="0" y="0"/>
                <wp:positionH relativeFrom="column">
                  <wp:posOffset>4702175</wp:posOffset>
                </wp:positionH>
                <wp:positionV relativeFrom="paragraph">
                  <wp:posOffset>10795</wp:posOffset>
                </wp:positionV>
                <wp:extent cx="2166620" cy="6886575"/>
                <wp:effectExtent l="0" t="0" r="2413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rsidR="007B58CD" w:rsidRPr="00EA153A" w:rsidRDefault="007B58CD" w:rsidP="00EA153A">
                            <w:pPr>
                              <w:spacing w:line="276" w:lineRule="auto"/>
                              <w:jc w:val="center"/>
                              <w:rPr>
                                <w:b/>
                                <w:sz w:val="8"/>
                                <w:szCs w:val="8"/>
                                <w:u w:val="single"/>
                              </w:rPr>
                            </w:pPr>
                            <w:r w:rsidRPr="003C27A9">
                              <w:rPr>
                                <w:b/>
                                <w:u w:val="single"/>
                              </w:rPr>
                              <w:t>Semester Schedule</w:t>
                            </w:r>
                            <w:r>
                              <w:br/>
                            </w:r>
                          </w:p>
                          <w:p w:rsidR="00377F9B" w:rsidRPr="00377F9B" w:rsidRDefault="00377F9B" w:rsidP="005611AF">
                            <w:pPr>
                              <w:spacing w:line="276" w:lineRule="auto"/>
                              <w:jc w:val="center"/>
                              <w:rPr>
                                <w:b/>
                              </w:rPr>
                            </w:pPr>
                            <w:r w:rsidRPr="00377F9B">
                              <w:rPr>
                                <w:b/>
                              </w:rPr>
                              <w:t>Traits &amp; Genes</w:t>
                            </w:r>
                          </w:p>
                          <w:p w:rsidR="00377F9B" w:rsidRPr="00377F9B" w:rsidRDefault="00377F9B" w:rsidP="00377F9B">
                            <w:pPr>
                              <w:spacing w:line="276" w:lineRule="auto"/>
                            </w:pPr>
                            <w:r w:rsidRPr="00377F9B">
                              <w:t>Week 1 - What determines the traits of an organism?</w:t>
                            </w:r>
                          </w:p>
                          <w:p w:rsidR="00377F9B" w:rsidRPr="00377F9B" w:rsidRDefault="00377F9B" w:rsidP="00377F9B">
                            <w:pPr>
                              <w:spacing w:line="276" w:lineRule="auto"/>
                            </w:pPr>
                            <w:r w:rsidRPr="00377F9B">
                              <w:t>Week 2 - How are traits inherited</w:t>
                            </w:r>
                            <w:r w:rsidR="006241D0">
                              <w:t xml:space="preserve"> from parents</w:t>
                            </w:r>
                            <w:r w:rsidRPr="00377F9B">
                              <w:t xml:space="preserve">? </w:t>
                            </w:r>
                          </w:p>
                          <w:p w:rsidR="00377F9B" w:rsidRPr="00377F9B" w:rsidRDefault="00377F9B" w:rsidP="00377F9B">
                            <w:pPr>
                              <w:spacing w:line="276" w:lineRule="auto"/>
                            </w:pPr>
                            <w:r w:rsidRPr="00377F9B">
                              <w:t xml:space="preserve">Week 3 </w:t>
                            </w:r>
                            <w:r>
                              <w:t>–</w:t>
                            </w:r>
                            <w:r w:rsidRPr="00377F9B">
                              <w:t xml:space="preserve"> </w:t>
                            </w:r>
                            <w:r w:rsidR="005611AF">
                              <w:t>Can we predict</w:t>
                            </w:r>
                            <w:r w:rsidR="006241D0">
                              <w:t xml:space="preserve"> traits?</w:t>
                            </w:r>
                            <w:r w:rsidRPr="00377F9B">
                              <w:t xml:space="preserve"> </w:t>
                            </w:r>
                          </w:p>
                          <w:p w:rsidR="00377F9B" w:rsidRPr="00377F9B" w:rsidRDefault="00377F9B" w:rsidP="00377F9B">
                            <w:pPr>
                              <w:spacing w:line="276" w:lineRule="auto"/>
                            </w:pPr>
                            <w:r w:rsidRPr="00377F9B">
                              <w:t>Week 4 - Assessment</w:t>
                            </w:r>
                          </w:p>
                          <w:p w:rsidR="00377F9B" w:rsidRPr="00377F9B" w:rsidRDefault="00377F9B" w:rsidP="00377F9B">
                            <w:pPr>
                              <w:spacing w:line="276" w:lineRule="auto"/>
                              <w:rPr>
                                <w:b/>
                                <w:sz w:val="12"/>
                                <w:szCs w:val="12"/>
                              </w:rPr>
                            </w:pPr>
                          </w:p>
                          <w:p w:rsidR="00377F9B" w:rsidRPr="00377F9B" w:rsidRDefault="00377F9B" w:rsidP="005611AF">
                            <w:pPr>
                              <w:spacing w:line="276" w:lineRule="auto"/>
                              <w:jc w:val="center"/>
                              <w:rPr>
                                <w:b/>
                              </w:rPr>
                            </w:pPr>
                            <w:r w:rsidRPr="00377F9B">
                              <w:rPr>
                                <w:b/>
                              </w:rPr>
                              <w:t>DNA &amp; Proteins</w:t>
                            </w:r>
                          </w:p>
                          <w:p w:rsidR="00377F9B" w:rsidRPr="00377F9B" w:rsidRDefault="00377F9B" w:rsidP="00377F9B">
                            <w:pPr>
                              <w:spacing w:line="276" w:lineRule="auto"/>
                            </w:pPr>
                            <w:r w:rsidRPr="00377F9B">
                              <w:t xml:space="preserve">Week 1: What is DNA and how does it work? </w:t>
                            </w:r>
                          </w:p>
                          <w:p w:rsidR="00377F9B" w:rsidRPr="00377F9B" w:rsidRDefault="00377F9B" w:rsidP="00377F9B">
                            <w:pPr>
                              <w:spacing w:line="276" w:lineRule="auto"/>
                            </w:pPr>
                            <w:r w:rsidRPr="00377F9B">
                              <w:t xml:space="preserve">Week 2: How does DNA affect protein assembly? </w:t>
                            </w:r>
                          </w:p>
                          <w:p w:rsidR="00377F9B" w:rsidRPr="00377F9B" w:rsidRDefault="00377F9B" w:rsidP="00377F9B">
                            <w:pPr>
                              <w:spacing w:line="276" w:lineRule="auto"/>
                            </w:pPr>
                            <w:r w:rsidRPr="00377F9B">
                              <w:t xml:space="preserve">Week 3: How does a protein determine traits? </w:t>
                            </w:r>
                          </w:p>
                          <w:p w:rsidR="00377F9B" w:rsidRPr="00377F9B" w:rsidRDefault="00377F9B" w:rsidP="00377F9B">
                            <w:pPr>
                              <w:spacing w:line="276" w:lineRule="auto"/>
                            </w:pPr>
                            <w:r w:rsidRPr="00377F9B">
                              <w:t>Week 4 - Assessment</w:t>
                            </w:r>
                          </w:p>
                          <w:p w:rsidR="00377F9B" w:rsidRPr="00377F9B" w:rsidRDefault="00377F9B" w:rsidP="00377F9B">
                            <w:pPr>
                              <w:spacing w:line="276" w:lineRule="auto"/>
                              <w:rPr>
                                <w:b/>
                                <w:sz w:val="12"/>
                                <w:szCs w:val="12"/>
                              </w:rPr>
                            </w:pPr>
                          </w:p>
                          <w:p w:rsidR="00377F9B" w:rsidRPr="00377F9B" w:rsidRDefault="00377F9B" w:rsidP="005611AF">
                            <w:pPr>
                              <w:spacing w:line="276" w:lineRule="auto"/>
                              <w:jc w:val="center"/>
                              <w:rPr>
                                <w:b/>
                              </w:rPr>
                            </w:pPr>
                            <w:r w:rsidRPr="00377F9B">
                              <w:rPr>
                                <w:b/>
                              </w:rPr>
                              <w:t>Mutations &amp; Change</w:t>
                            </w:r>
                          </w:p>
                          <w:p w:rsidR="00377F9B" w:rsidRPr="00377F9B" w:rsidRDefault="00377F9B" w:rsidP="00377F9B">
                            <w:pPr>
                              <w:spacing w:line="276" w:lineRule="auto"/>
                            </w:pPr>
                            <w:r w:rsidRPr="00377F9B">
                              <w:t xml:space="preserve">Week 1: How do mutations change genes &amp; proteins? </w:t>
                            </w:r>
                          </w:p>
                          <w:p w:rsidR="00377F9B" w:rsidRPr="00377F9B" w:rsidRDefault="00377F9B" w:rsidP="00377F9B">
                            <w:pPr>
                              <w:spacing w:line="276" w:lineRule="auto"/>
                            </w:pPr>
                            <w:r w:rsidRPr="00377F9B">
                              <w:t xml:space="preserve">Week 2: How </w:t>
                            </w:r>
                            <w:r w:rsidR="009D42D3">
                              <w:t>can</w:t>
                            </w:r>
                            <w:r w:rsidRPr="00377F9B">
                              <w:t xml:space="preserve"> mutations </w:t>
                            </w:r>
                            <w:r w:rsidR="009D42D3">
                              <w:t>result in</w:t>
                            </w:r>
                            <w:r w:rsidRPr="00377F9B">
                              <w:t xml:space="preserve"> new traits? </w:t>
                            </w:r>
                          </w:p>
                          <w:p w:rsidR="00377F9B" w:rsidRPr="00377F9B" w:rsidRDefault="00377F9B" w:rsidP="00377F9B">
                            <w:pPr>
                              <w:spacing w:line="276" w:lineRule="auto"/>
                            </w:pPr>
                            <w:r w:rsidRPr="00377F9B">
                              <w:t xml:space="preserve">Week 3: How </w:t>
                            </w:r>
                            <w:r w:rsidR="009D42D3">
                              <w:t>can</w:t>
                            </w:r>
                            <w:r w:rsidRPr="00377F9B">
                              <w:t xml:space="preserve"> mutations lead to new species? </w:t>
                            </w:r>
                          </w:p>
                          <w:p w:rsidR="00377F9B" w:rsidRPr="00377F9B" w:rsidRDefault="00377F9B" w:rsidP="00377F9B">
                            <w:pPr>
                              <w:spacing w:line="276" w:lineRule="auto"/>
                            </w:pPr>
                            <w:r w:rsidRPr="00377F9B">
                              <w:t>Week 4 - Assessment</w:t>
                            </w:r>
                          </w:p>
                          <w:p w:rsidR="00377F9B" w:rsidRPr="00377F9B" w:rsidRDefault="00377F9B" w:rsidP="00377F9B">
                            <w:pPr>
                              <w:spacing w:line="276" w:lineRule="auto"/>
                              <w:rPr>
                                <w:b/>
                                <w:sz w:val="12"/>
                                <w:szCs w:val="12"/>
                              </w:rPr>
                            </w:pPr>
                          </w:p>
                          <w:p w:rsidR="00377F9B" w:rsidRPr="00377F9B" w:rsidRDefault="00377F9B" w:rsidP="005611AF">
                            <w:pPr>
                              <w:spacing w:line="276" w:lineRule="auto"/>
                              <w:jc w:val="center"/>
                              <w:rPr>
                                <w:b/>
                              </w:rPr>
                            </w:pPr>
                            <w:r w:rsidRPr="00377F9B">
                              <w:rPr>
                                <w:b/>
                              </w:rPr>
                              <w:t>Biodiversity &amp; Extinctions</w:t>
                            </w:r>
                          </w:p>
                          <w:p w:rsidR="00377F9B" w:rsidRPr="00377F9B" w:rsidRDefault="00377F9B" w:rsidP="00377F9B">
                            <w:pPr>
                              <w:spacing w:line="276" w:lineRule="auto"/>
                            </w:pPr>
                            <w:r w:rsidRPr="00377F9B">
                              <w:t xml:space="preserve">Week 1: How </w:t>
                            </w:r>
                            <w:r w:rsidR="005611AF">
                              <w:t>does</w:t>
                            </w:r>
                            <w:r w:rsidRPr="00377F9B">
                              <w:t xml:space="preserve"> biodiversity </w:t>
                            </w:r>
                            <w:r>
                              <w:t>affect</w:t>
                            </w:r>
                            <w:r w:rsidRPr="00377F9B">
                              <w:t xml:space="preserve"> ecosystem</w:t>
                            </w:r>
                            <w:r>
                              <w:t>s</w:t>
                            </w:r>
                            <w:r w:rsidRPr="00377F9B">
                              <w:t>?</w:t>
                            </w:r>
                          </w:p>
                          <w:p w:rsidR="00377F9B" w:rsidRPr="00377F9B" w:rsidRDefault="00377F9B" w:rsidP="00377F9B">
                            <w:pPr>
                              <w:spacing w:line="276" w:lineRule="auto"/>
                            </w:pPr>
                            <w:r w:rsidRPr="00377F9B">
                              <w:t xml:space="preserve">Week 2: Why do some species go extinct? </w:t>
                            </w:r>
                          </w:p>
                          <w:p w:rsidR="00377F9B" w:rsidRPr="00377F9B" w:rsidRDefault="00377F9B" w:rsidP="00377F9B">
                            <w:pPr>
                              <w:spacing w:line="276" w:lineRule="auto"/>
                            </w:pPr>
                            <w:r w:rsidRPr="00377F9B">
                              <w:t>Week 3: How can human activity cause extinctions?</w:t>
                            </w:r>
                          </w:p>
                          <w:p w:rsidR="007B58CD" w:rsidRPr="00377F9B" w:rsidRDefault="00377F9B" w:rsidP="00377F9B">
                            <w:pPr>
                              <w:spacing w:line="276" w:lineRule="auto"/>
                            </w:pPr>
                            <w:r w:rsidRPr="00377F9B">
                              <w:t>Week 4 - Assessment</w:t>
                            </w:r>
                          </w:p>
                          <w:p w:rsidR="007B58CD" w:rsidRPr="00377F9B" w:rsidRDefault="007B58CD" w:rsidP="00A517F1">
                            <w:pPr>
                              <w:spacing w:line="276" w:lineRule="auto"/>
                            </w:pPr>
                          </w:p>
                          <w:p w:rsidR="007B58CD" w:rsidRPr="00DE2AA1" w:rsidRDefault="007B58CD" w:rsidP="00A517F1">
                            <w:pPr>
                              <w:spacing w:line="276" w:lineRule="auto"/>
                            </w:pPr>
                          </w:p>
                          <w:p w:rsidR="007B58CD" w:rsidRPr="00DE2AA1" w:rsidRDefault="007B58CD"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BD1D" id="Text Box 10" o:spid="_x0000_s1027" type="#_x0000_t202" style="position:absolute;margin-left:370.25pt;margin-top:.85pt;width:170.6pt;height:5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rsidR="007B58CD" w:rsidRPr="00EA153A" w:rsidRDefault="007B58CD" w:rsidP="00EA153A">
                      <w:pPr>
                        <w:spacing w:line="276" w:lineRule="auto"/>
                        <w:jc w:val="center"/>
                        <w:rPr>
                          <w:b/>
                          <w:sz w:val="8"/>
                          <w:szCs w:val="8"/>
                          <w:u w:val="single"/>
                        </w:rPr>
                      </w:pPr>
                      <w:r w:rsidRPr="003C27A9">
                        <w:rPr>
                          <w:b/>
                          <w:u w:val="single"/>
                        </w:rPr>
                        <w:t>Semester Schedule</w:t>
                      </w:r>
                      <w:r>
                        <w:br/>
                      </w:r>
                    </w:p>
                    <w:p w:rsidR="00377F9B" w:rsidRPr="00377F9B" w:rsidRDefault="00377F9B" w:rsidP="005611AF">
                      <w:pPr>
                        <w:spacing w:line="276" w:lineRule="auto"/>
                        <w:jc w:val="center"/>
                        <w:rPr>
                          <w:b/>
                        </w:rPr>
                      </w:pPr>
                      <w:r w:rsidRPr="00377F9B">
                        <w:rPr>
                          <w:b/>
                        </w:rPr>
                        <w:t>Traits &amp; Genes</w:t>
                      </w:r>
                    </w:p>
                    <w:p w:rsidR="00377F9B" w:rsidRPr="00377F9B" w:rsidRDefault="00377F9B" w:rsidP="00377F9B">
                      <w:pPr>
                        <w:spacing w:line="276" w:lineRule="auto"/>
                      </w:pPr>
                      <w:r w:rsidRPr="00377F9B">
                        <w:t>Week 1 - What determines the traits of an organism?</w:t>
                      </w:r>
                    </w:p>
                    <w:p w:rsidR="00377F9B" w:rsidRPr="00377F9B" w:rsidRDefault="00377F9B" w:rsidP="00377F9B">
                      <w:pPr>
                        <w:spacing w:line="276" w:lineRule="auto"/>
                      </w:pPr>
                      <w:r w:rsidRPr="00377F9B">
                        <w:t>Week 2 - How are traits inherited</w:t>
                      </w:r>
                      <w:r w:rsidR="006241D0">
                        <w:t xml:space="preserve"> from parents</w:t>
                      </w:r>
                      <w:r w:rsidRPr="00377F9B">
                        <w:t xml:space="preserve">? </w:t>
                      </w:r>
                    </w:p>
                    <w:p w:rsidR="00377F9B" w:rsidRPr="00377F9B" w:rsidRDefault="00377F9B" w:rsidP="00377F9B">
                      <w:pPr>
                        <w:spacing w:line="276" w:lineRule="auto"/>
                      </w:pPr>
                      <w:r w:rsidRPr="00377F9B">
                        <w:t xml:space="preserve">Week 3 </w:t>
                      </w:r>
                      <w:r>
                        <w:t>–</w:t>
                      </w:r>
                      <w:r w:rsidRPr="00377F9B">
                        <w:t xml:space="preserve"> </w:t>
                      </w:r>
                      <w:r w:rsidR="005611AF">
                        <w:t>Can we predict</w:t>
                      </w:r>
                      <w:r w:rsidR="006241D0">
                        <w:t xml:space="preserve"> traits?</w:t>
                      </w:r>
                      <w:r w:rsidRPr="00377F9B">
                        <w:t xml:space="preserve"> </w:t>
                      </w:r>
                    </w:p>
                    <w:p w:rsidR="00377F9B" w:rsidRPr="00377F9B" w:rsidRDefault="00377F9B" w:rsidP="00377F9B">
                      <w:pPr>
                        <w:spacing w:line="276" w:lineRule="auto"/>
                      </w:pPr>
                      <w:r w:rsidRPr="00377F9B">
                        <w:t>Week 4 - Assessment</w:t>
                      </w:r>
                    </w:p>
                    <w:p w:rsidR="00377F9B" w:rsidRPr="00377F9B" w:rsidRDefault="00377F9B" w:rsidP="00377F9B">
                      <w:pPr>
                        <w:spacing w:line="276" w:lineRule="auto"/>
                        <w:rPr>
                          <w:b/>
                          <w:sz w:val="12"/>
                          <w:szCs w:val="12"/>
                        </w:rPr>
                      </w:pPr>
                    </w:p>
                    <w:p w:rsidR="00377F9B" w:rsidRPr="00377F9B" w:rsidRDefault="00377F9B" w:rsidP="005611AF">
                      <w:pPr>
                        <w:spacing w:line="276" w:lineRule="auto"/>
                        <w:jc w:val="center"/>
                        <w:rPr>
                          <w:b/>
                        </w:rPr>
                      </w:pPr>
                      <w:r w:rsidRPr="00377F9B">
                        <w:rPr>
                          <w:b/>
                        </w:rPr>
                        <w:t>DNA &amp; Proteins</w:t>
                      </w:r>
                    </w:p>
                    <w:p w:rsidR="00377F9B" w:rsidRPr="00377F9B" w:rsidRDefault="00377F9B" w:rsidP="00377F9B">
                      <w:pPr>
                        <w:spacing w:line="276" w:lineRule="auto"/>
                      </w:pPr>
                      <w:r w:rsidRPr="00377F9B">
                        <w:t xml:space="preserve">Week 1: What is DNA and how does it work? </w:t>
                      </w:r>
                    </w:p>
                    <w:p w:rsidR="00377F9B" w:rsidRPr="00377F9B" w:rsidRDefault="00377F9B" w:rsidP="00377F9B">
                      <w:pPr>
                        <w:spacing w:line="276" w:lineRule="auto"/>
                      </w:pPr>
                      <w:r w:rsidRPr="00377F9B">
                        <w:t xml:space="preserve">Week 2: How does DNA affect protein assembly? </w:t>
                      </w:r>
                    </w:p>
                    <w:p w:rsidR="00377F9B" w:rsidRPr="00377F9B" w:rsidRDefault="00377F9B" w:rsidP="00377F9B">
                      <w:pPr>
                        <w:spacing w:line="276" w:lineRule="auto"/>
                      </w:pPr>
                      <w:r w:rsidRPr="00377F9B">
                        <w:t xml:space="preserve">Week 3: How does a protein determine traits? </w:t>
                      </w:r>
                    </w:p>
                    <w:p w:rsidR="00377F9B" w:rsidRPr="00377F9B" w:rsidRDefault="00377F9B" w:rsidP="00377F9B">
                      <w:pPr>
                        <w:spacing w:line="276" w:lineRule="auto"/>
                      </w:pPr>
                      <w:r w:rsidRPr="00377F9B">
                        <w:t>Week 4 - Assessment</w:t>
                      </w:r>
                    </w:p>
                    <w:p w:rsidR="00377F9B" w:rsidRPr="00377F9B" w:rsidRDefault="00377F9B" w:rsidP="00377F9B">
                      <w:pPr>
                        <w:spacing w:line="276" w:lineRule="auto"/>
                        <w:rPr>
                          <w:b/>
                          <w:sz w:val="12"/>
                          <w:szCs w:val="12"/>
                        </w:rPr>
                      </w:pPr>
                    </w:p>
                    <w:p w:rsidR="00377F9B" w:rsidRPr="00377F9B" w:rsidRDefault="00377F9B" w:rsidP="005611AF">
                      <w:pPr>
                        <w:spacing w:line="276" w:lineRule="auto"/>
                        <w:jc w:val="center"/>
                        <w:rPr>
                          <w:b/>
                        </w:rPr>
                      </w:pPr>
                      <w:r w:rsidRPr="00377F9B">
                        <w:rPr>
                          <w:b/>
                        </w:rPr>
                        <w:t>Mutations &amp; Change</w:t>
                      </w:r>
                    </w:p>
                    <w:p w:rsidR="00377F9B" w:rsidRPr="00377F9B" w:rsidRDefault="00377F9B" w:rsidP="00377F9B">
                      <w:pPr>
                        <w:spacing w:line="276" w:lineRule="auto"/>
                      </w:pPr>
                      <w:r w:rsidRPr="00377F9B">
                        <w:t xml:space="preserve">Week 1: How do mutations change genes &amp; proteins? </w:t>
                      </w:r>
                    </w:p>
                    <w:p w:rsidR="00377F9B" w:rsidRPr="00377F9B" w:rsidRDefault="00377F9B" w:rsidP="00377F9B">
                      <w:pPr>
                        <w:spacing w:line="276" w:lineRule="auto"/>
                      </w:pPr>
                      <w:r w:rsidRPr="00377F9B">
                        <w:t xml:space="preserve">Week 2: How </w:t>
                      </w:r>
                      <w:r w:rsidR="009D42D3">
                        <w:t>can</w:t>
                      </w:r>
                      <w:r w:rsidRPr="00377F9B">
                        <w:t xml:space="preserve"> mutations </w:t>
                      </w:r>
                      <w:r w:rsidR="009D42D3">
                        <w:t>result in</w:t>
                      </w:r>
                      <w:r w:rsidRPr="00377F9B">
                        <w:t xml:space="preserve"> new traits? </w:t>
                      </w:r>
                    </w:p>
                    <w:p w:rsidR="00377F9B" w:rsidRPr="00377F9B" w:rsidRDefault="00377F9B" w:rsidP="00377F9B">
                      <w:pPr>
                        <w:spacing w:line="276" w:lineRule="auto"/>
                      </w:pPr>
                      <w:r w:rsidRPr="00377F9B">
                        <w:t xml:space="preserve">Week 3: How </w:t>
                      </w:r>
                      <w:r w:rsidR="009D42D3">
                        <w:t>can</w:t>
                      </w:r>
                      <w:r w:rsidRPr="00377F9B">
                        <w:t xml:space="preserve"> mutations lead to new species? </w:t>
                      </w:r>
                    </w:p>
                    <w:p w:rsidR="00377F9B" w:rsidRPr="00377F9B" w:rsidRDefault="00377F9B" w:rsidP="00377F9B">
                      <w:pPr>
                        <w:spacing w:line="276" w:lineRule="auto"/>
                      </w:pPr>
                      <w:r w:rsidRPr="00377F9B">
                        <w:t>Week 4 - Assessment</w:t>
                      </w:r>
                    </w:p>
                    <w:p w:rsidR="00377F9B" w:rsidRPr="00377F9B" w:rsidRDefault="00377F9B" w:rsidP="00377F9B">
                      <w:pPr>
                        <w:spacing w:line="276" w:lineRule="auto"/>
                        <w:rPr>
                          <w:b/>
                          <w:sz w:val="12"/>
                          <w:szCs w:val="12"/>
                        </w:rPr>
                      </w:pPr>
                    </w:p>
                    <w:p w:rsidR="00377F9B" w:rsidRPr="00377F9B" w:rsidRDefault="00377F9B" w:rsidP="005611AF">
                      <w:pPr>
                        <w:spacing w:line="276" w:lineRule="auto"/>
                        <w:jc w:val="center"/>
                        <w:rPr>
                          <w:b/>
                        </w:rPr>
                      </w:pPr>
                      <w:r w:rsidRPr="00377F9B">
                        <w:rPr>
                          <w:b/>
                        </w:rPr>
                        <w:t>Biodiversity &amp; Extinctions</w:t>
                      </w:r>
                    </w:p>
                    <w:p w:rsidR="00377F9B" w:rsidRPr="00377F9B" w:rsidRDefault="00377F9B" w:rsidP="00377F9B">
                      <w:pPr>
                        <w:spacing w:line="276" w:lineRule="auto"/>
                      </w:pPr>
                      <w:r w:rsidRPr="00377F9B">
                        <w:t xml:space="preserve">Week 1: How </w:t>
                      </w:r>
                      <w:r w:rsidR="005611AF">
                        <w:t>does</w:t>
                      </w:r>
                      <w:r w:rsidRPr="00377F9B">
                        <w:t xml:space="preserve"> biodiversity </w:t>
                      </w:r>
                      <w:r>
                        <w:t>affect</w:t>
                      </w:r>
                      <w:r w:rsidRPr="00377F9B">
                        <w:t xml:space="preserve"> ecosystem</w:t>
                      </w:r>
                      <w:r>
                        <w:t>s</w:t>
                      </w:r>
                      <w:r w:rsidRPr="00377F9B">
                        <w:t>?</w:t>
                      </w:r>
                    </w:p>
                    <w:p w:rsidR="00377F9B" w:rsidRPr="00377F9B" w:rsidRDefault="00377F9B" w:rsidP="00377F9B">
                      <w:pPr>
                        <w:spacing w:line="276" w:lineRule="auto"/>
                      </w:pPr>
                      <w:r w:rsidRPr="00377F9B">
                        <w:t xml:space="preserve">Week 2: Why do some species go extinct? </w:t>
                      </w:r>
                    </w:p>
                    <w:p w:rsidR="00377F9B" w:rsidRPr="00377F9B" w:rsidRDefault="00377F9B" w:rsidP="00377F9B">
                      <w:pPr>
                        <w:spacing w:line="276" w:lineRule="auto"/>
                      </w:pPr>
                      <w:r w:rsidRPr="00377F9B">
                        <w:t>Week 3: How can human activity cause extinctions?</w:t>
                      </w:r>
                    </w:p>
                    <w:p w:rsidR="007B58CD" w:rsidRPr="00377F9B" w:rsidRDefault="00377F9B" w:rsidP="00377F9B">
                      <w:pPr>
                        <w:spacing w:line="276" w:lineRule="auto"/>
                      </w:pPr>
                      <w:r w:rsidRPr="00377F9B">
                        <w:t>Week 4 - Assessment</w:t>
                      </w:r>
                    </w:p>
                    <w:p w:rsidR="007B58CD" w:rsidRPr="00377F9B" w:rsidRDefault="007B58CD" w:rsidP="00A517F1">
                      <w:pPr>
                        <w:spacing w:line="276" w:lineRule="auto"/>
                      </w:pPr>
                    </w:p>
                    <w:p w:rsidR="007B58CD" w:rsidRPr="00DE2AA1" w:rsidRDefault="007B58CD" w:rsidP="00A517F1">
                      <w:pPr>
                        <w:spacing w:line="276" w:lineRule="auto"/>
                      </w:pPr>
                    </w:p>
                    <w:p w:rsidR="007B58CD" w:rsidRPr="00DE2AA1" w:rsidRDefault="007B58CD"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6480" behindDoc="0" locked="0" layoutInCell="1" allowOverlap="1" wp14:anchorId="154FDD32" wp14:editId="0317E056">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rsidR="00377F9B" w:rsidRDefault="00377F9B" w:rsidP="00377F9B">
                            <w:r w:rsidRPr="00D3445F">
                              <w:rPr>
                                <w:b/>
                              </w:rPr>
                              <w:t>Driving Question</w:t>
                            </w:r>
                            <w:r w:rsidRPr="00D3445F">
                              <w:t xml:space="preserve">: </w:t>
                            </w:r>
                            <w:r w:rsidR="009F39F7" w:rsidRPr="009F39F7">
                              <w:t xml:space="preserve">How does </w:t>
                            </w:r>
                            <w:r w:rsidR="0063598F">
                              <w:t>a protein determine traits</w:t>
                            </w:r>
                            <w:r w:rsidR="009F39F7" w:rsidRPr="009F39F7">
                              <w:t>?</w:t>
                            </w:r>
                            <w:r w:rsidRPr="00D3445F">
                              <w:t xml:space="preserve">  </w:t>
                            </w:r>
                          </w:p>
                          <w:p w:rsidR="00377F9B" w:rsidRPr="00016322" w:rsidRDefault="00377F9B" w:rsidP="00377F9B">
                            <w:pPr>
                              <w:rPr>
                                <w:sz w:val="8"/>
                                <w:szCs w:val="12"/>
                              </w:rPr>
                            </w:pPr>
                          </w:p>
                          <w:p w:rsidR="00377F9B" w:rsidRPr="00362019" w:rsidRDefault="00377F9B" w:rsidP="00377F9B">
                            <w:pPr>
                              <w:rPr>
                                <w:sz w:val="16"/>
                                <w:szCs w:val="16"/>
                              </w:rPr>
                            </w:pPr>
                            <w:r w:rsidRPr="00D3445F">
                              <w:rPr>
                                <w:b/>
                                <w:bCs/>
                              </w:rPr>
                              <w:t>Anchoring Phenomenon</w:t>
                            </w:r>
                            <w:r w:rsidRPr="00D3445F">
                              <w:t xml:space="preserve">: </w:t>
                            </w:r>
                            <w:r w:rsidR="0063598F">
                              <w:t xml:space="preserve">So far we have examined how DNA stores information in base molecules, and how RNA provides a link between the info stored in DNA and the assembly of proteins. However, we still don’t know how a chain of amino acids forms the macromolecules that create the traits of an organism. We’ll explore this further this week. </w:t>
                            </w:r>
                            <w:r w:rsidR="000E17C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rsidR="00377F9B" w:rsidRDefault="00377F9B" w:rsidP="00377F9B">
                      <w:r w:rsidRPr="00D3445F">
                        <w:rPr>
                          <w:b/>
                        </w:rPr>
                        <w:t>Driving Question</w:t>
                      </w:r>
                      <w:r w:rsidRPr="00D3445F">
                        <w:t xml:space="preserve">: </w:t>
                      </w:r>
                      <w:r w:rsidR="009F39F7" w:rsidRPr="009F39F7">
                        <w:t xml:space="preserve">How does </w:t>
                      </w:r>
                      <w:r w:rsidR="0063598F">
                        <w:t>a protein determine traits</w:t>
                      </w:r>
                      <w:r w:rsidR="009F39F7" w:rsidRPr="009F39F7">
                        <w:t>?</w:t>
                      </w:r>
                      <w:r w:rsidRPr="00D3445F">
                        <w:t xml:space="preserve">  </w:t>
                      </w:r>
                    </w:p>
                    <w:p w:rsidR="00377F9B" w:rsidRPr="00016322" w:rsidRDefault="00377F9B" w:rsidP="00377F9B">
                      <w:pPr>
                        <w:rPr>
                          <w:sz w:val="8"/>
                          <w:szCs w:val="12"/>
                        </w:rPr>
                      </w:pPr>
                    </w:p>
                    <w:p w:rsidR="00377F9B" w:rsidRPr="00362019" w:rsidRDefault="00377F9B" w:rsidP="00377F9B">
                      <w:pPr>
                        <w:rPr>
                          <w:sz w:val="16"/>
                          <w:szCs w:val="16"/>
                        </w:rPr>
                      </w:pPr>
                      <w:r w:rsidRPr="00D3445F">
                        <w:rPr>
                          <w:b/>
                          <w:bCs/>
                        </w:rPr>
                        <w:t>Anchoring Phenomenon</w:t>
                      </w:r>
                      <w:r w:rsidRPr="00D3445F">
                        <w:t xml:space="preserve">: </w:t>
                      </w:r>
                      <w:r w:rsidR="0063598F">
                        <w:t xml:space="preserve">So far we have examined how DNA stores information in base molecules, and how RNA provides a link between the info stored in DNA and the assembly of proteins. However, we still don’t know how a chain of amino acids forms the macromolecules that create the traits of an organism. We’ll explore this further this week. </w:t>
                      </w:r>
                      <w:r w:rsidR="000E17CF">
                        <w:t xml:space="preserve"> </w:t>
                      </w:r>
                    </w:p>
                  </w:txbxContent>
                </v:textbox>
              </v:rect>
            </w:pict>
          </mc:Fallback>
        </mc:AlternateContent>
      </w:r>
      <w:r w:rsidR="0039196F" w:rsidRPr="00D3445F">
        <w:rPr>
          <w:b/>
          <w:bCs/>
          <w:noProof/>
        </w:rPr>
        <mc:AlternateContent>
          <mc:Choice Requires="wps">
            <w:drawing>
              <wp:anchor distT="0" distB="0" distL="114300" distR="114300" simplePos="0" relativeHeight="251800576" behindDoc="0" locked="0" layoutInCell="1" allowOverlap="1" wp14:anchorId="00136558" wp14:editId="38553F39">
                <wp:simplePos x="0" y="0"/>
                <wp:positionH relativeFrom="margin">
                  <wp:posOffset>7620</wp:posOffset>
                </wp:positionH>
                <wp:positionV relativeFrom="paragraph">
                  <wp:posOffset>2880360</wp:posOffset>
                </wp:positionV>
                <wp:extent cx="4612005" cy="3191510"/>
                <wp:effectExtent l="0" t="0" r="17145" b="27940"/>
                <wp:wrapNone/>
                <wp:docPr id="11" name="Rectangle 11"/>
                <wp:cNvGraphicFramePr/>
                <a:graphic xmlns:a="http://schemas.openxmlformats.org/drawingml/2006/main">
                  <a:graphicData uri="http://schemas.microsoft.com/office/word/2010/wordprocessingShape">
                    <wps:wsp>
                      <wps:cNvSpPr/>
                      <wps:spPr>
                        <a:xfrm>
                          <a:off x="0" y="0"/>
                          <a:ext cx="4612005" cy="3191510"/>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rsidR="00377F9B" w:rsidRPr="00D3445F" w:rsidRDefault="00377F9B" w:rsidP="00377F9B">
                            <w:pPr>
                              <w:autoSpaceDE w:val="0"/>
                              <w:autoSpaceDN w:val="0"/>
                              <w:adjustRightInd w:val="0"/>
                              <w:jc w:val="center"/>
                              <w:outlineLvl w:val="0"/>
                              <w:rPr>
                                <w:u w:val="single"/>
                              </w:rPr>
                            </w:pPr>
                            <w:r w:rsidRPr="00D3445F">
                              <w:rPr>
                                <w:b/>
                                <w:u w:val="single"/>
                              </w:rPr>
                              <w:t>Weekly Schedule</w:t>
                            </w:r>
                          </w:p>
                          <w:p w:rsidR="00377F9B" w:rsidRPr="00D3445F" w:rsidRDefault="00377F9B" w:rsidP="00377F9B">
                            <w:pPr>
                              <w:autoSpaceDE w:val="0"/>
                              <w:autoSpaceDN w:val="0"/>
                              <w:adjustRightInd w:val="0"/>
                              <w:outlineLvl w:val="0"/>
                              <w:rPr>
                                <w:b/>
                              </w:rPr>
                            </w:pPr>
                            <w:r w:rsidRPr="00D3445F">
                              <w:rPr>
                                <w:b/>
                              </w:rPr>
                              <w:t>Part 1: Introduction</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sidR="00622113">
                              <w:rPr>
                                <w:rFonts w:cs="Times New Roman"/>
                              </w:rPr>
                              <w:t>Sickle Cell Anemia</w:t>
                            </w:r>
                            <w:r>
                              <w:rPr>
                                <w:rFonts w:cs="Times New Roman"/>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sidR="00622113">
                              <w:rPr>
                                <w:rFonts w:cs="Times New Roman"/>
                              </w:rPr>
                              <w:t>Differences in Protein Shapes</w:t>
                            </w:r>
                            <w:r>
                              <w:rPr>
                                <w:rFonts w:cs="Times New Roman"/>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rsidR="00377F9B" w:rsidRPr="00D3445F" w:rsidRDefault="00377F9B" w:rsidP="00377F9B">
                            <w:pPr>
                              <w:autoSpaceDE w:val="0"/>
                              <w:autoSpaceDN w:val="0"/>
                              <w:adjustRightInd w:val="0"/>
                              <w:outlineLvl w:val="0"/>
                              <w:rPr>
                                <w:b/>
                                <w:i/>
                              </w:rPr>
                            </w:pPr>
                            <w:r w:rsidRPr="00D3445F">
                              <w:rPr>
                                <w:b/>
                              </w:rPr>
                              <w:t>Part 2: Core Ideas</w:t>
                            </w:r>
                            <w:r w:rsidRPr="006464AF">
                              <w:rPr>
                                <w:noProof/>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rsidR="00377F9B" w:rsidRPr="00D3445F" w:rsidRDefault="00377F9B" w:rsidP="00377F9B">
                            <w:pPr>
                              <w:autoSpaceDE w:val="0"/>
                              <w:autoSpaceDN w:val="0"/>
                              <w:adjustRightInd w:val="0"/>
                              <w:outlineLvl w:val="0"/>
                              <w:rPr>
                                <w:b/>
                                <w:i/>
                              </w:rPr>
                            </w:pPr>
                            <w:r w:rsidRPr="00D3445F">
                              <w:rPr>
                                <w:b/>
                              </w:rPr>
                              <w:t>Part 3: Investigation</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Part 3</w:t>
                            </w:r>
                            <w:r w:rsidR="00622113">
                              <w:rPr>
                                <w:rFonts w:cs="Times New Roman"/>
                              </w:rPr>
                              <w:t>: Pipe-cleaner Proteins</w:t>
                            </w:r>
                          </w:p>
                          <w:p w:rsidR="00377F9B" w:rsidRPr="00D3445F" w:rsidRDefault="00377F9B" w:rsidP="00377F9B">
                            <w:pPr>
                              <w:autoSpaceDE w:val="0"/>
                              <w:autoSpaceDN w:val="0"/>
                              <w:adjustRightInd w:val="0"/>
                              <w:outlineLvl w:val="0"/>
                              <w:rPr>
                                <w:b/>
                                <w:i/>
                              </w:rPr>
                            </w:pPr>
                            <w:r w:rsidRPr="00D3445F">
                              <w:rPr>
                                <w:b/>
                              </w:rPr>
                              <w:t>Part 4: Review &amp; Assessment</w:t>
                            </w:r>
                          </w:p>
                          <w:p w:rsidR="00377F9B" w:rsidRPr="00D3445F" w:rsidRDefault="00A95A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rsidR="00377F9B" w:rsidRPr="00D3445F" w:rsidRDefault="00377F9B" w:rsidP="00377F9B">
                            <w:pPr>
                              <w:autoSpaceDE w:val="0"/>
                              <w:autoSpaceDN w:val="0"/>
                              <w:adjustRightInd w:val="0"/>
                              <w:outlineLvl w:val="0"/>
                              <w:rPr>
                                <w:b/>
                                <w:i/>
                              </w:rPr>
                            </w:pPr>
                            <w:r w:rsidRPr="00D3445F">
                              <w:rPr>
                                <w:b/>
                              </w:rPr>
                              <w:t>Part 5: Life Connections</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w:t>
                            </w:r>
                            <w:r w:rsidR="003E578D">
                              <w:rPr>
                                <w:rFonts w:cs="Times New Roman"/>
                              </w:rPr>
                              <w:t xml:space="preserve">– </w:t>
                            </w:r>
                            <w:r w:rsidR="00427D78">
                              <w:rPr>
                                <w:rFonts w:cs="Times New Roman"/>
                              </w:rPr>
                              <w:t>GMO Debates</w:t>
                            </w:r>
                          </w:p>
                          <w:p w:rsidR="00377F9B" w:rsidRPr="00362019" w:rsidRDefault="00377F9B"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29" style="position:absolute;margin-left:.6pt;margin-top:226.8pt;width:363.15pt;height:251.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" fillcolor="#060" strokecolor="#70ad47 [3209]" strokeweight=".5pt">
                <v:fill opacity="6682f"/>
                <v:textbox>
                  <w:txbxContent>
                    <w:p w:rsidR="00377F9B" w:rsidRPr="00D3445F" w:rsidRDefault="00377F9B" w:rsidP="00377F9B">
                      <w:pPr>
                        <w:autoSpaceDE w:val="0"/>
                        <w:autoSpaceDN w:val="0"/>
                        <w:adjustRightInd w:val="0"/>
                        <w:jc w:val="center"/>
                        <w:outlineLvl w:val="0"/>
                        <w:rPr>
                          <w:u w:val="single"/>
                        </w:rPr>
                      </w:pPr>
                      <w:r w:rsidRPr="00D3445F">
                        <w:rPr>
                          <w:b/>
                          <w:u w:val="single"/>
                        </w:rPr>
                        <w:t>Weekly Schedule</w:t>
                      </w:r>
                    </w:p>
                    <w:p w:rsidR="00377F9B" w:rsidRPr="00D3445F" w:rsidRDefault="00377F9B" w:rsidP="00377F9B">
                      <w:pPr>
                        <w:autoSpaceDE w:val="0"/>
                        <w:autoSpaceDN w:val="0"/>
                        <w:adjustRightInd w:val="0"/>
                        <w:outlineLvl w:val="0"/>
                        <w:rPr>
                          <w:b/>
                        </w:rPr>
                      </w:pPr>
                      <w:r w:rsidRPr="00D3445F">
                        <w:rPr>
                          <w:b/>
                        </w:rPr>
                        <w:t>Part 1: Introduction</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sidR="00622113">
                        <w:rPr>
                          <w:rFonts w:cs="Times New Roman"/>
                        </w:rPr>
                        <w:t>Sickle Cell Anemia</w:t>
                      </w:r>
                      <w:r>
                        <w:rPr>
                          <w:rFonts w:cs="Times New Roman"/>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sidR="00622113">
                        <w:rPr>
                          <w:rFonts w:cs="Times New Roman"/>
                        </w:rPr>
                        <w:t>Differences in Protein Shapes</w:t>
                      </w:r>
                      <w:r>
                        <w:rPr>
                          <w:rFonts w:cs="Times New Roman"/>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rsidR="00377F9B" w:rsidRPr="00D3445F" w:rsidRDefault="00377F9B" w:rsidP="00377F9B">
                      <w:pPr>
                        <w:autoSpaceDE w:val="0"/>
                        <w:autoSpaceDN w:val="0"/>
                        <w:adjustRightInd w:val="0"/>
                        <w:outlineLvl w:val="0"/>
                        <w:rPr>
                          <w:b/>
                          <w:i/>
                        </w:rPr>
                      </w:pPr>
                      <w:r w:rsidRPr="00D3445F">
                        <w:rPr>
                          <w:b/>
                        </w:rPr>
                        <w:t>Part 2: Core Ideas</w:t>
                      </w:r>
                      <w:r w:rsidRPr="006464AF">
                        <w:rPr>
                          <w:noProof/>
                        </w:rPr>
                        <w:t xml:space="preserve">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rsidR="00377F9B" w:rsidRPr="00D3445F" w:rsidRDefault="00377F9B" w:rsidP="00377F9B">
                      <w:pPr>
                        <w:autoSpaceDE w:val="0"/>
                        <w:autoSpaceDN w:val="0"/>
                        <w:adjustRightInd w:val="0"/>
                        <w:outlineLvl w:val="0"/>
                        <w:rPr>
                          <w:b/>
                          <w:i/>
                        </w:rPr>
                      </w:pPr>
                      <w:r w:rsidRPr="00D3445F">
                        <w:rPr>
                          <w:b/>
                        </w:rPr>
                        <w:t>Part 3: Investigation</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Part 3</w:t>
                      </w:r>
                      <w:r w:rsidR="00622113">
                        <w:rPr>
                          <w:rFonts w:cs="Times New Roman"/>
                        </w:rPr>
                        <w:t>: Pipe-cleaner Proteins</w:t>
                      </w:r>
                    </w:p>
                    <w:p w:rsidR="00377F9B" w:rsidRPr="00D3445F" w:rsidRDefault="00377F9B" w:rsidP="00377F9B">
                      <w:pPr>
                        <w:autoSpaceDE w:val="0"/>
                        <w:autoSpaceDN w:val="0"/>
                        <w:adjustRightInd w:val="0"/>
                        <w:outlineLvl w:val="0"/>
                        <w:rPr>
                          <w:b/>
                          <w:i/>
                        </w:rPr>
                      </w:pPr>
                      <w:r w:rsidRPr="00D3445F">
                        <w:rPr>
                          <w:b/>
                        </w:rPr>
                        <w:t>Part 4: Review &amp; Assessment</w:t>
                      </w:r>
                    </w:p>
                    <w:p w:rsidR="00377F9B" w:rsidRPr="00D3445F" w:rsidRDefault="00A95A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rsidR="00377F9B" w:rsidRPr="00D3445F" w:rsidRDefault="00377F9B" w:rsidP="00377F9B">
                      <w:pPr>
                        <w:autoSpaceDE w:val="0"/>
                        <w:autoSpaceDN w:val="0"/>
                        <w:adjustRightInd w:val="0"/>
                        <w:outlineLvl w:val="0"/>
                        <w:rPr>
                          <w:b/>
                          <w:i/>
                        </w:rPr>
                      </w:pPr>
                      <w:r w:rsidRPr="00D3445F">
                        <w:rPr>
                          <w:b/>
                        </w:rPr>
                        <w:t>Part 5: Life Connections</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w:t>
                      </w:r>
                      <w:r w:rsidR="003E578D">
                        <w:rPr>
                          <w:rFonts w:cs="Times New Roman"/>
                        </w:rPr>
                        <w:t xml:space="preserve">– </w:t>
                      </w:r>
                      <w:r w:rsidR="00427D78">
                        <w:rPr>
                          <w:rFonts w:cs="Times New Roman"/>
                        </w:rPr>
                        <w:t>GMO Debates</w:t>
                      </w:r>
                    </w:p>
                    <w:p w:rsidR="00377F9B" w:rsidRPr="00362019" w:rsidRDefault="00377F9B" w:rsidP="00377F9B">
                      <w:pPr>
                        <w:rPr>
                          <w:sz w:val="16"/>
                          <w:szCs w:val="16"/>
                        </w:rPr>
                      </w:pPr>
                    </w:p>
                  </w:txbxContent>
                </v:textbox>
                <w10:wrap anchorx="margin"/>
              </v:rect>
            </w:pict>
          </mc:Fallback>
        </mc:AlternateContent>
      </w:r>
      <w:r w:rsidR="0039196F" w:rsidRPr="00D3445F">
        <w:rPr>
          <w:b/>
          <w:bCs/>
          <w:noProof/>
        </w:rPr>
        <mc:AlternateContent>
          <mc:Choice Requires="wps">
            <w:drawing>
              <wp:anchor distT="0" distB="0" distL="114300" distR="114300" simplePos="0" relativeHeight="251798528" behindDoc="0" locked="0" layoutInCell="1" allowOverlap="1" wp14:anchorId="76D3C3B9" wp14:editId="5C4988EF">
                <wp:simplePos x="0" y="0"/>
                <wp:positionH relativeFrom="margin">
                  <wp:posOffset>7620</wp:posOffset>
                </wp:positionH>
                <wp:positionV relativeFrom="paragraph">
                  <wp:posOffset>1289685</wp:posOffset>
                </wp:positionV>
                <wp:extent cx="4612005" cy="1508760"/>
                <wp:effectExtent l="0" t="0" r="17145" b="15240"/>
                <wp:wrapNone/>
                <wp:docPr id="8" name="Rectangle 8"/>
                <wp:cNvGraphicFramePr/>
                <a:graphic xmlns:a="http://schemas.openxmlformats.org/drawingml/2006/main">
                  <a:graphicData uri="http://schemas.microsoft.com/office/word/2010/wordprocessingShape">
                    <wps:wsp>
                      <wps:cNvSpPr/>
                      <wps:spPr>
                        <a:xfrm>
                          <a:off x="0" y="0"/>
                          <a:ext cx="4612005" cy="150876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rsidR="00377F9B" w:rsidRPr="00D3445F" w:rsidRDefault="00377F9B" w:rsidP="00377F9B">
                            <w:pPr>
                              <w:autoSpaceDE w:val="0"/>
                              <w:autoSpaceDN w:val="0"/>
                              <w:adjustRightInd w:val="0"/>
                              <w:jc w:val="center"/>
                              <w:outlineLvl w:val="0"/>
                              <w:rPr>
                                <w:u w:val="single"/>
                              </w:rPr>
                            </w:pPr>
                            <w:r w:rsidRPr="00D3445F">
                              <w:rPr>
                                <w:b/>
                                <w:u w:val="single"/>
                              </w:rPr>
                              <w:t>Deeper Questions</w:t>
                            </w:r>
                          </w:p>
                          <w:p w:rsidR="009F39F7" w:rsidRPr="009F39F7" w:rsidRDefault="009F39F7" w:rsidP="009F39F7">
                            <w:pPr>
                              <w:pStyle w:val="ListParagraph"/>
                              <w:numPr>
                                <w:ilvl w:val="0"/>
                                <w:numId w:val="8"/>
                              </w:numPr>
                              <w:ind w:left="450"/>
                              <w:rPr>
                                <w:sz w:val="12"/>
                                <w:szCs w:val="12"/>
                              </w:rPr>
                            </w:pPr>
                            <w:r w:rsidRPr="009F39F7">
                              <w:t xml:space="preserve">How </w:t>
                            </w:r>
                            <w:r w:rsidR="00622113">
                              <w:t>do amino acids in a protein determine its shape and function</w:t>
                            </w:r>
                            <w:r w:rsidRPr="009F39F7">
                              <w:t xml:space="preserve">? </w:t>
                            </w:r>
                            <w:r>
                              <w:br/>
                            </w:r>
                          </w:p>
                          <w:p w:rsidR="009F39F7" w:rsidRPr="009F39F7" w:rsidRDefault="00622113" w:rsidP="009F39F7">
                            <w:pPr>
                              <w:pStyle w:val="ListParagraph"/>
                              <w:numPr>
                                <w:ilvl w:val="0"/>
                                <w:numId w:val="8"/>
                              </w:numPr>
                              <w:ind w:left="450"/>
                              <w:rPr>
                                <w:sz w:val="12"/>
                                <w:szCs w:val="12"/>
                              </w:rPr>
                            </w:pPr>
                            <w:r>
                              <w:t>What happens if a protein’s shape is changed</w:t>
                            </w:r>
                            <w:r w:rsidR="009F39F7" w:rsidRPr="009F39F7">
                              <w:t>?</w:t>
                            </w:r>
                            <w:r w:rsidR="009F39F7">
                              <w:br/>
                            </w:r>
                          </w:p>
                          <w:p w:rsidR="00377F9B" w:rsidRPr="009F39F7" w:rsidRDefault="00622113" w:rsidP="009F39F7">
                            <w:pPr>
                              <w:pStyle w:val="ListParagraph"/>
                              <w:numPr>
                                <w:ilvl w:val="0"/>
                                <w:numId w:val="8"/>
                              </w:numPr>
                              <w:ind w:left="450"/>
                            </w:pPr>
                            <w:r>
                              <w:t>How can cells be changed so that they produce new proteins and acquire new traits</w:t>
                            </w:r>
                            <w:r w:rsidR="009F39F7" w:rsidRPr="009F39F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30" style="position:absolute;margin-left:.6pt;margin-top:101.55pt;width:363.15pt;height:118.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" fillcolor="#ffc000" strokecolor="#ffc000 [3207]" strokeweight=".5pt">
                <v:fill opacity="6682f"/>
                <v:textbox>
                  <w:txbxContent>
                    <w:p w:rsidR="00377F9B" w:rsidRPr="00D3445F" w:rsidRDefault="00377F9B" w:rsidP="00377F9B">
                      <w:pPr>
                        <w:autoSpaceDE w:val="0"/>
                        <w:autoSpaceDN w:val="0"/>
                        <w:adjustRightInd w:val="0"/>
                        <w:jc w:val="center"/>
                        <w:outlineLvl w:val="0"/>
                        <w:rPr>
                          <w:u w:val="single"/>
                        </w:rPr>
                      </w:pPr>
                      <w:r w:rsidRPr="00D3445F">
                        <w:rPr>
                          <w:b/>
                          <w:u w:val="single"/>
                        </w:rPr>
                        <w:t>Deeper Questions</w:t>
                      </w:r>
                    </w:p>
                    <w:p w:rsidR="009F39F7" w:rsidRPr="009F39F7" w:rsidRDefault="009F39F7" w:rsidP="009F39F7">
                      <w:pPr>
                        <w:pStyle w:val="ListParagraph"/>
                        <w:numPr>
                          <w:ilvl w:val="0"/>
                          <w:numId w:val="8"/>
                        </w:numPr>
                        <w:ind w:left="450"/>
                        <w:rPr>
                          <w:sz w:val="12"/>
                          <w:szCs w:val="12"/>
                        </w:rPr>
                      </w:pPr>
                      <w:r w:rsidRPr="009F39F7">
                        <w:t xml:space="preserve">How </w:t>
                      </w:r>
                      <w:r w:rsidR="00622113">
                        <w:t>do amino acids in a protein determine its shape and function</w:t>
                      </w:r>
                      <w:r w:rsidRPr="009F39F7">
                        <w:t xml:space="preserve">? </w:t>
                      </w:r>
                      <w:r>
                        <w:br/>
                      </w:r>
                    </w:p>
                    <w:p w:rsidR="009F39F7" w:rsidRPr="009F39F7" w:rsidRDefault="00622113" w:rsidP="009F39F7">
                      <w:pPr>
                        <w:pStyle w:val="ListParagraph"/>
                        <w:numPr>
                          <w:ilvl w:val="0"/>
                          <w:numId w:val="8"/>
                        </w:numPr>
                        <w:ind w:left="450"/>
                        <w:rPr>
                          <w:sz w:val="12"/>
                          <w:szCs w:val="12"/>
                        </w:rPr>
                      </w:pPr>
                      <w:r>
                        <w:t>What happens if a protein’s shape is changed</w:t>
                      </w:r>
                      <w:r w:rsidR="009F39F7" w:rsidRPr="009F39F7">
                        <w:t>?</w:t>
                      </w:r>
                      <w:r w:rsidR="009F39F7">
                        <w:br/>
                      </w:r>
                    </w:p>
                    <w:p w:rsidR="00377F9B" w:rsidRPr="009F39F7" w:rsidRDefault="00622113" w:rsidP="009F39F7">
                      <w:pPr>
                        <w:pStyle w:val="ListParagraph"/>
                        <w:numPr>
                          <w:ilvl w:val="0"/>
                          <w:numId w:val="8"/>
                        </w:numPr>
                        <w:ind w:left="450"/>
                      </w:pPr>
                      <w:r>
                        <w:t>How can cells be changed so that they produce new proteins and acquire new traits</w:t>
                      </w:r>
                      <w:r w:rsidR="009F39F7" w:rsidRPr="009F39F7">
                        <w:t>?</w:t>
                      </w:r>
                    </w:p>
                  </w:txbxContent>
                </v:textbox>
                <w10:wrap anchorx="margin"/>
              </v:rect>
            </w:pict>
          </mc:Fallback>
        </mc:AlternateContent>
      </w:r>
      <w:r w:rsidR="00290960" w:rsidRPr="00D3445F">
        <w:br/>
      </w:r>
    </w:p>
    <w:p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rsidR="00AD004B" w:rsidRPr="00D3445F" w:rsidRDefault="00AD004B" w:rsidP="005C3D20">
      <w:pPr>
        <w:autoSpaceDE w:val="0"/>
        <w:autoSpaceDN w:val="0"/>
        <w:adjustRightInd w:val="0"/>
      </w:pPr>
    </w:p>
    <w:p w:rsidR="008666BC" w:rsidRPr="00D3445F" w:rsidRDefault="00987589" w:rsidP="00A70A0C">
      <w:pPr>
        <w:autoSpaceDE w:val="0"/>
        <w:autoSpaceDN w:val="0"/>
        <w:adjustRightInd w:val="0"/>
        <w:ind w:left="360"/>
      </w:pPr>
      <w:r w:rsidRPr="00987589">
        <w:drawing>
          <wp:anchor distT="0" distB="0" distL="114300" distR="114300" simplePos="0" relativeHeight="251936768" behindDoc="0" locked="0" layoutInCell="1" allowOverlap="1" wp14:anchorId="10850D25" wp14:editId="5B5605DA">
            <wp:simplePos x="0" y="0"/>
            <wp:positionH relativeFrom="column">
              <wp:posOffset>2867025</wp:posOffset>
            </wp:positionH>
            <wp:positionV relativeFrom="paragraph">
              <wp:posOffset>3939540</wp:posOffset>
            </wp:positionV>
            <wp:extent cx="1609503" cy="1123496"/>
            <wp:effectExtent l="0" t="0" r="0" b="635"/>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1614015" cy="1126646"/>
                    </a:xfrm>
                    <a:prstGeom prst="rect">
                      <a:avLst/>
                    </a:prstGeom>
                  </pic:spPr>
                </pic:pic>
              </a:graphicData>
            </a:graphic>
            <wp14:sizeRelH relativeFrom="margin">
              <wp14:pctWidth>0</wp14:pctWidth>
            </wp14:sizeRelH>
            <wp14:sizeRelV relativeFrom="margin">
              <wp14:pctHeight>0</wp14:pctHeight>
            </wp14:sizeRelV>
          </wp:anchor>
        </w:drawing>
      </w:r>
      <w:r w:rsidRPr="00987589">
        <w:drawing>
          <wp:anchor distT="0" distB="0" distL="114300" distR="114300" simplePos="0" relativeHeight="251935744" behindDoc="0" locked="0" layoutInCell="1" allowOverlap="1" wp14:anchorId="0844F9B7" wp14:editId="592C9BB3">
            <wp:simplePos x="0" y="0"/>
            <wp:positionH relativeFrom="column">
              <wp:posOffset>3143250</wp:posOffset>
            </wp:positionH>
            <wp:positionV relativeFrom="paragraph">
              <wp:posOffset>2739390</wp:posOffset>
            </wp:positionV>
            <wp:extent cx="1445708" cy="1047750"/>
            <wp:effectExtent l="0" t="0" r="2540" b="0"/>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1448332" cy="1049652"/>
                    </a:xfrm>
                    <a:prstGeom prst="rect">
                      <a:avLst/>
                    </a:prstGeom>
                  </pic:spPr>
                </pic:pic>
              </a:graphicData>
            </a:graphic>
            <wp14:sizeRelH relativeFrom="margin">
              <wp14:pctWidth>0</wp14:pctWidth>
            </wp14:sizeRelH>
            <wp14:sizeRelV relativeFrom="margin">
              <wp14:pctHeight>0</wp14:pctHeight>
            </wp14:sizeRelV>
          </wp:anchor>
        </w:drawing>
      </w:r>
      <w:r w:rsidR="0027401A" w:rsidRPr="00D3445F">
        <w:rPr>
          <w:b/>
          <w:bCs/>
          <w:noProof/>
        </w:rPr>
        <mc:AlternateContent>
          <mc:Choice Requires="wps">
            <w:drawing>
              <wp:anchor distT="0" distB="0" distL="114300" distR="114300" simplePos="0" relativeHeight="251755520" behindDoc="0" locked="0" layoutInCell="1" allowOverlap="1" wp14:anchorId="3CE3553D" wp14:editId="7849DAA6">
                <wp:simplePos x="0" y="0"/>
                <wp:positionH relativeFrom="margin">
                  <wp:posOffset>7620</wp:posOffset>
                </wp:positionH>
                <wp:positionV relativeFrom="paragraph">
                  <wp:posOffset>5386705</wp:posOffset>
                </wp:positionV>
                <wp:extent cx="4612005" cy="753110"/>
                <wp:effectExtent l="0" t="0" r="17145" b="27940"/>
                <wp:wrapNone/>
                <wp:docPr id="3" name="Rectangle 3"/>
                <wp:cNvGraphicFramePr/>
                <a:graphic xmlns:a="http://schemas.openxmlformats.org/drawingml/2006/main">
                  <a:graphicData uri="http://schemas.microsoft.com/office/word/2010/wordprocessingShape">
                    <wps:wsp>
                      <wps:cNvSpPr/>
                      <wps:spPr>
                        <a:xfrm>
                          <a:off x="0" y="0"/>
                          <a:ext cx="4612005" cy="753110"/>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rsidR="006F7ADC" w:rsidRPr="006F7ADC" w:rsidRDefault="007B58CD" w:rsidP="006F7ADC">
                            <w:pPr>
                              <w:rPr>
                                <w:sz w:val="16"/>
                                <w:szCs w:val="16"/>
                              </w:rPr>
                            </w:pPr>
                            <w:r w:rsidRPr="00362019">
                              <w:rPr>
                                <w:b/>
                                <w:bCs/>
                                <w:sz w:val="16"/>
                                <w:szCs w:val="16"/>
                              </w:rPr>
                              <w:t>NGSS Standards</w:t>
                            </w:r>
                            <w:r w:rsidRPr="00362019">
                              <w:rPr>
                                <w:sz w:val="16"/>
                                <w:szCs w:val="16"/>
                              </w:rPr>
                              <w:t xml:space="preserve">: </w:t>
                            </w:r>
                            <w:r w:rsidR="006F7ADC">
                              <w:rPr>
                                <w:sz w:val="16"/>
                                <w:szCs w:val="16"/>
                              </w:rPr>
                              <w:br/>
                            </w:r>
                            <w:r w:rsidR="006F7ADC" w:rsidRPr="006F7ADC">
                              <w:rPr>
                                <w:sz w:val="16"/>
                                <w:szCs w:val="16"/>
                              </w:rPr>
                              <w:t xml:space="preserve">HS-LS1-1 - How the structure of DNA determines the structure of proteins and </w:t>
                            </w:r>
                            <w:r w:rsidR="006F7ADC">
                              <w:rPr>
                                <w:sz w:val="16"/>
                                <w:szCs w:val="16"/>
                              </w:rPr>
                              <w:t>function</w:t>
                            </w:r>
                            <w:r w:rsidR="006F7ADC" w:rsidRPr="006F7ADC">
                              <w:rPr>
                                <w:sz w:val="16"/>
                                <w:szCs w:val="16"/>
                              </w:rPr>
                              <w:t xml:space="preserve">. </w:t>
                            </w:r>
                          </w:p>
                          <w:p w:rsidR="006F7ADC" w:rsidRPr="006F7ADC" w:rsidRDefault="006F7ADC" w:rsidP="006F7ADC">
                            <w:pPr>
                              <w:rPr>
                                <w:sz w:val="16"/>
                                <w:szCs w:val="16"/>
                              </w:rPr>
                            </w:pPr>
                            <w:r w:rsidRPr="006F7ADC">
                              <w:rPr>
                                <w:sz w:val="16"/>
                                <w:szCs w:val="16"/>
                              </w:rPr>
                              <w:t>HS-LS1-2 - How inheritable variations result from 1) changes via meiosis; 2) errors during replication; 3) mutations via environmental factors</w:t>
                            </w:r>
                          </w:p>
                          <w:p w:rsidR="00745869" w:rsidRPr="006F7ADC" w:rsidRDefault="006F7ADC" w:rsidP="006F7ADC">
                            <w:pPr>
                              <w:rPr>
                                <w:sz w:val="16"/>
                                <w:szCs w:val="16"/>
                              </w:rPr>
                            </w:pPr>
                            <w:r w:rsidRPr="006F7ADC">
                              <w:rPr>
                                <w:sz w:val="16"/>
                                <w:szCs w:val="16"/>
                              </w:rPr>
                              <w:t>HS-LS1-4: How mitosis and different</w:t>
                            </w:r>
                            <w:r>
                              <w:rPr>
                                <w:sz w:val="16"/>
                                <w:szCs w:val="16"/>
                              </w:rPr>
                              <w:t>iation enable complex organisms.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6C0E5" id="Rectangle 3" o:spid="_x0000_s1031" style="position:absolute;left:0;text-align:left;margin-left:.6pt;margin-top:424.15pt;width:363.15pt;height:59.3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" fillcolor="#00c" strokecolor="#4472c4 [3204]" strokeweight=".5pt">
                <v:fill opacity="6682f"/>
                <v:textbox>
                  <w:txbxContent>
                    <w:p w:rsidR="006F7ADC" w:rsidRPr="006F7ADC" w:rsidRDefault="007B58CD" w:rsidP="006F7ADC">
                      <w:pPr>
                        <w:rPr>
                          <w:sz w:val="16"/>
                          <w:szCs w:val="16"/>
                        </w:rPr>
                      </w:pPr>
                      <w:r w:rsidRPr="00362019">
                        <w:rPr>
                          <w:b/>
                          <w:bCs/>
                          <w:sz w:val="16"/>
                          <w:szCs w:val="16"/>
                        </w:rPr>
                        <w:t>NGSS Standards</w:t>
                      </w:r>
                      <w:r w:rsidRPr="00362019">
                        <w:rPr>
                          <w:sz w:val="16"/>
                          <w:szCs w:val="16"/>
                        </w:rPr>
                        <w:t xml:space="preserve">: </w:t>
                      </w:r>
                      <w:r w:rsidR="006F7ADC">
                        <w:rPr>
                          <w:sz w:val="16"/>
                          <w:szCs w:val="16"/>
                        </w:rPr>
                        <w:br/>
                      </w:r>
                      <w:r w:rsidR="006F7ADC" w:rsidRPr="006F7ADC">
                        <w:rPr>
                          <w:sz w:val="16"/>
                          <w:szCs w:val="16"/>
                        </w:rPr>
                        <w:t xml:space="preserve">HS-LS1-1 - How the structure of DNA determines the structure of proteins and </w:t>
                      </w:r>
                      <w:r w:rsidR="006F7ADC">
                        <w:rPr>
                          <w:sz w:val="16"/>
                          <w:szCs w:val="16"/>
                        </w:rPr>
                        <w:t>function</w:t>
                      </w:r>
                      <w:r w:rsidR="006F7ADC" w:rsidRPr="006F7ADC">
                        <w:rPr>
                          <w:sz w:val="16"/>
                          <w:szCs w:val="16"/>
                        </w:rPr>
                        <w:t xml:space="preserve">. </w:t>
                      </w:r>
                    </w:p>
                    <w:p w:rsidR="006F7ADC" w:rsidRPr="006F7ADC" w:rsidRDefault="006F7ADC" w:rsidP="006F7ADC">
                      <w:pPr>
                        <w:rPr>
                          <w:sz w:val="16"/>
                          <w:szCs w:val="16"/>
                        </w:rPr>
                      </w:pPr>
                      <w:r w:rsidRPr="006F7ADC">
                        <w:rPr>
                          <w:sz w:val="16"/>
                          <w:szCs w:val="16"/>
                        </w:rPr>
                        <w:t>HS-LS1-2 - How inheritable variations result from 1) changes via meiosis; 2) errors during replication; 3) mutations via environmental factors</w:t>
                      </w:r>
                    </w:p>
                    <w:p w:rsidR="00745869" w:rsidRPr="006F7ADC" w:rsidRDefault="006F7ADC" w:rsidP="006F7ADC">
                      <w:pPr>
                        <w:rPr>
                          <w:sz w:val="16"/>
                          <w:szCs w:val="16"/>
                        </w:rPr>
                      </w:pPr>
                      <w:r w:rsidRPr="006F7ADC">
                        <w:rPr>
                          <w:sz w:val="16"/>
                          <w:szCs w:val="16"/>
                        </w:rPr>
                        <w:t>HS-LS1-4: How mitosis and different</w:t>
                      </w:r>
                      <w:r>
                        <w:rPr>
                          <w:sz w:val="16"/>
                          <w:szCs w:val="16"/>
                        </w:rPr>
                        <w:t>iation enable complex organisms.</w:t>
                      </w:r>
                    </w:p>
                  </w:txbxContent>
                </v:textbox>
                <w10:wrap anchorx="margin"/>
              </v:rect>
            </w:pict>
          </mc:Fallback>
        </mc:AlternateContent>
      </w:r>
      <w:r w:rsidR="00144F2F" w:rsidRPr="00D3445F">
        <w:br/>
      </w:r>
    </w:p>
    <w:p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rsidR="00B25162" w:rsidRPr="00B25162" w:rsidRDefault="008D4EA0" w:rsidP="00B25162">
      <w:pPr>
        <w:pStyle w:val="Title"/>
        <w:rPr>
          <w:noProof/>
        </w:rPr>
      </w:pPr>
      <w:r>
        <w:rPr>
          <w:noProof/>
        </w:rPr>
        <w:lastRenderedPageBreak/>
        <w:t>Part</w:t>
      </w:r>
      <w:r w:rsidR="00E61238">
        <w:rPr>
          <w:noProof/>
        </w:rPr>
        <w:t xml:space="preserve"> 1:</w:t>
      </w:r>
      <w:r w:rsidR="00A517F1">
        <w:rPr>
          <w:noProof/>
        </w:rPr>
        <w:t xml:space="preserve"> </w:t>
      </w:r>
      <w:r>
        <w:rPr>
          <w:noProof/>
        </w:rPr>
        <w:t>Introduction</w:t>
      </w:r>
      <w:r w:rsidR="00194748">
        <w:rPr>
          <w:noProof/>
        </w:rPr>
        <w:t xml:space="preserve"> </w:t>
      </w:r>
      <w:r w:rsidR="006464AF">
        <w:rPr>
          <w:noProof/>
        </w:rPr>
        <w:t>–</w:t>
      </w:r>
      <w:r w:rsidR="004D2BE1">
        <w:rPr>
          <w:noProof/>
        </w:rPr>
        <w:t xml:space="preserve"> </w:t>
      </w:r>
      <w:r w:rsidR="00622113">
        <w:rPr>
          <w:noProof/>
        </w:rPr>
        <w:t>Sickle Cell Anemia</w:t>
      </w:r>
      <w:r w:rsidR="00E61238" w:rsidRPr="00AF3FDA">
        <w:rPr>
          <w:noProof/>
        </w:rPr>
        <w:t xml:space="preserve"> </w:t>
      </w:r>
    </w:p>
    <w:p w:rsidR="008D4EA0" w:rsidRDefault="00ED6F48" w:rsidP="008D4EA0">
      <w:pPr>
        <w:rPr>
          <w:rFonts w:cstheme="minorHAnsi"/>
        </w:rPr>
      </w:pPr>
      <w:r>
        <w:rPr>
          <w:noProof/>
        </w:rPr>
        <w:drawing>
          <wp:anchor distT="0" distB="0" distL="114300" distR="114300" simplePos="0" relativeHeight="251920384" behindDoc="0" locked="0" layoutInCell="1" allowOverlap="1" wp14:anchorId="6FAC6BF5" wp14:editId="44B682F3">
            <wp:simplePos x="0" y="0"/>
            <wp:positionH relativeFrom="margin">
              <wp:posOffset>4324350</wp:posOffset>
            </wp:positionH>
            <wp:positionV relativeFrom="paragraph">
              <wp:posOffset>254190</wp:posOffset>
            </wp:positionV>
            <wp:extent cx="2533650" cy="942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33650" cy="942975"/>
                    </a:xfrm>
                    <a:prstGeom prst="rect">
                      <a:avLst/>
                    </a:prstGeom>
                  </pic:spPr>
                </pic:pic>
              </a:graphicData>
            </a:graphic>
          </wp:anchor>
        </w:drawing>
      </w:r>
      <w:r w:rsidR="00063DC7"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8D4EA0">
        <w:rPr>
          <w:rFonts w:cstheme="minorHAnsi"/>
        </w:rPr>
        <w:t xml:space="preserve">gin by </w:t>
      </w:r>
      <w:r w:rsidR="00D8645A">
        <w:rPr>
          <w:rFonts w:cstheme="minorHAnsi"/>
        </w:rPr>
        <w:t xml:space="preserve">discussing </w:t>
      </w:r>
      <w:r w:rsidR="00327AED">
        <w:rPr>
          <w:rFonts w:cstheme="minorHAnsi"/>
        </w:rPr>
        <w:t xml:space="preserve">your initial ideas about </w:t>
      </w:r>
      <w:r w:rsidR="009F39F7">
        <w:rPr>
          <w:rFonts w:cstheme="minorHAnsi"/>
        </w:rPr>
        <w:t xml:space="preserve">how </w:t>
      </w:r>
      <w:r w:rsidR="00622113">
        <w:rPr>
          <w:rFonts w:cstheme="minorHAnsi"/>
        </w:rPr>
        <w:t>changes in DNA and amino acid chains can affect the formation of functional proteins</w:t>
      </w:r>
      <w:r w:rsidR="00EA3784">
        <w:rPr>
          <w:rFonts w:cstheme="minorHAnsi"/>
        </w:rPr>
        <w:t>.</w:t>
      </w:r>
      <w:r w:rsidR="00327AED">
        <w:rPr>
          <w:rFonts w:cstheme="minorHAnsi"/>
        </w:rPr>
        <w:t xml:space="preserve"> </w:t>
      </w:r>
      <w:r w:rsidR="00EA3784">
        <w:rPr>
          <w:rFonts w:cstheme="minorHAnsi"/>
        </w:rPr>
        <w:t xml:space="preserve"> </w:t>
      </w:r>
    </w:p>
    <w:p w:rsidR="008D4EA0" w:rsidRPr="00B641A4" w:rsidRDefault="008D4EA0" w:rsidP="008D4EA0">
      <w:pPr>
        <w:rPr>
          <w:rFonts w:cstheme="minorHAnsi"/>
          <w:sz w:val="12"/>
          <w:szCs w:val="12"/>
        </w:rPr>
      </w:pPr>
    </w:p>
    <w:p w:rsidR="00622113" w:rsidRDefault="002409FD" w:rsidP="001E4560">
      <w:r w:rsidRPr="002409FD">
        <w:rPr>
          <w:rFonts w:cstheme="minorHAnsi"/>
          <w:b/>
          <w:bCs/>
          <w:u w:val="single"/>
        </w:rPr>
        <w:t>Initial Ideas</w:t>
      </w:r>
      <w:r w:rsidR="001E4560" w:rsidRPr="001E4560">
        <w:rPr>
          <w:rFonts w:cstheme="minorHAnsi"/>
        </w:rPr>
        <w:t xml:space="preserve">: </w:t>
      </w:r>
      <w:r w:rsidR="00622113">
        <w:t xml:space="preserve">Some members of Daryll’s extended family carry genes for </w:t>
      </w:r>
      <w:r w:rsidR="00B64A0B">
        <w:t xml:space="preserve">a </w:t>
      </w:r>
      <w:r w:rsidR="00622113">
        <w:t>genetic disease</w:t>
      </w:r>
      <w:r w:rsidR="00B64A0B">
        <w:t xml:space="preserve"> called sickle cell anemia. </w:t>
      </w:r>
      <w:r w:rsidR="00622113">
        <w:t xml:space="preserve">This disease causes symptoms such as blood clots, painful swelling, and reduced oxygen content in the blood. </w:t>
      </w:r>
    </w:p>
    <w:p w:rsidR="00622113" w:rsidRPr="00B641A4" w:rsidRDefault="00622113" w:rsidP="001E4560">
      <w:pPr>
        <w:rPr>
          <w:sz w:val="12"/>
          <w:szCs w:val="12"/>
        </w:rPr>
      </w:pPr>
    </w:p>
    <w:p w:rsidR="00622113" w:rsidRDefault="00622113" w:rsidP="001E4560">
      <w:r>
        <w:t xml:space="preserve">Daryll recently learned </w:t>
      </w:r>
      <w:r w:rsidR="00B64A0B">
        <w:t xml:space="preserve">that sickle cell anemia results from a change to a </w:t>
      </w:r>
      <w:r>
        <w:t xml:space="preserve">base molecule in the gene for the protein hemoglobin. Hemoglobin is the protein that binds to oxygen in red blood cells. If the gene changes, the protein’s shape changes. This changes red blood cells from a donut-shape to a half-moon shape. </w:t>
      </w:r>
    </w:p>
    <w:p w:rsidR="00622113" w:rsidRPr="00B641A4" w:rsidRDefault="00622113" w:rsidP="001E4560">
      <w:pPr>
        <w:rPr>
          <w:sz w:val="12"/>
          <w:szCs w:val="12"/>
        </w:rPr>
      </w:pPr>
    </w:p>
    <w:p w:rsidR="00622113" w:rsidRPr="00622113" w:rsidRDefault="00622113" w:rsidP="00622113">
      <w:pPr>
        <w:rPr>
          <w:rFonts w:cstheme="minorHAnsi"/>
          <w:b/>
          <w:bCs/>
          <w:sz w:val="12"/>
          <w:szCs w:val="12"/>
          <w:u w:val="single"/>
        </w:rPr>
      </w:pPr>
      <w:r>
        <w:t xml:space="preserve">Daryll is unclear why changing a single base </w:t>
      </w:r>
      <w:r w:rsidR="00ED6F48">
        <w:t xml:space="preserve">in a gene </w:t>
      </w:r>
      <w:r>
        <w:t>would affect</w:t>
      </w:r>
      <w:r w:rsidR="00ED6F48">
        <w:t xml:space="preserve"> </w:t>
      </w:r>
      <w:r>
        <w:t>proteins,</w:t>
      </w:r>
      <w:r w:rsidR="00ED6F48">
        <w:t xml:space="preserve"> change</w:t>
      </w:r>
      <w:r>
        <w:t xml:space="preserve"> cells, and</w:t>
      </w:r>
      <w:r w:rsidR="00ED6F48">
        <w:t xml:space="preserve"> harm</w:t>
      </w:r>
      <w:r>
        <w:t xml:space="preserve"> the entire body. He discusses this with his friends at lunch. They each share </w:t>
      </w:r>
      <w:r w:rsidR="003A13A4">
        <w:t>their ideas</w:t>
      </w:r>
      <w:r w:rsidR="0069513C">
        <w:t xml:space="preserve">. </w:t>
      </w:r>
    </w:p>
    <w:p w:rsidR="0069513C" w:rsidRDefault="0069513C" w:rsidP="00572D98">
      <w:pPr>
        <w:pStyle w:val="ListParagraph"/>
        <w:numPr>
          <w:ilvl w:val="0"/>
          <w:numId w:val="4"/>
        </w:numPr>
      </w:pPr>
      <w:r w:rsidRPr="00EC3E19">
        <w:rPr>
          <w:b/>
        </w:rPr>
        <w:t>Do you agree or disagree with each student’s claim</w:t>
      </w:r>
      <w:r>
        <w:t xml:space="preserve">? </w:t>
      </w:r>
    </w:p>
    <w:p w:rsidR="0069513C" w:rsidRDefault="00622113" w:rsidP="00572D98">
      <w:pPr>
        <w:pStyle w:val="ListParagraph"/>
        <w:numPr>
          <w:ilvl w:val="1"/>
          <w:numId w:val="4"/>
        </w:numPr>
        <w:ind w:left="1080"/>
      </w:pPr>
      <w:r>
        <w:rPr>
          <w:u w:val="single"/>
        </w:rPr>
        <w:t>Daryll</w:t>
      </w:r>
      <w:r w:rsidR="0069513C">
        <w:t>: "</w:t>
      </w:r>
      <w:r w:rsidR="006F5235">
        <w:t xml:space="preserve">I </w:t>
      </w:r>
      <w:r w:rsidR="00B64A0B">
        <w:t>know that DNA provides the instructions for assembling a protein. Maybe changing one base changes the entire DNA</w:t>
      </w:r>
      <w:r w:rsidR="0069513C">
        <w:t>" Agree/ Disagree</w:t>
      </w:r>
    </w:p>
    <w:p w:rsidR="0069513C" w:rsidRDefault="00622113" w:rsidP="00572D98">
      <w:pPr>
        <w:pStyle w:val="ListParagraph"/>
        <w:numPr>
          <w:ilvl w:val="1"/>
          <w:numId w:val="4"/>
        </w:numPr>
        <w:ind w:left="1080"/>
      </w:pPr>
      <w:r>
        <w:rPr>
          <w:u w:val="single"/>
        </w:rPr>
        <w:t>Avery</w:t>
      </w:r>
      <w:r w:rsidR="0069513C">
        <w:t>: "</w:t>
      </w:r>
      <w:r w:rsidR="00B64A0B">
        <w:t>I know that DNA is read in groups of 3 bases. The entire protein must have changed because a single amino acid was changed</w:t>
      </w:r>
      <w:r w:rsidR="0069513C">
        <w:t>." Agree / Disagree</w:t>
      </w:r>
    </w:p>
    <w:p w:rsidR="0069513C" w:rsidRPr="00772299" w:rsidRDefault="00622113" w:rsidP="00572D98">
      <w:pPr>
        <w:pStyle w:val="ListParagraph"/>
        <w:numPr>
          <w:ilvl w:val="1"/>
          <w:numId w:val="4"/>
        </w:numPr>
        <w:ind w:left="1080"/>
        <w:rPr>
          <w:sz w:val="12"/>
          <w:szCs w:val="12"/>
        </w:rPr>
      </w:pPr>
      <w:r>
        <w:rPr>
          <w:u w:val="single"/>
        </w:rPr>
        <w:t>Chandra</w:t>
      </w:r>
      <w:r w:rsidR="0069513C">
        <w:t>: “</w:t>
      </w:r>
      <w:r w:rsidR="00B64A0B">
        <w:t>This makes sense – if proteins are made from DNA, then changing the DNA will change the protein</w:t>
      </w:r>
      <w:r w:rsidR="00E95259">
        <w:t>.</w:t>
      </w:r>
      <w:r w:rsidR="0069513C">
        <w:t>” Agree / Disagree</w:t>
      </w:r>
      <w:r w:rsidR="0069513C">
        <w:br/>
      </w:r>
    </w:p>
    <w:p w:rsidR="00A70A0C" w:rsidRPr="00D8645A" w:rsidRDefault="002409FD" w:rsidP="00572D98">
      <w:pPr>
        <w:pStyle w:val="ListParagraph"/>
        <w:numPr>
          <w:ilvl w:val="0"/>
          <w:numId w:val="4"/>
        </w:numPr>
      </w:pPr>
      <w:r>
        <w:rPr>
          <w:b/>
          <w:bCs/>
        </w:rPr>
        <w:t>Work in your small groups to discuss your ideas.</w:t>
      </w:r>
      <w:r w:rsidR="00EA3784">
        <w:t xml:space="preserve"> How are your</w:t>
      </w:r>
      <w:r>
        <w:t xml:space="preserve"> ideas similar or different</w:t>
      </w:r>
      <w:r w:rsidR="00EA3784">
        <w:t>? D</w:t>
      </w:r>
      <w:r w:rsidR="001E4560">
        <w:t>ecide as a group</w:t>
      </w:r>
      <w:r>
        <w:t xml:space="preserve"> whether each statement is correct </w:t>
      </w:r>
      <w:r w:rsidR="001E4560">
        <w:t>(</w:t>
      </w:r>
      <w:r>
        <w:t>and why</w:t>
      </w:r>
      <w:r w:rsidR="001E4560">
        <w:t>)</w:t>
      </w:r>
      <w:r>
        <w:t xml:space="preserve">. Be prepared to present your ideas to the class. </w:t>
      </w:r>
    </w:p>
    <w:p w:rsidR="00905B0B" w:rsidRDefault="002409FD" w:rsidP="001E4560">
      <w:r w:rsidRPr="001E4560">
        <w:rPr>
          <w:rFonts w:cstheme="minorHAnsi"/>
          <w:b/>
          <w:bCs/>
          <w:u w:val="single"/>
        </w:rPr>
        <w:t>Data Div</w:t>
      </w:r>
      <w:r w:rsidR="001E4560" w:rsidRPr="001E4560">
        <w:rPr>
          <w:rFonts w:cstheme="minorHAnsi"/>
          <w:b/>
          <w:bCs/>
          <w:u w:val="single"/>
        </w:rPr>
        <w:t>e</w:t>
      </w:r>
      <w:r w:rsidR="001E4560">
        <w:rPr>
          <w:rFonts w:cstheme="minorHAnsi"/>
        </w:rPr>
        <w:t>:</w:t>
      </w:r>
      <w:r w:rsidR="0069513C">
        <w:rPr>
          <w:rFonts w:cstheme="minorHAnsi"/>
        </w:rPr>
        <w:t xml:space="preserve"> </w:t>
      </w:r>
      <w:r w:rsidR="00416E9D">
        <w:rPr>
          <w:rFonts w:cstheme="minorHAnsi"/>
        </w:rPr>
        <w:t xml:space="preserve">In this data dive, you will </w:t>
      </w:r>
      <w:r w:rsidR="00B641A4">
        <w:rPr>
          <w:rFonts w:cstheme="minorHAnsi"/>
        </w:rPr>
        <w:t xml:space="preserve">make observations about differences in genes and protein shape that occur in sickle cell anemia. Use the images below to answer the questions on the following pages. </w:t>
      </w:r>
      <w:r w:rsidR="00EA3784">
        <w:t xml:space="preserve"> </w:t>
      </w:r>
    </w:p>
    <w:p w:rsidR="003136CC" w:rsidRPr="003136CC" w:rsidRDefault="003136CC" w:rsidP="001E4560">
      <w:pPr>
        <w:rPr>
          <w:sz w:val="10"/>
          <w:szCs w:val="10"/>
        </w:rPr>
      </w:pPr>
    </w:p>
    <w:p w:rsidR="003136CC" w:rsidRPr="00B641A4" w:rsidRDefault="00ED6F48" w:rsidP="003136CC">
      <w:pPr>
        <w:jc w:val="center"/>
        <w:rPr>
          <w:rFonts w:cstheme="minorHAnsi"/>
        </w:rPr>
      </w:pPr>
      <w:r>
        <w:rPr>
          <w:rFonts w:cstheme="minorHAnsi"/>
          <w:noProof/>
        </w:rPr>
        <w:drawing>
          <wp:anchor distT="0" distB="0" distL="114300" distR="114300" simplePos="0" relativeHeight="251917312" behindDoc="0" locked="0" layoutInCell="1" allowOverlap="1" wp14:anchorId="0733B02C" wp14:editId="64FA30F8">
            <wp:simplePos x="0" y="0"/>
            <wp:positionH relativeFrom="column">
              <wp:posOffset>396875</wp:posOffset>
            </wp:positionH>
            <wp:positionV relativeFrom="paragraph">
              <wp:posOffset>1066355</wp:posOffset>
            </wp:positionV>
            <wp:extent cx="6638925" cy="25177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2517775"/>
                    </a:xfrm>
                    <a:prstGeom prst="rect">
                      <a:avLst/>
                    </a:prstGeom>
                    <a:noFill/>
                  </pic:spPr>
                </pic:pic>
              </a:graphicData>
            </a:graphic>
          </wp:anchor>
        </w:drawing>
      </w:r>
      <w:r w:rsidR="003136CC" w:rsidRPr="003136CC">
        <w:rPr>
          <w:rFonts w:cstheme="minorHAnsi"/>
          <w:noProof/>
        </w:rPr>
        <mc:AlternateContent>
          <mc:Choice Requires="wps">
            <w:drawing>
              <wp:anchor distT="45720" distB="45720" distL="114300" distR="114300" simplePos="0" relativeHeight="251919360" behindDoc="0" locked="0" layoutInCell="1" allowOverlap="1" wp14:anchorId="54E4E7E8" wp14:editId="6CA19329">
                <wp:simplePos x="0" y="0"/>
                <wp:positionH relativeFrom="column">
                  <wp:posOffset>5159375</wp:posOffset>
                </wp:positionH>
                <wp:positionV relativeFrom="paragraph">
                  <wp:posOffset>253810</wp:posOffset>
                </wp:positionV>
                <wp:extent cx="1294097"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097" cy="1404620"/>
                        </a:xfrm>
                        <a:prstGeom prst="rect">
                          <a:avLst/>
                        </a:prstGeom>
                        <a:noFill/>
                        <a:ln w="9525">
                          <a:noFill/>
                          <a:miter lim="800000"/>
                          <a:headEnd/>
                          <a:tailEnd/>
                        </a:ln>
                      </wps:spPr>
                      <wps:txbx>
                        <w:txbxContent>
                          <w:p w:rsidR="003136CC" w:rsidRPr="003136CC" w:rsidRDefault="003136CC">
                            <w:pPr>
                              <w:rPr>
                                <w:i/>
                              </w:rPr>
                            </w:pPr>
                            <w:r w:rsidRPr="003136CC">
                              <w:rPr>
                                <w:i/>
                              </w:rPr>
                              <w:t>Normal Gene</w:t>
                            </w:r>
                          </w:p>
                          <w:p w:rsidR="003136CC" w:rsidRPr="003136CC" w:rsidRDefault="003136CC">
                            <w:pPr>
                              <w:rPr>
                                <w:i/>
                              </w:rPr>
                            </w:pPr>
                          </w:p>
                          <w:p w:rsidR="003136CC" w:rsidRPr="003136CC" w:rsidRDefault="003136CC">
                            <w:pPr>
                              <w:rPr>
                                <w:i/>
                              </w:rPr>
                            </w:pPr>
                          </w:p>
                          <w:p w:rsidR="003136CC" w:rsidRPr="003136CC" w:rsidRDefault="003136CC">
                            <w:pPr>
                              <w:rPr>
                                <w:i/>
                              </w:rPr>
                            </w:pPr>
                          </w:p>
                          <w:p w:rsidR="003136CC" w:rsidRPr="003136CC" w:rsidRDefault="003136CC">
                            <w:pPr>
                              <w:rPr>
                                <w:i/>
                              </w:rPr>
                            </w:pPr>
                            <w:r w:rsidRPr="003136CC">
                              <w:rPr>
                                <w:i/>
                              </w:rPr>
                              <w:t>Sickle Cell Gene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4E7E8" id="Text Box 2" o:spid="_x0000_s1032" type="#_x0000_t202" style="position:absolute;left:0;text-align:left;margin-left:406.25pt;margin-top:20pt;width:101.9pt;height:110.6pt;z-index:25191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" filled="f" stroked="f">
                <v:textbox style="mso-fit-shape-to-text:t">
                  <w:txbxContent>
                    <w:p w:rsidR="003136CC" w:rsidRPr="003136CC" w:rsidRDefault="003136CC">
                      <w:pPr>
                        <w:rPr>
                          <w:i/>
                        </w:rPr>
                      </w:pPr>
                      <w:r w:rsidRPr="003136CC">
                        <w:rPr>
                          <w:i/>
                        </w:rPr>
                        <w:t>Normal Gene</w:t>
                      </w:r>
                    </w:p>
                    <w:p w:rsidR="003136CC" w:rsidRPr="003136CC" w:rsidRDefault="003136CC">
                      <w:pPr>
                        <w:rPr>
                          <w:i/>
                        </w:rPr>
                      </w:pPr>
                    </w:p>
                    <w:p w:rsidR="003136CC" w:rsidRPr="003136CC" w:rsidRDefault="003136CC">
                      <w:pPr>
                        <w:rPr>
                          <w:i/>
                        </w:rPr>
                      </w:pPr>
                    </w:p>
                    <w:p w:rsidR="003136CC" w:rsidRPr="003136CC" w:rsidRDefault="003136CC">
                      <w:pPr>
                        <w:rPr>
                          <w:i/>
                        </w:rPr>
                      </w:pPr>
                    </w:p>
                    <w:p w:rsidR="003136CC" w:rsidRPr="003136CC" w:rsidRDefault="003136CC">
                      <w:pPr>
                        <w:rPr>
                          <w:i/>
                        </w:rPr>
                      </w:pPr>
                      <w:r w:rsidRPr="003136CC">
                        <w:rPr>
                          <w:i/>
                        </w:rPr>
                        <w:t>Sickle Cell Gene</w:t>
                      </w:r>
                    </w:p>
                  </w:txbxContent>
                </v:textbox>
              </v:shape>
            </w:pict>
          </mc:Fallback>
        </mc:AlternateContent>
      </w:r>
      <w:r w:rsidR="003136CC">
        <w:rPr>
          <w:noProof/>
        </w:rPr>
        <w:drawing>
          <wp:inline distT="0" distB="0" distL="0" distR="0" wp14:anchorId="2D78A0A1" wp14:editId="07B71C0F">
            <wp:extent cx="3598223" cy="15138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2400"/>
                    <a:stretch/>
                  </pic:blipFill>
                  <pic:spPr bwMode="auto">
                    <a:xfrm>
                      <a:off x="0" y="0"/>
                      <a:ext cx="3606426" cy="1517291"/>
                    </a:xfrm>
                    <a:prstGeom prst="rect">
                      <a:avLst/>
                    </a:prstGeom>
                    <a:ln>
                      <a:noFill/>
                    </a:ln>
                    <a:extLst>
                      <a:ext uri="{53640926-AAD7-44D8-BBD7-CCE9431645EC}">
                        <a14:shadowObscured xmlns:a14="http://schemas.microsoft.com/office/drawing/2010/main"/>
                      </a:ext>
                    </a:extLst>
                  </pic:spPr>
                </pic:pic>
              </a:graphicData>
            </a:graphic>
          </wp:inline>
        </w:drawing>
      </w:r>
    </w:p>
    <w:p w:rsidR="00C90E09" w:rsidRDefault="00C90E09" w:rsidP="001E4560"/>
    <w:p w:rsidR="00B641A4" w:rsidRDefault="00416E9D" w:rsidP="00B641A4">
      <w:pPr>
        <w:pStyle w:val="ListParagraph"/>
        <w:numPr>
          <w:ilvl w:val="0"/>
          <w:numId w:val="31"/>
        </w:numPr>
      </w:pPr>
      <w:r>
        <w:br w:type="page"/>
      </w:r>
      <w:r w:rsidR="00B641A4" w:rsidRPr="001E4560">
        <w:rPr>
          <w:b/>
          <w:bCs/>
        </w:rPr>
        <w:lastRenderedPageBreak/>
        <w:t>Begin by individually</w:t>
      </w:r>
      <w:r w:rsidR="00B641A4">
        <w:rPr>
          <w:b/>
          <w:bCs/>
        </w:rPr>
        <w:t xml:space="preserve"> attempting to make sense of the</w:t>
      </w:r>
      <w:r w:rsidR="00B641A4" w:rsidRPr="001E4560">
        <w:rPr>
          <w:b/>
          <w:bCs/>
        </w:rPr>
        <w:t>s</w:t>
      </w:r>
      <w:r w:rsidR="00B641A4">
        <w:rPr>
          <w:b/>
          <w:bCs/>
        </w:rPr>
        <w:t>e</w:t>
      </w:r>
      <w:r w:rsidR="00B641A4" w:rsidRPr="001E4560">
        <w:rPr>
          <w:b/>
          <w:bCs/>
        </w:rPr>
        <w:t xml:space="preserve"> image</w:t>
      </w:r>
      <w:r w:rsidR="00B641A4">
        <w:t xml:space="preserve">. What do you think you are seeing in these images? How does this relate to any prior knowledge or experience that you have? </w:t>
      </w:r>
      <w:r w:rsidR="00B641A4">
        <w:br/>
      </w:r>
    </w:p>
    <w:p w:rsidR="00B641A4" w:rsidRDefault="00B641A4" w:rsidP="00B641A4">
      <w:pPr>
        <w:pStyle w:val="ListParagraph"/>
        <w:numPr>
          <w:ilvl w:val="0"/>
          <w:numId w:val="31"/>
        </w:numPr>
      </w:pPr>
      <w:r w:rsidRPr="001E4560">
        <w:rPr>
          <w:b/>
          <w:bCs/>
        </w:rPr>
        <w:t>Next, work in your teams to discuss your ideas</w:t>
      </w:r>
      <w:r>
        <w:t xml:space="preserve">. Where do you agree? Where do you disagree? Can you use this data to reach agreement? Do others have prior knowledge/experience that could help? </w:t>
      </w:r>
      <w:r>
        <w:br/>
      </w:r>
    </w:p>
    <w:p w:rsidR="00B641A4" w:rsidRPr="001E4560" w:rsidRDefault="00B641A4" w:rsidP="00B641A4">
      <w:pPr>
        <w:pStyle w:val="ListParagraph"/>
        <w:numPr>
          <w:ilvl w:val="0"/>
          <w:numId w:val="31"/>
        </w:numPr>
        <w:rPr>
          <w:b/>
          <w:bCs/>
        </w:rPr>
      </w:pPr>
      <w:r w:rsidRPr="001E4560">
        <w:rPr>
          <w:b/>
          <w:bCs/>
        </w:rPr>
        <w:t xml:space="preserve">Based on this data, what is one </w:t>
      </w:r>
      <w:r>
        <w:rPr>
          <w:b/>
          <w:bCs/>
        </w:rPr>
        <w:t>difference you can observe between the normal and sickle cell genes and/or proteins</w:t>
      </w:r>
      <w:r w:rsidRPr="001E4560">
        <w:rPr>
          <w:b/>
          <w:bCs/>
        </w:rPr>
        <w:t xml:space="preserve">? </w:t>
      </w:r>
    </w:p>
    <w:p w:rsidR="00B641A4" w:rsidRDefault="00B641A4" w:rsidP="00B641A4">
      <w:pPr>
        <w:pStyle w:val="ListParagraph"/>
        <w:numPr>
          <w:ilvl w:val="1"/>
          <w:numId w:val="31"/>
        </w:numPr>
      </w:pPr>
      <w:r>
        <w:t xml:space="preserve">How is this conclusion supported by this data? </w:t>
      </w:r>
    </w:p>
    <w:p w:rsidR="00B641A4" w:rsidRDefault="00B641A4" w:rsidP="00B641A4">
      <w:pPr>
        <w:pStyle w:val="ListParagraph"/>
        <w:numPr>
          <w:ilvl w:val="1"/>
          <w:numId w:val="31"/>
        </w:numPr>
      </w:pPr>
      <w:r>
        <w:t xml:space="preserve">What specifically suggests that your claim is accurate? </w:t>
      </w:r>
      <w:r>
        <w:br/>
      </w:r>
    </w:p>
    <w:p w:rsidR="00B641A4" w:rsidRPr="001E4560" w:rsidRDefault="00B641A4" w:rsidP="00B641A4">
      <w:pPr>
        <w:pStyle w:val="ListParagraph"/>
        <w:numPr>
          <w:ilvl w:val="0"/>
          <w:numId w:val="31"/>
        </w:numPr>
        <w:rPr>
          <w:b/>
          <w:bCs/>
        </w:rPr>
      </w:pPr>
      <w:r w:rsidRPr="001E4560">
        <w:rPr>
          <w:b/>
          <w:bCs/>
        </w:rPr>
        <w:t xml:space="preserve">Based on this data, what is </w:t>
      </w:r>
      <w:r>
        <w:rPr>
          <w:b/>
          <w:bCs/>
        </w:rPr>
        <w:t>a second</w:t>
      </w:r>
      <w:r w:rsidRPr="001E4560">
        <w:rPr>
          <w:b/>
          <w:bCs/>
        </w:rPr>
        <w:t xml:space="preserve"> </w:t>
      </w:r>
      <w:r>
        <w:rPr>
          <w:b/>
          <w:bCs/>
        </w:rPr>
        <w:t>difference you can observe between the normal and sickle cell genes and/or proteins</w:t>
      </w:r>
      <w:r w:rsidRPr="001E4560">
        <w:rPr>
          <w:b/>
          <w:bCs/>
        </w:rPr>
        <w:t xml:space="preserve">? </w:t>
      </w:r>
    </w:p>
    <w:p w:rsidR="00B641A4" w:rsidRDefault="00B641A4" w:rsidP="00B641A4">
      <w:pPr>
        <w:pStyle w:val="ListParagraph"/>
        <w:numPr>
          <w:ilvl w:val="1"/>
          <w:numId w:val="31"/>
        </w:numPr>
      </w:pPr>
      <w:r>
        <w:t xml:space="preserve">How is this conclusion supported by this data? </w:t>
      </w:r>
    </w:p>
    <w:p w:rsidR="00B641A4" w:rsidRDefault="00B641A4" w:rsidP="00B641A4">
      <w:pPr>
        <w:pStyle w:val="ListParagraph"/>
        <w:numPr>
          <w:ilvl w:val="1"/>
          <w:numId w:val="31"/>
        </w:numPr>
      </w:pPr>
      <w:r>
        <w:t>What specifically suggests that your claim is accurate?</w:t>
      </w:r>
      <w:r>
        <w:br/>
      </w:r>
    </w:p>
    <w:p w:rsidR="00B641A4" w:rsidRDefault="00B641A4" w:rsidP="00B641A4">
      <w:pPr>
        <w:pStyle w:val="ListParagraph"/>
        <w:numPr>
          <w:ilvl w:val="0"/>
          <w:numId w:val="31"/>
        </w:numPr>
      </w:pPr>
      <w:r w:rsidRPr="001E4560">
        <w:rPr>
          <w:b/>
          <w:bCs/>
        </w:rPr>
        <w:t>Would you change any of your responses to the first question above?</w:t>
      </w:r>
      <w:r>
        <w:t xml:space="preserve"> (See Question #1 under </w:t>
      </w:r>
      <w:r>
        <w:rPr>
          <w:i/>
          <w:iCs/>
        </w:rPr>
        <w:t>Initial Ideas</w:t>
      </w:r>
      <w:r>
        <w:t xml:space="preserve">). Discuss as a team. </w:t>
      </w:r>
    </w:p>
    <w:p w:rsidR="00B641A4" w:rsidRDefault="00B641A4" w:rsidP="00B641A4">
      <w:pPr>
        <w:ind w:left="720" w:hanging="360"/>
        <w:rPr>
          <w:noProof/>
        </w:rPr>
      </w:pPr>
      <w:r>
        <w:rPr>
          <w:rFonts w:cstheme="minorHAnsi"/>
          <w:b/>
          <w:bCs/>
          <w:u w:val="single"/>
        </w:rPr>
        <w:t>Discussion &amp; Developing Ideas</w:t>
      </w:r>
    </w:p>
    <w:p w:rsidR="00B641A4" w:rsidRDefault="00B641A4" w:rsidP="00B641A4">
      <w:pPr>
        <w:pStyle w:val="ListParagraph"/>
        <w:numPr>
          <w:ilvl w:val="0"/>
          <w:numId w:val="31"/>
        </w:numPr>
        <w:rPr>
          <w:noProof/>
        </w:rPr>
      </w:pPr>
      <w:r>
        <w:rPr>
          <w:noProof/>
        </w:rPr>
        <mc:AlternateContent>
          <mc:Choice Requires="wps">
            <w:drawing>
              <wp:anchor distT="0" distB="0" distL="114300" distR="114300" simplePos="0" relativeHeight="251915264" behindDoc="0" locked="0" layoutInCell="1" allowOverlap="1" wp14:anchorId="2AE71E60" wp14:editId="7F851F1D">
                <wp:simplePos x="0" y="0"/>
                <wp:positionH relativeFrom="column">
                  <wp:posOffset>75565</wp:posOffset>
                </wp:positionH>
                <wp:positionV relativeFrom="paragraph">
                  <wp:posOffset>601345</wp:posOffset>
                </wp:positionV>
                <wp:extent cx="3386455" cy="2006600"/>
                <wp:effectExtent l="0" t="0" r="17145" b="12700"/>
                <wp:wrapNone/>
                <wp:docPr id="2" name="Rounded Rectangle 2"/>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641A4" w:rsidRPr="009550CF" w:rsidRDefault="00B641A4" w:rsidP="00B641A4">
                            <w:pPr>
                              <w:jc w:val="center"/>
                              <w:rPr>
                                <w:rFonts w:ascii="Bradley Hand ITC" w:hAnsi="Bradley Hand ITC"/>
                              </w:rPr>
                            </w:pPr>
                            <w:r w:rsidRPr="009550CF">
                              <w:rPr>
                                <w:rFonts w:ascii="Bradley Hand ITC" w:hAnsi="Bradley Hand ITC"/>
                              </w:rPr>
                              <w:t xml:space="preserve">We all agree that…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AE71E60" id="Rounded Rectangle 2" o:spid="_x0000_s1033" style="position:absolute;left:0;text-align:left;margin-left:5.95pt;margin-top:47.35pt;width:266.65pt;height:158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" fillcolor="white [3201]" strokecolor="#70ad47 [3209]" strokeweight="1pt">
                <v:stroke joinstyle="miter"/>
                <v:textbox>
                  <w:txbxContent>
                    <w:p w:rsidR="00B641A4" w:rsidRPr="009550CF" w:rsidRDefault="00B641A4" w:rsidP="00B641A4">
                      <w:pPr>
                        <w:jc w:val="center"/>
                        <w:rPr>
                          <w:rFonts w:ascii="Bradley Hand ITC" w:hAnsi="Bradley Hand ITC"/>
                        </w:rPr>
                      </w:pPr>
                      <w:r w:rsidRPr="009550CF">
                        <w:rPr>
                          <w:rFonts w:ascii="Bradley Hand ITC" w:hAnsi="Bradley Hand ITC"/>
                        </w:rPr>
                        <w:t xml:space="preserve">We all agree that… </w:t>
                      </w:r>
                    </w:p>
                  </w:txbxContent>
                </v:textbox>
              </v:roundrect>
            </w:pict>
          </mc:Fallback>
        </mc:AlternateContent>
      </w:r>
      <w:r>
        <w:rPr>
          <w:noProof/>
        </w:rPr>
        <mc:AlternateContent>
          <mc:Choice Requires="wps">
            <w:drawing>
              <wp:anchor distT="0" distB="0" distL="114300" distR="114300" simplePos="0" relativeHeight="251916288" behindDoc="0" locked="0" layoutInCell="1" allowOverlap="1" wp14:anchorId="31079E5C" wp14:editId="0C530EF5">
                <wp:simplePos x="0" y="0"/>
                <wp:positionH relativeFrom="column">
                  <wp:posOffset>3513455</wp:posOffset>
                </wp:positionH>
                <wp:positionV relativeFrom="paragraph">
                  <wp:posOffset>598382</wp:posOffset>
                </wp:positionV>
                <wp:extent cx="3386455" cy="2006600"/>
                <wp:effectExtent l="0" t="0" r="17145" b="12700"/>
                <wp:wrapNone/>
                <wp:docPr id="21" name="Rounded Rectangle 21"/>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B641A4" w:rsidRPr="009550CF" w:rsidRDefault="00B641A4" w:rsidP="00B641A4">
                            <w:pPr>
                              <w:jc w:val="center"/>
                              <w:rPr>
                                <w:rFonts w:ascii="Bradley Hand ITC" w:hAnsi="Bradley Hand ITC"/>
                              </w:rPr>
                            </w:pPr>
                            <w:r w:rsidRPr="009550CF">
                              <w:rPr>
                                <w:rFonts w:ascii="Bradley Hand ITC" w:hAnsi="Bradley Hand ITC"/>
                              </w:rPr>
                              <w:t xml:space="preserve">We disagreed about…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1079E5C" id="Rounded Rectangle 21" o:spid="_x0000_s1034" style="position:absolute;left:0;text-align:left;margin-left:276.65pt;margin-top:47.1pt;width:266.65pt;height:158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" fillcolor="white [3201]" strokecolor="#ed7d31 [3205]" strokeweight="1pt">
                <v:stroke joinstyle="miter"/>
                <v:textbox>
                  <w:txbxContent>
                    <w:p w:rsidR="00B641A4" w:rsidRPr="009550CF" w:rsidRDefault="00B641A4" w:rsidP="00B641A4">
                      <w:pPr>
                        <w:jc w:val="center"/>
                        <w:rPr>
                          <w:rFonts w:ascii="Bradley Hand ITC" w:hAnsi="Bradley Hand ITC"/>
                        </w:rPr>
                      </w:pPr>
                      <w:r w:rsidRPr="009550CF">
                        <w:rPr>
                          <w:rFonts w:ascii="Bradley Hand ITC" w:hAnsi="Bradley Hand ITC"/>
                        </w:rPr>
                        <w:t xml:space="preserve">We disagreed about… </w:t>
                      </w:r>
                    </w:p>
                  </w:txbxContent>
                </v:textbox>
              </v:roundrect>
            </w:pict>
          </mc:Fallback>
        </mc:AlternateContent>
      </w:r>
      <w:r>
        <w:rPr>
          <w:noProof/>
        </w:rPr>
        <w:t xml:space="preserve">As a class, discuss your ideas about this data. What are ideas that most agreed on? Where did your ideas differ as a class? Based on your instructor’s directions, use the space below or another option (e.g., whiteboard, online document, etc.) to record your ideas.  </w:t>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p>
    <w:p w:rsidR="00416E9D" w:rsidRDefault="00B641A4" w:rsidP="003136CC">
      <w:pPr>
        <w:pStyle w:val="ListParagraph"/>
        <w:numPr>
          <w:ilvl w:val="0"/>
          <w:numId w:val="31"/>
        </w:numPr>
      </w:pPr>
      <w:r w:rsidRPr="00B641A4">
        <w:rPr>
          <w:b/>
          <w:bCs/>
          <w:noProof/>
        </w:rPr>
        <w:t>How does a protein determine traits</w:t>
      </w:r>
      <w:r w:rsidRPr="0034720E">
        <w:rPr>
          <w:b/>
          <w:bCs/>
          <w:noProof/>
        </w:rPr>
        <w:t>?</w:t>
      </w:r>
      <w:r>
        <w:rPr>
          <w:b/>
          <w:bCs/>
          <w:noProof/>
        </w:rPr>
        <w:t xml:space="preserve"> How does the function of a protein relate to its shape?</w:t>
      </w:r>
      <w:r>
        <w:rPr>
          <w:noProof/>
        </w:rPr>
        <w:t xml:space="preserve"> Write down your initial explanation in the space below. Don’t worry if you aren’t completely sure about your answer! You will come back and revise this explanation as you gain more information during this unit. </w:t>
      </w:r>
      <w:r>
        <w:rPr>
          <w:noProof/>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rsidR="00EA3784" w:rsidRPr="00B25162" w:rsidRDefault="00EA3784" w:rsidP="00EA3784">
      <w:pPr>
        <w:pStyle w:val="Title"/>
        <w:rPr>
          <w:noProof/>
        </w:rPr>
      </w:pPr>
      <w:r>
        <w:rPr>
          <w:noProof/>
        </w:rPr>
        <w:lastRenderedPageBreak/>
        <w:t xml:space="preserve">Part 2: Core Ideas </w:t>
      </w:r>
      <w:r w:rsidRPr="00AF3FDA">
        <w:rPr>
          <w:noProof/>
        </w:rPr>
        <w:t xml:space="preserve"> </w:t>
      </w:r>
    </w:p>
    <w:p w:rsidR="00EA3784" w:rsidRDefault="00EA3784" w:rsidP="00EA3784">
      <w:pPr>
        <w:rPr>
          <w:rFonts w:cstheme="minorHAnsi"/>
        </w:rPr>
      </w:pPr>
      <w:r>
        <w:rPr>
          <w:rFonts w:cstheme="minorHAnsi"/>
          <w:b/>
        </w:rPr>
        <w:t>Overview</w:t>
      </w:r>
      <w:r w:rsidRPr="00AE4FF4">
        <w:rPr>
          <w:rFonts w:cstheme="minorHAnsi"/>
        </w:rPr>
        <w:t>: In this activity, you will be</w:t>
      </w:r>
      <w:r>
        <w:rPr>
          <w:rFonts w:cstheme="minorHAnsi"/>
        </w:rPr>
        <w:t xml:space="preserve">gin with a short slideshow presentation. This will provide you with core ideas that will help you clarify your initial ideas. Your instructor will decide on how to implement this portion depending on your previous experience and capabilities with this content. </w:t>
      </w:r>
      <w:r>
        <w:rPr>
          <w:rFonts w:cstheme="minorHAnsi"/>
        </w:rPr>
        <w:br/>
      </w:r>
      <w:r w:rsidRPr="00D8645A">
        <w:rPr>
          <w:rFonts w:cstheme="minorHAnsi"/>
          <w:sz w:val="12"/>
          <w:szCs w:val="12"/>
        </w:rPr>
        <w:br/>
      </w:r>
      <w:r>
        <w:rPr>
          <w:rFonts w:cstheme="minorHAnsi"/>
        </w:rPr>
        <w:t xml:space="preserve">You will then work in small teams to answer the questions listed below. You should take notes in a notebook, on a dry erase board, or on scratch paper so that you are prepared to deliver your responses during the class discussion that will follow. </w:t>
      </w:r>
      <w:r w:rsidRPr="00BF7FD5">
        <w:rPr>
          <w:rFonts w:cstheme="minorHAnsi"/>
          <w:i/>
        </w:rPr>
        <w:t>Note: your instructor may assign specific questions</w:t>
      </w:r>
      <w:r>
        <w:rPr>
          <w:rFonts w:cstheme="minorHAnsi"/>
          <w:i/>
        </w:rPr>
        <w:t xml:space="preserve"> to your group if time is limited. </w:t>
      </w:r>
    </w:p>
    <w:p w:rsidR="00EA3784" w:rsidRPr="00E0648E" w:rsidRDefault="00EA3784" w:rsidP="00EA3784">
      <w:pPr>
        <w:rPr>
          <w:rFonts w:cstheme="minorHAnsi"/>
          <w:sz w:val="12"/>
          <w:szCs w:val="12"/>
        </w:rPr>
      </w:pPr>
    </w:p>
    <w:p w:rsidR="00CE5F4F" w:rsidRPr="00CE5F4F" w:rsidRDefault="003136CC" w:rsidP="00EA3784">
      <w:pPr>
        <w:rPr>
          <w:rFonts w:cstheme="minorHAnsi"/>
          <w:b/>
          <w:bCs/>
          <w:sz w:val="12"/>
          <w:szCs w:val="12"/>
          <w:u w:val="single"/>
        </w:rPr>
      </w:pPr>
      <w:r>
        <w:rPr>
          <w:b/>
          <w:u w:val="single"/>
        </w:rPr>
        <w:t>Intro Video</w:t>
      </w:r>
      <w:r w:rsidR="00CE5F4F">
        <w:t xml:space="preserve">:  </w:t>
      </w:r>
      <w:hyperlink r:id="rId14" w:history="1">
        <w:r w:rsidRPr="00F05D43">
          <w:rPr>
            <w:rStyle w:val="Hyperlink"/>
          </w:rPr>
          <w:t>https://www.youtube.com/watch?v=yZ2aY5lxEGE</w:t>
        </w:r>
      </w:hyperlink>
      <w:r>
        <w:t xml:space="preserve"> </w:t>
      </w:r>
      <w:r w:rsidR="002D1E68">
        <w:br/>
      </w:r>
    </w:p>
    <w:p w:rsidR="00EA3784" w:rsidRPr="00205267" w:rsidRDefault="00EA3784" w:rsidP="00EA3784">
      <w:pPr>
        <w:rPr>
          <w:rFonts w:cstheme="minorHAnsi"/>
          <w:sz w:val="12"/>
          <w:szCs w:val="12"/>
        </w:rPr>
      </w:pPr>
      <w:r w:rsidRPr="009550CF">
        <w:rPr>
          <w:rFonts w:cstheme="minorHAnsi"/>
          <w:b/>
          <w:bCs/>
          <w:u w:val="single"/>
        </w:rPr>
        <w:t>Core Ideas Presentation</w:t>
      </w:r>
      <w:r>
        <w:rPr>
          <w:rFonts w:cstheme="minorHAnsi"/>
        </w:rPr>
        <w:t xml:space="preserve">: </w:t>
      </w:r>
      <w:hyperlink r:id="rId15" w:history="1">
        <w:r w:rsidR="003136CC" w:rsidRPr="00F05D43">
          <w:rPr>
            <w:rStyle w:val="Hyperlink"/>
          </w:rPr>
          <w:t>https://bit.ly/WUHS-Bio-DNAProteinsW3</w:t>
        </w:r>
      </w:hyperlink>
      <w:r w:rsidR="003136CC">
        <w:t xml:space="preserve"> </w:t>
      </w:r>
      <w:r w:rsidR="00E01E50">
        <w:t xml:space="preserve"> </w:t>
      </w:r>
      <w:r>
        <w:t xml:space="preserve"> </w:t>
      </w:r>
      <w:r>
        <w:br/>
      </w:r>
    </w:p>
    <w:p w:rsidR="00EA3784" w:rsidRDefault="00EA3784" w:rsidP="00EA3784">
      <w:pPr>
        <w:rPr>
          <w:rFonts w:cstheme="minorHAnsi"/>
        </w:rPr>
      </w:pPr>
      <w:r w:rsidRPr="003E70E7">
        <w:rPr>
          <w:rFonts w:cstheme="minorHAnsi"/>
          <w:b/>
          <w:u w:val="single"/>
        </w:rPr>
        <w:t>Driving Questions</w:t>
      </w:r>
      <w:r>
        <w:rPr>
          <w:rFonts w:cstheme="minorHAnsi"/>
        </w:rPr>
        <w:t xml:space="preserve">: </w:t>
      </w:r>
    </w:p>
    <w:p w:rsidR="00C715C8" w:rsidRPr="00D275DD" w:rsidRDefault="00D275DD" w:rsidP="003136CC">
      <w:pPr>
        <w:pStyle w:val="ListParagraph"/>
        <w:numPr>
          <w:ilvl w:val="0"/>
          <w:numId w:val="5"/>
        </w:numPr>
        <w:rPr>
          <w:iCs/>
        </w:rPr>
      </w:pPr>
      <w:r>
        <w:t xml:space="preserve">What determines the function of a protein? </w:t>
      </w:r>
    </w:p>
    <w:p w:rsidR="00D275DD" w:rsidRPr="000A232A" w:rsidRDefault="000A232A" w:rsidP="003136CC">
      <w:pPr>
        <w:pStyle w:val="ListParagraph"/>
        <w:numPr>
          <w:ilvl w:val="0"/>
          <w:numId w:val="5"/>
        </w:numPr>
        <w:rPr>
          <w:iCs/>
        </w:rPr>
      </w:pPr>
      <w:r>
        <w:t xml:space="preserve">What properties determine the shape of a protein? </w:t>
      </w:r>
    </w:p>
    <w:p w:rsidR="000A232A" w:rsidRPr="000A232A" w:rsidRDefault="000A232A" w:rsidP="003136CC">
      <w:pPr>
        <w:pStyle w:val="ListParagraph"/>
        <w:numPr>
          <w:ilvl w:val="0"/>
          <w:numId w:val="5"/>
        </w:numPr>
        <w:rPr>
          <w:iCs/>
        </w:rPr>
      </w:pPr>
      <w:r>
        <w:t xml:space="preserve">What is the difference between a hydrophobic </w:t>
      </w:r>
      <w:r w:rsidR="007B4A5C">
        <w:t>amino acid</w:t>
      </w:r>
      <w:r w:rsidR="007B4A5C">
        <w:t xml:space="preserve"> </w:t>
      </w:r>
      <w:r>
        <w:t xml:space="preserve">and a hydrophilic amino acid? </w:t>
      </w:r>
    </w:p>
    <w:p w:rsidR="000A232A" w:rsidRPr="009F2AB5" w:rsidRDefault="000A232A" w:rsidP="000A232A">
      <w:pPr>
        <w:pStyle w:val="ListParagraph"/>
        <w:numPr>
          <w:ilvl w:val="0"/>
          <w:numId w:val="5"/>
        </w:numPr>
        <w:rPr>
          <w:iCs/>
        </w:rPr>
      </w:pPr>
      <w:r>
        <w:t>Where are hydrophobic and hydrophilic amino acids found in a prot</w:t>
      </w:r>
      <w:r w:rsidR="007B4A5C">
        <w:t>ein? Why?</w:t>
      </w:r>
    </w:p>
    <w:p w:rsidR="000A232A" w:rsidRDefault="000A232A" w:rsidP="003136CC">
      <w:pPr>
        <w:pStyle w:val="ListParagraph"/>
        <w:numPr>
          <w:ilvl w:val="0"/>
          <w:numId w:val="5"/>
        </w:numPr>
        <w:rPr>
          <w:iCs/>
        </w:rPr>
      </w:pPr>
      <w:r>
        <w:rPr>
          <w:iCs/>
        </w:rPr>
        <w:t xml:space="preserve">How does the positive or negative charge of some amino acids affect the shape of a protein? </w:t>
      </w:r>
    </w:p>
    <w:p w:rsidR="000A232A" w:rsidRDefault="000A232A" w:rsidP="003136CC">
      <w:pPr>
        <w:pStyle w:val="ListParagraph"/>
        <w:numPr>
          <w:ilvl w:val="0"/>
          <w:numId w:val="5"/>
        </w:numPr>
        <w:rPr>
          <w:iCs/>
        </w:rPr>
      </w:pPr>
      <w:r>
        <w:rPr>
          <w:iCs/>
        </w:rPr>
        <w:t xml:space="preserve">How are cysteine amino acids unique? How do these amino acids affect the shape of a protein? </w:t>
      </w:r>
    </w:p>
    <w:p w:rsidR="000A232A" w:rsidRDefault="000A232A" w:rsidP="000A232A">
      <w:pPr>
        <w:pStyle w:val="ListParagraph"/>
        <w:numPr>
          <w:ilvl w:val="0"/>
          <w:numId w:val="5"/>
        </w:numPr>
        <w:rPr>
          <w:iCs/>
        </w:rPr>
      </w:pPr>
      <w:r w:rsidRPr="000A232A">
        <w:rPr>
          <w:iCs/>
        </w:rPr>
        <w:t>Sickle cell anemia occurs when a T-base in DNA is substituted for an A.</w:t>
      </w:r>
      <w:r>
        <w:rPr>
          <w:iCs/>
        </w:rPr>
        <w:t xml:space="preserve"> How does changing a single base result in changes at the molecular, cellular, and bodily levels? </w:t>
      </w:r>
    </w:p>
    <w:p w:rsidR="000A232A" w:rsidRDefault="000A232A" w:rsidP="000A232A">
      <w:pPr>
        <w:pStyle w:val="ListParagraph"/>
        <w:numPr>
          <w:ilvl w:val="0"/>
          <w:numId w:val="5"/>
        </w:numPr>
        <w:rPr>
          <w:iCs/>
        </w:rPr>
      </w:pPr>
      <w:r>
        <w:rPr>
          <w:iCs/>
        </w:rPr>
        <w:t xml:space="preserve">How is it possible that a gene from one organism can be moved to another organism and remain functional? </w:t>
      </w:r>
    </w:p>
    <w:p w:rsidR="000A232A" w:rsidRDefault="000A232A" w:rsidP="000A232A">
      <w:pPr>
        <w:pStyle w:val="ListParagraph"/>
        <w:numPr>
          <w:ilvl w:val="0"/>
          <w:numId w:val="5"/>
        </w:numPr>
        <w:rPr>
          <w:iCs/>
        </w:rPr>
      </w:pPr>
      <w:r>
        <w:rPr>
          <w:iCs/>
        </w:rPr>
        <w:t xml:space="preserve">Explain how the following are similar and different: </w:t>
      </w:r>
      <w:r w:rsidRPr="000A232A">
        <w:rPr>
          <w:i/>
          <w:iCs/>
        </w:rPr>
        <w:t>genetic engineering, genome, GMO</w:t>
      </w:r>
      <w:r>
        <w:rPr>
          <w:iCs/>
        </w:rPr>
        <w:t xml:space="preserve">. </w:t>
      </w:r>
    </w:p>
    <w:p w:rsidR="000A232A" w:rsidRPr="000A232A" w:rsidRDefault="007A5C54" w:rsidP="000A232A">
      <w:pPr>
        <w:pStyle w:val="ListParagraph"/>
        <w:numPr>
          <w:ilvl w:val="0"/>
          <w:numId w:val="5"/>
        </w:numPr>
        <w:rPr>
          <w:iCs/>
        </w:rPr>
      </w:pPr>
      <w:r>
        <w:rPr>
          <w:iCs/>
        </w:rPr>
        <w:t>How are genetically modified organisms created</w:t>
      </w:r>
      <w:r w:rsidR="000A232A">
        <w:rPr>
          <w:iCs/>
        </w:rPr>
        <w:t xml:space="preserve">? In your response, include the following: </w:t>
      </w:r>
      <w:r w:rsidR="000A232A" w:rsidRPr="000A232A">
        <w:rPr>
          <w:i/>
          <w:iCs/>
        </w:rPr>
        <w:t xml:space="preserve">restriction enzyme, restriction site, sticky ends. </w:t>
      </w:r>
    </w:p>
    <w:p w:rsidR="000A232A" w:rsidRDefault="000A232A" w:rsidP="000A232A">
      <w:pPr>
        <w:pStyle w:val="ListParagraph"/>
        <w:numPr>
          <w:ilvl w:val="0"/>
          <w:numId w:val="5"/>
        </w:numPr>
        <w:rPr>
          <w:iCs/>
        </w:rPr>
      </w:pPr>
      <w:r>
        <w:rPr>
          <w:iCs/>
        </w:rPr>
        <w:t xml:space="preserve">Is it likely that you will encounter GMOs in your day to day life? Explain using examples. </w:t>
      </w:r>
    </w:p>
    <w:p w:rsidR="000A232A" w:rsidRPr="000A232A" w:rsidRDefault="000A232A" w:rsidP="000A232A">
      <w:pPr>
        <w:pStyle w:val="ListParagraph"/>
        <w:numPr>
          <w:ilvl w:val="0"/>
          <w:numId w:val="5"/>
        </w:numPr>
        <w:rPr>
          <w:iCs/>
        </w:rPr>
      </w:pPr>
      <w:r>
        <w:rPr>
          <w:iCs/>
        </w:rPr>
        <w:t xml:space="preserve">How does CRISPR-Cas9 enable genetic modification? How is it different from earlier forms of genetic engineering? </w:t>
      </w:r>
    </w:p>
    <w:p w:rsidR="00EA3784" w:rsidRPr="00CF51A2" w:rsidRDefault="00EA3784" w:rsidP="00572D98">
      <w:pPr>
        <w:pStyle w:val="ListParagraph"/>
        <w:numPr>
          <w:ilvl w:val="0"/>
          <w:numId w:val="5"/>
        </w:numPr>
        <w:rPr>
          <w:i/>
          <w:iCs/>
        </w:rPr>
      </w:pPr>
      <w:r w:rsidRPr="00CF51A2">
        <w:rPr>
          <w:b/>
          <w:bCs/>
          <w:noProof/>
          <w:u w:val="single"/>
        </w:rPr>
        <w:t>Revising Explanations</w:t>
      </w:r>
      <w:r>
        <w:rPr>
          <w:noProof/>
        </w:rPr>
        <w:t xml:space="preserve">: Return to your original explanation that you created at the end of Part 1. Based on this new information, how would you now respond to this question? </w:t>
      </w:r>
    </w:p>
    <w:p w:rsidR="00EA3784" w:rsidRPr="00E5572A" w:rsidRDefault="003136CC" w:rsidP="00EA3784">
      <w:pPr>
        <w:rPr>
          <w:noProof/>
        </w:rPr>
      </w:pPr>
      <w:r w:rsidRPr="00B641A4">
        <w:rPr>
          <w:b/>
          <w:bCs/>
          <w:noProof/>
        </w:rPr>
        <w:t>How does a protein determine traits</w:t>
      </w:r>
      <w:r w:rsidRPr="0034720E">
        <w:rPr>
          <w:b/>
          <w:bCs/>
          <w:noProof/>
        </w:rPr>
        <w:t>?</w:t>
      </w:r>
      <w:r w:rsidR="009F2AB5">
        <w:rPr>
          <w:noProof/>
          <w:u w:val="single"/>
        </w:rPr>
        <w:br/>
      </w:r>
      <w:r>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r w:rsidR="000A232A">
        <w:rPr>
          <w:noProof/>
        </w:rPr>
        <w:br/>
      </w:r>
      <w:r w:rsidR="000A232A">
        <w:rPr>
          <w:b/>
          <w:bCs/>
          <w:noProof/>
        </w:rPr>
        <w:t xml:space="preserve">How can a new gene be added to an organism where it never existed before? </w:t>
      </w:r>
      <w:r w:rsidR="000A232A">
        <w:rPr>
          <w:b/>
          <w:bCs/>
          <w:noProof/>
        </w:rPr>
        <w:br/>
      </w:r>
      <w:r w:rsidR="000A232A">
        <w:rPr>
          <w:noProof/>
          <w:u w:val="single"/>
        </w:rPr>
        <w:br/>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br/>
      </w:r>
      <w:r w:rsidR="000A232A">
        <w:rPr>
          <w:noProof/>
          <w:u w:val="single"/>
        </w:rPr>
        <w:br/>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tab/>
      </w:r>
      <w:r w:rsidR="000A232A">
        <w:rPr>
          <w:noProof/>
          <w:u w:val="single"/>
        </w:rPr>
        <w:br/>
      </w:r>
      <w:r w:rsidR="00EA3784">
        <w:rPr>
          <w:noProof/>
        </w:rPr>
        <w:br w:type="page"/>
      </w:r>
    </w:p>
    <w:p w:rsidR="00385E45" w:rsidRPr="00385E45" w:rsidRDefault="00692B95" w:rsidP="00385E45">
      <w:pPr>
        <w:pStyle w:val="Title"/>
        <w:rPr>
          <w:noProof/>
        </w:rPr>
      </w:pPr>
      <w:r>
        <w:rPr>
          <w:noProof/>
        </w:rPr>
        <w:lastRenderedPageBreak/>
        <w:t xml:space="preserve">Part 3A Investigation: </w:t>
      </w:r>
      <w:r w:rsidR="00A552DF">
        <w:rPr>
          <w:noProof/>
        </w:rPr>
        <w:t>Pipe-cleaner Proteins</w:t>
      </w:r>
    </w:p>
    <w:p w:rsidR="00CD4ABA" w:rsidRDefault="00385E45" w:rsidP="00A552DF">
      <w:r w:rsidRPr="0090766E">
        <w:rPr>
          <w:b/>
          <w:bCs/>
        </w:rPr>
        <w:t>Overview</w:t>
      </w:r>
      <w:r w:rsidRPr="0090766E">
        <w:t xml:space="preserve">: you will </w:t>
      </w:r>
      <w:r w:rsidR="000A232A">
        <w:t xml:space="preserve">use models to explore how amino acid properties affect protein shape and function. </w:t>
      </w:r>
      <w:r w:rsidR="000A232A">
        <w:br/>
      </w:r>
    </w:p>
    <w:p w:rsidR="000A232A" w:rsidRDefault="000A232A" w:rsidP="000A232A">
      <w:r w:rsidRPr="000A232A">
        <w:rPr>
          <w:b/>
        </w:rPr>
        <w:t>Background</w:t>
      </w:r>
      <w:r>
        <w:t xml:space="preserve">: The function of a protein is determined by its shape, and the shape of the protein is determined by </w:t>
      </w:r>
      <w:r w:rsidR="007A5C54">
        <w:t xml:space="preserve">the order of </w:t>
      </w:r>
      <w:r>
        <w:t xml:space="preserve">its amino acids.  </w:t>
      </w:r>
      <w:r w:rsidR="006D261E">
        <w:t>W</w:t>
      </w:r>
      <w:r>
        <w:t xml:space="preserve">e can explore proteins in an indirect way through </w:t>
      </w:r>
      <w:r w:rsidRPr="00802D41">
        <w:rPr>
          <w:u w:val="single"/>
        </w:rPr>
        <w:t>modeling</w:t>
      </w:r>
      <w:r>
        <w:t xml:space="preserve">. A </w:t>
      </w:r>
      <w:r w:rsidR="007A5C54">
        <w:t xml:space="preserve">scientific </w:t>
      </w:r>
      <w:r>
        <w:t xml:space="preserve">model is a substitute for the actual thing we are studying, but it is also similar to what it represents.  It tends to follow the same rules as the actual object, and it provides us with a simpler idea of a more complex process so that we can better understand it. In this case, you will be using pipe cleaners, beads, and cut up straws to model how proteins fold, and how mutations affect the shape of proteins.  </w:t>
      </w:r>
    </w:p>
    <w:p w:rsidR="006D261E" w:rsidRDefault="006D261E" w:rsidP="000A232A"/>
    <w:p w:rsidR="000A232A" w:rsidRPr="009921B5" w:rsidRDefault="000A232A" w:rsidP="000A232A">
      <w:pPr>
        <w:rPr>
          <w:b/>
          <w:u w:val="single"/>
        </w:rPr>
      </w:pPr>
      <w:r w:rsidRPr="009921B5">
        <w:rPr>
          <w:b/>
          <w:u w:val="single"/>
        </w:rPr>
        <w:t xml:space="preserve">There are 3 </w:t>
      </w:r>
      <w:r>
        <w:rPr>
          <w:b/>
          <w:u w:val="single"/>
        </w:rPr>
        <w:t>important properties of amino acids that affect</w:t>
      </w:r>
      <w:r w:rsidRPr="009921B5">
        <w:rPr>
          <w:b/>
          <w:u w:val="single"/>
        </w:rPr>
        <w:t xml:space="preserve"> protein folding:</w:t>
      </w:r>
      <w:r w:rsidR="00A66BFA">
        <w:rPr>
          <w:b/>
          <w:u w:val="single"/>
        </w:rPr>
        <w:br/>
      </w:r>
    </w:p>
    <w:p w:rsidR="000A232A" w:rsidRDefault="000A232A" w:rsidP="000A232A">
      <w:pPr>
        <w:pStyle w:val="ListParagraph"/>
        <w:numPr>
          <w:ilvl w:val="0"/>
          <w:numId w:val="32"/>
        </w:numPr>
      </w:pPr>
      <w:r w:rsidRPr="002745B4">
        <w:rPr>
          <w:noProof/>
        </w:rPr>
        <w:drawing>
          <wp:anchor distT="0" distB="0" distL="114300" distR="114300" simplePos="0" relativeHeight="251925504" behindDoc="0" locked="0" layoutInCell="1" allowOverlap="1" wp14:anchorId="1893B826" wp14:editId="760C4991">
            <wp:simplePos x="0" y="0"/>
            <wp:positionH relativeFrom="margin">
              <wp:align>right</wp:align>
            </wp:positionH>
            <wp:positionV relativeFrom="paragraph">
              <wp:posOffset>7620</wp:posOffset>
            </wp:positionV>
            <wp:extent cx="4124325" cy="3720465"/>
            <wp:effectExtent l="0" t="0" r="0" b="0"/>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24325" cy="3720465"/>
                    </a:xfrm>
                    <a:prstGeom prst="rect">
                      <a:avLst/>
                    </a:prstGeom>
                  </pic:spPr>
                </pic:pic>
              </a:graphicData>
            </a:graphic>
            <wp14:sizeRelH relativeFrom="margin">
              <wp14:pctWidth>0</wp14:pctWidth>
            </wp14:sizeRelH>
            <wp14:sizeRelV relativeFrom="margin">
              <wp14:pctHeight>0</wp14:pctHeight>
            </wp14:sizeRelV>
          </wp:anchor>
        </w:drawing>
      </w:r>
      <w:r w:rsidRPr="002745B4">
        <w:rPr>
          <w:b/>
        </w:rPr>
        <w:t>Hydrophobicity</w:t>
      </w:r>
      <w:r>
        <w:t xml:space="preserve"> – </w:t>
      </w:r>
      <w:r w:rsidRPr="002745B4">
        <w:rPr>
          <w:u w:val="single"/>
        </w:rPr>
        <w:t>hydrophobic</w:t>
      </w:r>
      <w:r>
        <w:t xml:space="preserve"> (</w:t>
      </w:r>
      <w:r w:rsidRPr="002745B4">
        <w:rPr>
          <w:i/>
        </w:rPr>
        <w:t>water hating</w:t>
      </w:r>
      <w:r>
        <w:t>) amino acids will always try to</w:t>
      </w:r>
      <w:r w:rsidR="00A66BFA">
        <w:t xml:space="preserve"> get to the inside of a protein. </w:t>
      </w:r>
      <w:r w:rsidR="00A66BFA">
        <w:rPr>
          <w:u w:val="single"/>
        </w:rPr>
        <w:t>H</w:t>
      </w:r>
      <w:r w:rsidRPr="002745B4">
        <w:rPr>
          <w:u w:val="single"/>
        </w:rPr>
        <w:t>ydrophilic</w:t>
      </w:r>
      <w:r>
        <w:t xml:space="preserve"> (</w:t>
      </w:r>
      <w:r w:rsidRPr="002745B4">
        <w:rPr>
          <w:i/>
        </w:rPr>
        <w:t>water loving</w:t>
      </w:r>
      <w:r>
        <w:t xml:space="preserve">) amino acids will try to move as far outside of the protein as they can. </w:t>
      </w:r>
      <w:r>
        <w:br/>
      </w:r>
    </w:p>
    <w:p w:rsidR="000A232A" w:rsidRDefault="000A232A" w:rsidP="000A232A">
      <w:pPr>
        <w:pStyle w:val="ListParagraph"/>
        <w:numPr>
          <w:ilvl w:val="0"/>
          <w:numId w:val="32"/>
        </w:numPr>
      </w:pPr>
      <w:r>
        <w:t xml:space="preserve"> </w:t>
      </w:r>
      <w:r w:rsidRPr="002745B4">
        <w:rPr>
          <w:b/>
        </w:rPr>
        <w:t>Charge</w:t>
      </w:r>
      <w:r>
        <w:t xml:space="preserve"> – amino acids can have one of three charges – positive, negative, or neutral. </w:t>
      </w:r>
      <w:r w:rsidR="00A66BFA">
        <w:t xml:space="preserve">Just like </w:t>
      </w:r>
      <w:r>
        <w:t>magnet</w:t>
      </w:r>
      <w:r w:rsidR="00A66BFA">
        <w:t>s</w:t>
      </w:r>
      <w:r>
        <w:t xml:space="preserve">, positively and negatively charged amino acids </w:t>
      </w:r>
      <w:r w:rsidR="00A66BFA">
        <w:t>attract each other. S</w:t>
      </w:r>
      <w:r>
        <w:t>imilarly-charged amino acids will repel each other.</w:t>
      </w:r>
      <w:r>
        <w:br/>
      </w:r>
    </w:p>
    <w:p w:rsidR="000A232A" w:rsidRDefault="000A232A" w:rsidP="000A232A">
      <w:pPr>
        <w:pStyle w:val="ListParagraph"/>
        <w:numPr>
          <w:ilvl w:val="0"/>
          <w:numId w:val="32"/>
        </w:numPr>
      </w:pPr>
      <w:r w:rsidRPr="009661A8">
        <w:rPr>
          <w:b/>
        </w:rPr>
        <w:t>Cysteine</w:t>
      </w:r>
      <w:r>
        <w:t xml:space="preserve"> </w:t>
      </w:r>
      <w:r w:rsidRPr="009661A8">
        <w:rPr>
          <w:b/>
        </w:rPr>
        <w:t>Bonds</w:t>
      </w:r>
      <w:r>
        <w:t xml:space="preserve"> –Cysteine amino acids will move t</w:t>
      </w:r>
      <w:r w:rsidR="00156F83">
        <w:t xml:space="preserve">oward each other and form </w:t>
      </w:r>
      <w:r w:rsidR="00A66BFA">
        <w:t xml:space="preserve">strong </w:t>
      </w:r>
      <w:r w:rsidR="00156F83">
        <w:t>bonds.</w:t>
      </w:r>
    </w:p>
    <w:p w:rsidR="000A232A" w:rsidRPr="006D261E" w:rsidRDefault="000A232A" w:rsidP="000A232A">
      <w:pPr>
        <w:rPr>
          <w:b/>
          <w:u w:val="single"/>
        </w:rPr>
      </w:pPr>
      <w:r w:rsidRPr="00F459F7">
        <w:rPr>
          <w:i/>
        </w:rPr>
        <w:t xml:space="preserve">To create your protein, </w:t>
      </w:r>
      <w:r w:rsidR="006D261E">
        <w:rPr>
          <w:i/>
        </w:rPr>
        <w:t>complete the steps on the next page</w:t>
      </w:r>
      <w:r w:rsidRPr="00F459F7">
        <w:rPr>
          <w:i/>
        </w:rPr>
        <w:t>:</w:t>
      </w:r>
    </w:p>
    <w:p w:rsidR="006D261E" w:rsidRDefault="006D261E">
      <w:pPr>
        <w:rPr>
          <w:rFonts w:eastAsiaTheme="minorHAnsi" w:cstheme="minorHAnsi"/>
          <w:b/>
        </w:rPr>
      </w:pPr>
      <w:r>
        <w:rPr>
          <w:b/>
        </w:rPr>
        <w:br w:type="page"/>
      </w:r>
    </w:p>
    <w:p w:rsidR="000A232A" w:rsidRPr="00F459F7" w:rsidRDefault="000A232A" w:rsidP="000A232A">
      <w:pPr>
        <w:pStyle w:val="ListParagraph"/>
        <w:numPr>
          <w:ilvl w:val="0"/>
          <w:numId w:val="33"/>
        </w:numPr>
        <w:rPr>
          <w:b/>
        </w:rPr>
      </w:pPr>
      <w:r w:rsidRPr="00F459F7">
        <w:rPr>
          <w:b/>
        </w:rPr>
        <w:lastRenderedPageBreak/>
        <w:t xml:space="preserve">Begin by transcribing </w:t>
      </w:r>
      <w:r w:rsidR="006D261E">
        <w:rPr>
          <w:b/>
        </w:rPr>
        <w:t>this</w:t>
      </w:r>
      <w:r w:rsidRPr="00F459F7">
        <w:rPr>
          <w:b/>
        </w:rPr>
        <w:t xml:space="preserve"> DNA into mRNA. The first two codons have been started for you. </w:t>
      </w:r>
    </w:p>
    <w:p w:rsidR="000A232A" w:rsidRPr="00F6369C" w:rsidRDefault="000A232A" w:rsidP="006D261E">
      <w:pPr>
        <w:pStyle w:val="ListParagraph"/>
        <w:numPr>
          <w:ilvl w:val="0"/>
          <w:numId w:val="0"/>
        </w:numPr>
        <w:ind w:left="720"/>
        <w:rPr>
          <w:i/>
        </w:rPr>
      </w:pPr>
      <w:r w:rsidRPr="00F6369C">
        <w:rPr>
          <w:sz w:val="10"/>
          <w:szCs w:val="10"/>
        </w:rPr>
        <w:br/>
      </w:r>
      <w:r w:rsidRPr="00F459F7">
        <w:rPr>
          <w:b/>
          <w:i/>
        </w:rPr>
        <w:t>DNA Strand</w:t>
      </w:r>
      <w:r w:rsidRPr="00F6369C">
        <w:rPr>
          <w:i/>
        </w:rPr>
        <w:t xml:space="preserve"> (the second side of this strand has been omitted for easier reading) </w:t>
      </w:r>
    </w:p>
    <w:p w:rsidR="000A232A" w:rsidRPr="00F6369C" w:rsidRDefault="000A232A" w:rsidP="000A232A">
      <w:pPr>
        <w:pStyle w:val="ListParagraph"/>
        <w:numPr>
          <w:ilvl w:val="0"/>
          <w:numId w:val="33"/>
        </w:numPr>
        <w:rPr>
          <w:rFonts w:eastAsia="Times New Roman" w:cs="Calibri"/>
          <w:color w:val="000000"/>
        </w:rPr>
      </w:pPr>
      <w:r>
        <w:rPr>
          <w:noProof/>
        </w:rPr>
        <mc:AlternateContent>
          <mc:Choice Requires="wps">
            <w:drawing>
              <wp:anchor distT="0" distB="0" distL="114300" distR="114300" simplePos="0" relativeHeight="251923456" behindDoc="0" locked="0" layoutInCell="1" allowOverlap="1" wp14:anchorId="506F2F9E" wp14:editId="5482A89F">
                <wp:simplePos x="0" y="0"/>
                <wp:positionH relativeFrom="column">
                  <wp:posOffset>-280035</wp:posOffset>
                </wp:positionH>
                <wp:positionV relativeFrom="paragraph">
                  <wp:posOffset>29845</wp:posOffset>
                </wp:positionV>
                <wp:extent cx="7440930" cy="351155"/>
                <wp:effectExtent l="5715" t="10795" r="1143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0930" cy="351155"/>
                        </a:xfrm>
                        <a:prstGeom prst="rect">
                          <a:avLst/>
                        </a:prstGeom>
                        <a:solidFill>
                          <a:srgbClr val="FFFFFF"/>
                        </a:solidFill>
                        <a:ln w="9525">
                          <a:solidFill>
                            <a:srgbClr val="000000"/>
                          </a:solidFill>
                          <a:miter lim="800000"/>
                          <a:headEnd/>
                          <a:tailEnd/>
                        </a:ln>
                      </wps:spPr>
                      <wps:txbx>
                        <w:txbxContent>
                          <w:p w:rsidR="000A232A" w:rsidRPr="00D76B13" w:rsidRDefault="000A232A" w:rsidP="000A232A">
                            <w:pPr>
                              <w:jc w:val="center"/>
                              <w:rPr>
                                <w:rFonts w:cs="Calibri"/>
                                <w:color w:val="000000"/>
                              </w:rPr>
                            </w:pPr>
                            <w:r w:rsidRPr="00D76B13">
                              <w:rPr>
                                <w:rFonts w:cs="Calibri"/>
                                <w:color w:val="000000"/>
                                <w:sz w:val="14"/>
                                <w:szCs w:val="14"/>
                              </w:rPr>
                              <w:t>3’</w:t>
                            </w:r>
                            <w:r w:rsidRPr="00D76B13">
                              <w:rPr>
                                <w:rFonts w:cs="Calibri"/>
                                <w:color w:val="000000"/>
                              </w:rPr>
                              <w:t xml:space="preserve"> </w:t>
                            </w:r>
                            <w:r w:rsidRPr="006D261E">
                              <w:rPr>
                                <w:rFonts w:asciiTheme="majorHAnsi" w:hAnsiTheme="majorHAnsi" w:cstheme="majorHAnsi"/>
                                <w:color w:val="000000"/>
                                <w:sz w:val="22"/>
                                <w:szCs w:val="22"/>
                              </w:rPr>
                              <w:t>TAC-TTA-CGA-TGG-TAC-ACG-CAA-TCT-ATA-CTC-AAA-TAT-AGG-ACC-TTG-ACG-TCG-AAT-CTC-CAC-TGT-ACC-TTG-AAC-CTG-ACT</w:t>
                            </w:r>
                            <w:r w:rsidRPr="00D76B13">
                              <w:rPr>
                                <w:rFonts w:cs="Calibri"/>
                                <w:color w:val="000000"/>
                              </w:rPr>
                              <w:t xml:space="preserve"> </w:t>
                            </w:r>
                            <w:r w:rsidRPr="00D76B13">
                              <w:rPr>
                                <w:rFonts w:cs="Calibri"/>
                                <w:color w:val="000000"/>
                                <w:sz w:val="14"/>
                                <w:szCs w:val="14"/>
                              </w:rPr>
                              <w:t>5’</w:t>
                            </w:r>
                          </w:p>
                          <w:p w:rsidR="000A232A" w:rsidRDefault="000A232A" w:rsidP="000A232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F2F9E" id="_x0000_s1035" type="#_x0000_t202" style="position:absolute;left:0;text-align:left;margin-left:-22.05pt;margin-top:2.35pt;width:585.9pt;height:27.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">
                <v:textbox>
                  <w:txbxContent>
                    <w:p w:rsidR="000A232A" w:rsidRPr="00D76B13" w:rsidRDefault="000A232A" w:rsidP="000A232A">
                      <w:pPr>
                        <w:jc w:val="center"/>
                        <w:rPr>
                          <w:rFonts w:cs="Calibri"/>
                          <w:color w:val="000000"/>
                        </w:rPr>
                      </w:pPr>
                      <w:r w:rsidRPr="00D76B13">
                        <w:rPr>
                          <w:rFonts w:cs="Calibri"/>
                          <w:color w:val="000000"/>
                          <w:sz w:val="14"/>
                          <w:szCs w:val="14"/>
                        </w:rPr>
                        <w:t>3’</w:t>
                      </w:r>
                      <w:r w:rsidRPr="00D76B13">
                        <w:rPr>
                          <w:rFonts w:cs="Calibri"/>
                          <w:color w:val="000000"/>
                        </w:rPr>
                        <w:t xml:space="preserve"> </w:t>
                      </w:r>
                      <w:r w:rsidRPr="006D261E">
                        <w:rPr>
                          <w:rFonts w:asciiTheme="majorHAnsi" w:hAnsiTheme="majorHAnsi" w:cstheme="majorHAnsi"/>
                          <w:color w:val="000000"/>
                          <w:sz w:val="22"/>
                          <w:szCs w:val="22"/>
                        </w:rPr>
                        <w:t>TAC-TTA-CGA-TGG-TAC-ACG-CAA-TCT-ATA-CTC-AAA-TAT-AGG-ACC-TTG-ACG-TCG-AAT-CTC-CAC-TGT-ACC-TTG-AAC-CTG-ACT</w:t>
                      </w:r>
                      <w:r w:rsidRPr="00D76B13">
                        <w:rPr>
                          <w:rFonts w:cs="Calibri"/>
                          <w:color w:val="000000"/>
                        </w:rPr>
                        <w:t xml:space="preserve"> </w:t>
                      </w:r>
                      <w:r w:rsidRPr="00D76B13">
                        <w:rPr>
                          <w:rFonts w:cs="Calibri"/>
                          <w:color w:val="000000"/>
                          <w:sz w:val="14"/>
                          <w:szCs w:val="14"/>
                        </w:rPr>
                        <w:t>5’</w:t>
                      </w:r>
                    </w:p>
                    <w:p w:rsidR="000A232A" w:rsidRDefault="000A232A" w:rsidP="000A232A">
                      <w:pPr>
                        <w:jc w:val="center"/>
                      </w:pPr>
                    </w:p>
                  </w:txbxContent>
                </v:textbox>
              </v:shape>
            </w:pict>
          </mc:Fallback>
        </mc:AlternateContent>
      </w:r>
    </w:p>
    <w:p w:rsidR="000A232A" w:rsidRPr="00F6369C" w:rsidRDefault="000A232A" w:rsidP="000A232A">
      <w:pPr>
        <w:pStyle w:val="ListParagraph"/>
        <w:numPr>
          <w:ilvl w:val="0"/>
          <w:numId w:val="33"/>
        </w:numPr>
        <w:rPr>
          <w:i/>
          <w:sz w:val="10"/>
          <w:szCs w:val="10"/>
        </w:rPr>
      </w:pPr>
      <w:r>
        <w:br/>
      </w:r>
    </w:p>
    <w:p w:rsidR="000A232A" w:rsidRPr="00F6369C" w:rsidRDefault="000A232A" w:rsidP="000A232A">
      <w:pPr>
        <w:pStyle w:val="ListParagraph"/>
        <w:rPr>
          <w:i/>
        </w:rPr>
      </w:pPr>
      <w:r w:rsidRPr="00F459F7">
        <w:rPr>
          <w:b/>
          <w:i/>
        </w:rPr>
        <w:t>mRNA Strand</w:t>
      </w:r>
      <w:r>
        <w:rPr>
          <w:i/>
        </w:rPr>
        <w:t xml:space="preserve"> (remember that C’s become G’s, T’s become A’s, G’s become C’s, and A’s become U’s)</w:t>
      </w:r>
      <w:r w:rsidRPr="00F6369C">
        <w:rPr>
          <w:i/>
        </w:rPr>
        <w:t>:</w:t>
      </w:r>
    </w:p>
    <w:p w:rsidR="000A232A" w:rsidRPr="006D261E" w:rsidRDefault="000A232A" w:rsidP="000A232A">
      <w:pPr>
        <w:rPr>
          <w:sz w:val="12"/>
          <w:szCs w:val="12"/>
        </w:rPr>
      </w:pPr>
      <w:r w:rsidRPr="00F6369C">
        <w:rPr>
          <w:rFonts w:ascii="Segoe Script" w:hAnsi="Segoe Script"/>
          <w:sz w:val="16"/>
          <w:szCs w:val="16"/>
          <w:u w:val="single"/>
        </w:rPr>
        <w:t>5’-AUG-AAU-</w:t>
      </w:r>
      <w:r w:rsidRPr="00F6369C">
        <w:rPr>
          <w:rFonts w:ascii="Segoe Script" w:hAnsi="Segoe Script"/>
          <w:sz w:val="16"/>
          <w:szCs w:val="16"/>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br/>
      </w:r>
      <w:r>
        <w:br/>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006D261E">
        <w:rPr>
          <w:u w:val="single"/>
        </w:rPr>
        <w:br/>
      </w:r>
    </w:p>
    <w:p w:rsidR="000A232A" w:rsidRPr="006D261E" w:rsidRDefault="000A232A" w:rsidP="006D261E">
      <w:pPr>
        <w:pStyle w:val="ListParagraph"/>
        <w:numPr>
          <w:ilvl w:val="0"/>
          <w:numId w:val="34"/>
        </w:numPr>
        <w:rPr>
          <w:b/>
        </w:rPr>
      </w:pPr>
      <w:r w:rsidRPr="00F459F7">
        <w:rPr>
          <w:b/>
        </w:rPr>
        <w:t xml:space="preserve">Next, transcribe the mRNA sequence into an amino acid sequence based on </w:t>
      </w:r>
      <w:r w:rsidR="006D261E">
        <w:rPr>
          <w:b/>
        </w:rPr>
        <w:t>codon codes.</w:t>
      </w:r>
    </w:p>
    <w:p w:rsidR="000A232A" w:rsidRDefault="000A232A" w:rsidP="000A232A">
      <w:r w:rsidRPr="00084B73">
        <w:rPr>
          <w:rFonts w:ascii="Segoe Script" w:hAnsi="Segoe Script"/>
          <w:noProof/>
          <w:sz w:val="16"/>
          <w:szCs w:val="16"/>
          <w:u w:val="single"/>
        </w:rPr>
        <w:drawing>
          <wp:anchor distT="0" distB="0" distL="114300" distR="114300" simplePos="0" relativeHeight="251922432" behindDoc="1" locked="0" layoutInCell="1" allowOverlap="1" wp14:anchorId="338BCF01" wp14:editId="15911AC7">
            <wp:simplePos x="0" y="0"/>
            <wp:positionH relativeFrom="column">
              <wp:posOffset>4044950</wp:posOffset>
            </wp:positionH>
            <wp:positionV relativeFrom="paragraph">
              <wp:posOffset>1214491</wp:posOffset>
            </wp:positionV>
            <wp:extent cx="3141345" cy="2886075"/>
            <wp:effectExtent l="0" t="0" r="1905" b="9525"/>
            <wp:wrapSquare wrapText="bothSides"/>
            <wp:docPr id="13" name="Picture 13" descr="http://www.medigenomix.de/pics/molbio/codon_sonne.gif"/>
            <wp:cNvGraphicFramePr/>
            <a:graphic xmlns:a="http://schemas.openxmlformats.org/drawingml/2006/main">
              <a:graphicData uri="http://schemas.openxmlformats.org/drawingml/2006/picture">
                <pic:pic xmlns:pic="http://schemas.openxmlformats.org/drawingml/2006/picture">
                  <pic:nvPicPr>
                    <pic:cNvPr id="46082" name="Picture 2" descr="http://www.medigenomix.de/pics/molbio/codon_sonne.gif"/>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3141345" cy="2886075"/>
                    </a:xfrm>
                    <a:prstGeom prst="rect">
                      <a:avLst/>
                    </a:prstGeom>
                    <a:noFill/>
                  </pic:spPr>
                </pic:pic>
              </a:graphicData>
            </a:graphic>
            <wp14:sizeRelH relativeFrom="margin">
              <wp14:pctWidth>0</wp14:pctWidth>
            </wp14:sizeRelH>
            <wp14:sizeRelV relativeFrom="margin">
              <wp14:pctHeight>0</wp14:pctHeight>
            </wp14:sizeRelV>
          </wp:anchor>
        </w:drawing>
      </w:r>
      <w:r w:rsidRPr="00F6369C">
        <w:rPr>
          <w:rFonts w:ascii="Segoe Script" w:hAnsi="Segoe Script"/>
          <w:sz w:val="16"/>
          <w:szCs w:val="16"/>
          <w:u w:val="single"/>
        </w:rPr>
        <w:t>MET-ASN-</w:t>
      </w:r>
      <w:r w:rsidRPr="00F6369C">
        <w:rPr>
          <w:rFonts w:ascii="Segoe Script" w:hAnsi="Segoe Script"/>
          <w:sz w:val="16"/>
          <w:szCs w:val="16"/>
          <w:u w:val="single"/>
        </w:rPr>
        <w:tab/>
      </w:r>
      <w:r w:rsidRPr="00F6369C">
        <w:rPr>
          <w:rFonts w:ascii="Segoe Script" w:hAnsi="Segoe Script"/>
          <w:sz w:val="16"/>
          <w:szCs w:val="16"/>
          <w:u w:val="single"/>
        </w:rPr>
        <w:tab/>
      </w:r>
      <w:r w:rsidRPr="00F6369C">
        <w:rPr>
          <w:rFonts w:ascii="Segoe Script" w:hAnsi="Segoe Script"/>
          <w:sz w:val="16"/>
          <w:szCs w:val="16"/>
          <w:u w:val="single"/>
        </w:rPr>
        <w:tab/>
      </w:r>
      <w:r w:rsidRPr="00F6369C">
        <w:rPr>
          <w:rFonts w:ascii="Segoe Script" w:hAnsi="Segoe Script"/>
          <w:sz w:val="16"/>
          <w:szCs w:val="16"/>
          <w:u w:val="single"/>
        </w:rPr>
        <w:tab/>
      </w:r>
      <w:r w:rsidRPr="00F6369C">
        <w:rPr>
          <w:rFonts w:ascii="Segoe Script" w:hAnsi="Segoe Script"/>
          <w:sz w:val="16"/>
          <w:szCs w:val="16"/>
          <w:u w:val="single"/>
        </w:rPr>
        <w:tab/>
      </w:r>
      <w:r w:rsidRPr="00F6369C">
        <w:rPr>
          <w:rFonts w:ascii="Segoe Script" w:hAnsi="Segoe Script"/>
          <w:sz w:val="16"/>
          <w:szCs w:val="16"/>
          <w:u w:val="single"/>
        </w:rPr>
        <w:tab/>
      </w:r>
      <w:r w:rsidRPr="00F6369C">
        <w:rPr>
          <w:rFonts w:ascii="Segoe Script" w:hAnsi="Segoe Script"/>
          <w:sz w:val="16"/>
          <w:szCs w:val="16"/>
          <w:u w:val="single"/>
        </w:rPr>
        <w:tab/>
      </w:r>
      <w:r w:rsidRPr="00F6369C">
        <w:rPr>
          <w:rFonts w:ascii="Segoe Script" w:hAnsi="Segoe Script"/>
          <w:sz w:val="16"/>
          <w:szCs w:val="16"/>
          <w:u w:val="single"/>
        </w:rPr>
        <w:tab/>
      </w:r>
      <w:r w:rsidRPr="00F6369C">
        <w:rPr>
          <w:rFonts w:ascii="Segoe Script" w:hAnsi="Segoe Script"/>
          <w:sz w:val="16"/>
          <w:szCs w:val="16"/>
          <w:u w:val="single"/>
        </w:rPr>
        <w:tab/>
      </w:r>
      <w:r w:rsidRPr="00F6369C">
        <w:rPr>
          <w:rFonts w:ascii="Segoe Script" w:hAnsi="Segoe Script"/>
          <w:sz w:val="16"/>
          <w:szCs w:val="16"/>
          <w:u w:val="single"/>
        </w:rPr>
        <w:tab/>
      </w:r>
      <w:r w:rsidRPr="00F6369C">
        <w:rPr>
          <w:rFonts w:ascii="Segoe Script" w:hAnsi="Segoe Script"/>
          <w:sz w:val="16"/>
          <w:szCs w:val="16"/>
          <w:u w:val="single"/>
        </w:rPr>
        <w:tab/>
      </w:r>
      <w:r w:rsidRPr="00F6369C">
        <w:rPr>
          <w:rFonts w:ascii="Segoe Script" w:hAnsi="Segoe Script"/>
          <w:sz w:val="16"/>
          <w:szCs w:val="16"/>
          <w:u w:val="single"/>
        </w:rPr>
        <w:tab/>
      </w:r>
      <w:r w:rsidRPr="00F6369C">
        <w:rPr>
          <w:rFonts w:ascii="Segoe Script" w:hAnsi="Segoe Script"/>
          <w:sz w:val="16"/>
          <w:szCs w:val="16"/>
          <w:u w:val="single"/>
        </w:rPr>
        <w:tab/>
      </w:r>
      <w:r w:rsidRPr="00F6369C">
        <w:rPr>
          <w:rFonts w:ascii="Segoe Script" w:hAnsi="Segoe Script"/>
          <w:sz w:val="16"/>
          <w:szCs w:val="16"/>
          <w:u w:val="single"/>
        </w:rPr>
        <w:tab/>
      </w:r>
      <w:r w:rsidRPr="00F6369C">
        <w:rPr>
          <w:rFonts w:ascii="Segoe Script" w:hAnsi="Segoe Script"/>
          <w:sz w:val="16"/>
          <w:szCs w:val="16"/>
          <w:u w:val="single"/>
        </w:rPr>
        <w:br/>
      </w:r>
      <w:r>
        <w:br/>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br/>
      </w:r>
      <w:r>
        <w:br/>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br/>
      </w:r>
      <w:r>
        <w:br/>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Pr="00F6369C">
        <w:rPr>
          <w:u w:val="single"/>
        </w:rPr>
        <w:tab/>
      </w:r>
      <w:r w:rsidR="006D261E">
        <w:rPr>
          <w:u w:val="single"/>
        </w:rPr>
        <w:br/>
      </w:r>
    </w:p>
    <w:p w:rsidR="000A232A" w:rsidRPr="00F459F7" w:rsidRDefault="000A232A" w:rsidP="000A232A">
      <w:pPr>
        <w:pStyle w:val="ListParagraph"/>
        <w:numPr>
          <w:ilvl w:val="0"/>
          <w:numId w:val="34"/>
        </w:numPr>
        <w:rPr>
          <w:b/>
        </w:rPr>
      </w:pPr>
      <w:r w:rsidRPr="00F459F7">
        <w:rPr>
          <w:b/>
        </w:rPr>
        <w:t xml:space="preserve">Third, determine the color of bead (or beads) that should represent each amino acid above. </w:t>
      </w:r>
      <w:r w:rsidR="006D261E">
        <w:t>Use</w:t>
      </w:r>
      <w:r w:rsidRPr="00F459F7">
        <w:t xml:space="preserve"> the chart of amino acid properties</w:t>
      </w:r>
      <w:r w:rsidR="006D261E">
        <w:t xml:space="preserve"> below</w:t>
      </w:r>
      <w:r w:rsidRPr="00F459F7">
        <w:t>.</w:t>
      </w:r>
      <w:r w:rsidR="006D261E">
        <w:t xml:space="preserve"> Use markers or</w:t>
      </w:r>
      <w:r w:rsidR="006D261E">
        <w:br/>
        <w:t xml:space="preserve">colored pencils to color code your sequence above.  </w:t>
      </w:r>
    </w:p>
    <w:p w:rsidR="000A232A" w:rsidRPr="00F459F7" w:rsidRDefault="000A232A" w:rsidP="000A232A">
      <w:pPr>
        <w:rPr>
          <w:sz w:val="10"/>
          <w:szCs w:val="10"/>
        </w:rPr>
      </w:pPr>
      <w:r w:rsidRPr="00F459F7">
        <w:rPr>
          <w:b/>
        </w:rPr>
        <w:t>Hydrophobicity</w:t>
      </w:r>
      <w:r>
        <w:t xml:space="preserve"> – </w:t>
      </w:r>
      <w:r w:rsidRPr="00F459F7">
        <w:rPr>
          <w:u w:val="single"/>
        </w:rPr>
        <w:t>yellow</w:t>
      </w:r>
      <w:r>
        <w:t xml:space="preserve"> beads will represent </w:t>
      </w:r>
      <w:r w:rsidRPr="00F459F7">
        <w:rPr>
          <w:u w:val="single"/>
        </w:rPr>
        <w:t>hydrophobic</w:t>
      </w:r>
      <w:r>
        <w:t xml:space="preserve"> amino acids; </w:t>
      </w:r>
      <w:r w:rsidRPr="00F459F7">
        <w:rPr>
          <w:u w:val="single"/>
        </w:rPr>
        <w:t>purple</w:t>
      </w:r>
      <w:r>
        <w:t xml:space="preserve"> beads are </w:t>
      </w:r>
      <w:r w:rsidRPr="00F459F7">
        <w:rPr>
          <w:u w:val="single"/>
        </w:rPr>
        <w:t>hydrophilic</w:t>
      </w:r>
      <w:r>
        <w:t xml:space="preserve"> amino acids.  </w:t>
      </w:r>
    </w:p>
    <w:p w:rsidR="000A232A" w:rsidRPr="00F459F7" w:rsidRDefault="000A232A" w:rsidP="000A232A">
      <w:pPr>
        <w:rPr>
          <w:sz w:val="10"/>
          <w:szCs w:val="10"/>
        </w:rPr>
      </w:pPr>
      <w:r w:rsidRPr="00F459F7">
        <w:rPr>
          <w:b/>
        </w:rPr>
        <w:t>Charge</w:t>
      </w:r>
      <w:r>
        <w:t xml:space="preserve"> – </w:t>
      </w:r>
      <w:r w:rsidRPr="00F459F7">
        <w:rPr>
          <w:u w:val="single"/>
        </w:rPr>
        <w:t>blue</w:t>
      </w:r>
      <w:r>
        <w:t xml:space="preserve"> beads are amino acids with a </w:t>
      </w:r>
      <w:r w:rsidRPr="00F459F7">
        <w:rPr>
          <w:u w:val="single"/>
        </w:rPr>
        <w:t>positive</w:t>
      </w:r>
      <w:r>
        <w:t xml:space="preserve"> charge and </w:t>
      </w:r>
      <w:r w:rsidRPr="00F459F7">
        <w:rPr>
          <w:u w:val="single"/>
        </w:rPr>
        <w:t>red</w:t>
      </w:r>
      <w:r>
        <w:t xml:space="preserve"> beads will be the </w:t>
      </w:r>
      <w:r w:rsidRPr="00F459F7">
        <w:rPr>
          <w:u w:val="single"/>
        </w:rPr>
        <w:t>negatively</w:t>
      </w:r>
      <w:r>
        <w:t xml:space="preserve"> charged amino acids.</w:t>
      </w:r>
    </w:p>
    <w:p w:rsidR="000A232A" w:rsidRPr="00F459F7" w:rsidRDefault="000A232A" w:rsidP="000A232A">
      <w:pPr>
        <w:rPr>
          <w:sz w:val="10"/>
          <w:szCs w:val="10"/>
        </w:rPr>
      </w:pPr>
      <w:r w:rsidRPr="00F459F7">
        <w:rPr>
          <w:b/>
        </w:rPr>
        <w:t>Cysteine bonds</w:t>
      </w:r>
      <w:r>
        <w:t xml:space="preserve"> – use </w:t>
      </w:r>
      <w:r w:rsidRPr="00F459F7">
        <w:rPr>
          <w:u w:val="single"/>
        </w:rPr>
        <w:t>green</w:t>
      </w:r>
      <w:r>
        <w:t xml:space="preserve"> to represent the amino acids </w:t>
      </w:r>
      <w:r w:rsidRPr="00F459F7">
        <w:rPr>
          <w:u w:val="single"/>
        </w:rPr>
        <w:t>cysteine</w:t>
      </w:r>
      <w:r>
        <w:t>.</w:t>
      </w:r>
      <w:r w:rsidR="006D261E">
        <w:br/>
      </w:r>
      <w:r w:rsidR="006D261E">
        <w:br/>
      </w:r>
    </w:p>
    <w:p w:rsidR="000A232A" w:rsidRPr="00F459F7" w:rsidRDefault="000A232A" w:rsidP="000A232A">
      <w:pPr>
        <w:rPr>
          <w:sz w:val="8"/>
          <w:szCs w:val="8"/>
        </w:rPr>
      </w:pPr>
      <w:r w:rsidRPr="00F459F7">
        <w:rPr>
          <w:b/>
        </w:rPr>
        <w:t>Some amino acids may have multiple beads</w:t>
      </w:r>
      <w:r>
        <w:t xml:space="preserve">!  For example, Arginine is both positively charged (blue) and hydrophilic (purple).  </w:t>
      </w:r>
    </w:p>
    <w:p w:rsidR="000A232A" w:rsidRPr="00F6369C" w:rsidRDefault="000A232A" w:rsidP="006D261E">
      <w:pPr>
        <w:pStyle w:val="ListParagraph"/>
        <w:numPr>
          <w:ilvl w:val="0"/>
          <w:numId w:val="0"/>
        </w:numPr>
        <w:ind w:left="720"/>
      </w:pPr>
      <w:r>
        <w:rPr>
          <w:noProof/>
        </w:rPr>
        <w:drawing>
          <wp:anchor distT="0" distB="0" distL="114300" distR="114300" simplePos="0" relativeHeight="251924480" behindDoc="1" locked="0" layoutInCell="1" allowOverlap="1" wp14:anchorId="7ABD0DB8" wp14:editId="41C44C59">
            <wp:simplePos x="0" y="0"/>
            <wp:positionH relativeFrom="margin">
              <wp:posOffset>0</wp:posOffset>
            </wp:positionH>
            <wp:positionV relativeFrom="paragraph">
              <wp:posOffset>114225</wp:posOffset>
            </wp:positionV>
            <wp:extent cx="6858000" cy="231711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317115"/>
                    </a:xfrm>
                    <a:prstGeom prst="rect">
                      <a:avLst/>
                    </a:prstGeom>
                    <a:noFill/>
                  </pic:spPr>
                </pic:pic>
              </a:graphicData>
            </a:graphic>
            <wp14:sizeRelH relativeFrom="page">
              <wp14:pctWidth>0</wp14:pctWidth>
            </wp14:sizeRelH>
            <wp14:sizeRelV relativeFrom="page">
              <wp14:pctHeight>0</wp14:pctHeight>
            </wp14:sizeRelV>
          </wp:anchor>
        </w:drawing>
      </w:r>
    </w:p>
    <w:p w:rsidR="000A232A" w:rsidRDefault="000A232A" w:rsidP="000A232A">
      <w:r>
        <w:br w:type="page"/>
      </w:r>
    </w:p>
    <w:p w:rsidR="000A232A" w:rsidRPr="002745B4" w:rsidRDefault="000A232A" w:rsidP="000A232A">
      <w:pPr>
        <w:pStyle w:val="ListParagraph"/>
        <w:numPr>
          <w:ilvl w:val="0"/>
          <w:numId w:val="34"/>
        </w:numPr>
        <w:rPr>
          <w:b/>
        </w:rPr>
      </w:pPr>
      <w:r w:rsidRPr="002745B4">
        <w:rPr>
          <w:b/>
        </w:rPr>
        <w:lastRenderedPageBreak/>
        <w:t xml:space="preserve">Once you have determined the order of amino acids and the order of colored beads that you will need, you can begin assembling your protein. </w:t>
      </w:r>
    </w:p>
    <w:p w:rsidR="000A232A" w:rsidRDefault="000A232A" w:rsidP="000A232A">
      <w:pPr>
        <w:pStyle w:val="ListParagraph"/>
        <w:numPr>
          <w:ilvl w:val="1"/>
          <w:numId w:val="34"/>
        </w:numPr>
      </w:pPr>
      <w:r>
        <w:t>Your first amino acid (</w:t>
      </w:r>
      <w:r w:rsidRPr="00A66BFA">
        <w:rPr>
          <w:i/>
        </w:rPr>
        <w:t>methionine</w:t>
      </w:r>
      <w:r>
        <w:t>) should be represented by a yellow bead (</w:t>
      </w:r>
      <w:r w:rsidRPr="00A66BFA">
        <w:rPr>
          <w:i/>
        </w:rPr>
        <w:t>because methionine is neutral and hydrophobic</w:t>
      </w:r>
      <w:r>
        <w:t xml:space="preserve">). Take a yellow bead and add it to the end of a pipe cleaner. Wrap the pipe cleaner around this yellow bead so that it cannot slip off. </w:t>
      </w:r>
    </w:p>
    <w:p w:rsidR="000A232A" w:rsidRDefault="000A232A" w:rsidP="000A232A">
      <w:pPr>
        <w:pStyle w:val="ListParagraph"/>
        <w:numPr>
          <w:ilvl w:val="1"/>
          <w:numId w:val="34"/>
        </w:numPr>
      </w:pPr>
      <w:r>
        <w:t xml:space="preserve">Once you have added and secured your first yellow bead, add a cut up straw to separate this first bead from your next amino acid bead. This straw will represent </w:t>
      </w:r>
      <w:r w:rsidR="006D261E">
        <w:t>the</w:t>
      </w:r>
      <w:r>
        <w:t xml:space="preserve"> bond</w:t>
      </w:r>
      <w:r w:rsidR="006D261E">
        <w:t xml:space="preserve"> between amino acids</w:t>
      </w:r>
      <w:r>
        <w:t xml:space="preserve">. </w:t>
      </w:r>
    </w:p>
    <w:p w:rsidR="000A232A" w:rsidRDefault="000A232A" w:rsidP="000A232A">
      <w:pPr>
        <w:pStyle w:val="ListParagraph"/>
        <w:numPr>
          <w:ilvl w:val="1"/>
          <w:numId w:val="34"/>
        </w:numPr>
      </w:pPr>
      <w:r>
        <w:t xml:space="preserve">If you have an amino acid that has two beads, make sure that these two beads are together. </w:t>
      </w:r>
      <w:r w:rsidRPr="006D261E">
        <w:rPr>
          <w:i/>
        </w:rPr>
        <w:t xml:space="preserve">Do </w:t>
      </w:r>
      <w:r w:rsidRPr="006D261E">
        <w:rPr>
          <w:i/>
          <w:u w:val="single"/>
        </w:rPr>
        <w:t>not</w:t>
      </w:r>
      <w:r w:rsidRPr="006D261E">
        <w:rPr>
          <w:i/>
        </w:rPr>
        <w:t xml:space="preserve"> separate the two beads with a straw if they both represent the same amino acid. </w:t>
      </w:r>
    </w:p>
    <w:p w:rsidR="000A232A" w:rsidRPr="00F459F7" w:rsidRDefault="000A232A" w:rsidP="000A232A">
      <w:pPr>
        <w:pStyle w:val="ListParagraph"/>
        <w:numPr>
          <w:ilvl w:val="1"/>
          <w:numId w:val="34"/>
        </w:numPr>
      </w:pPr>
      <w:r>
        <w:t>Continue adding your beads and cut-up straws until every amino acid in your sequence is represented. If you fill up your pipe cleaner, attach a second pipe cleaner.</w:t>
      </w:r>
      <w:r>
        <w:br/>
      </w:r>
    </w:p>
    <w:p w:rsidR="000A232A" w:rsidRPr="002745B4" w:rsidRDefault="000A232A" w:rsidP="000A232A">
      <w:pPr>
        <w:pStyle w:val="ListParagraph"/>
        <w:numPr>
          <w:ilvl w:val="0"/>
          <w:numId w:val="34"/>
        </w:numPr>
        <w:rPr>
          <w:b/>
          <w:sz w:val="12"/>
          <w:szCs w:val="12"/>
        </w:rPr>
      </w:pPr>
      <w:r w:rsidRPr="002745B4">
        <w:rPr>
          <w:b/>
        </w:rPr>
        <w:t>Finally, you will need to fold your protein</w:t>
      </w:r>
      <w:r>
        <w:rPr>
          <w:b/>
        </w:rPr>
        <w:t xml:space="preserve"> using the guidelines below</w:t>
      </w:r>
      <w:r w:rsidRPr="002745B4">
        <w:rPr>
          <w:b/>
        </w:rPr>
        <w:t xml:space="preserve">.  </w:t>
      </w:r>
    </w:p>
    <w:p w:rsidR="000A232A" w:rsidRPr="00770E37" w:rsidRDefault="000A232A" w:rsidP="000A232A">
      <w:pPr>
        <w:pStyle w:val="ListParagraph"/>
        <w:numPr>
          <w:ilvl w:val="1"/>
          <w:numId w:val="34"/>
        </w:numPr>
        <w:rPr>
          <w:sz w:val="12"/>
          <w:szCs w:val="12"/>
        </w:rPr>
      </w:pPr>
      <w:r>
        <w:t xml:space="preserve">Start by moving your purple hydrophilic amino acids to the outside and your yellow hydrophobic amino acids to the inside.  </w:t>
      </w:r>
    </w:p>
    <w:p w:rsidR="000A232A" w:rsidRPr="002D74B7" w:rsidRDefault="000A232A" w:rsidP="000A232A">
      <w:pPr>
        <w:pStyle w:val="ListParagraph"/>
        <w:numPr>
          <w:ilvl w:val="1"/>
          <w:numId w:val="34"/>
        </w:numPr>
        <w:rPr>
          <w:sz w:val="12"/>
          <w:szCs w:val="12"/>
        </w:rPr>
      </w:pPr>
      <w:r>
        <w:t>Then connect your opposite charges (red and blue amino acids) by wrapping them around each other.</w:t>
      </w:r>
    </w:p>
    <w:p w:rsidR="000A232A" w:rsidRPr="002D74B7" w:rsidRDefault="000A232A" w:rsidP="000A232A">
      <w:pPr>
        <w:pStyle w:val="ListParagraph"/>
        <w:numPr>
          <w:ilvl w:val="1"/>
          <w:numId w:val="34"/>
        </w:numPr>
      </w:pPr>
      <w:r>
        <w:t xml:space="preserve">Next, connect your green cysteine amino acids (wrap them around each other using the pipe cleaner).  </w:t>
      </w:r>
      <w:r>
        <w:br/>
      </w:r>
    </w:p>
    <w:p w:rsidR="000A232A" w:rsidRPr="001675F6" w:rsidRDefault="000A232A" w:rsidP="000A232A">
      <w:pPr>
        <w:pStyle w:val="ListParagraph"/>
        <w:numPr>
          <w:ilvl w:val="0"/>
          <w:numId w:val="34"/>
        </w:numPr>
        <w:rPr>
          <w:b/>
          <w:sz w:val="12"/>
          <w:szCs w:val="12"/>
        </w:rPr>
      </w:pPr>
      <w:r w:rsidRPr="002D74B7">
        <w:rPr>
          <w:b/>
        </w:rPr>
        <w:t>Your finished protein should have an ‘outer shell’ of hydrophilic and charged amino acids with an inner center of hydrophobic amino acids</w:t>
      </w:r>
      <w:r>
        <w:rPr>
          <w:b/>
        </w:rPr>
        <w:t>,</w:t>
      </w:r>
      <w:r w:rsidRPr="002D74B7">
        <w:rPr>
          <w:b/>
        </w:rPr>
        <w:t xml:space="preserve"> with opposite charges connected to each</w:t>
      </w:r>
      <w:r>
        <w:rPr>
          <w:b/>
        </w:rPr>
        <w:t xml:space="preserve"> other,</w:t>
      </w:r>
      <w:r w:rsidRPr="002D74B7">
        <w:rPr>
          <w:b/>
        </w:rPr>
        <w:t xml:space="preserve"> and with </w:t>
      </w:r>
      <w:r w:rsidR="006D261E" w:rsidRPr="002D74B7">
        <w:rPr>
          <w:b/>
        </w:rPr>
        <w:t>cysteine</w:t>
      </w:r>
      <w:r w:rsidR="006D261E">
        <w:rPr>
          <w:b/>
        </w:rPr>
        <w:t xml:space="preserve"> amino acids</w:t>
      </w:r>
      <w:r w:rsidRPr="002D74B7">
        <w:rPr>
          <w:b/>
        </w:rPr>
        <w:t xml:space="preserve"> connected to each other in pairs. </w:t>
      </w:r>
    </w:p>
    <w:p w:rsidR="000A232A" w:rsidRPr="00F93AD9" w:rsidRDefault="000A232A" w:rsidP="000A232A">
      <w:pPr>
        <w:pStyle w:val="ListParagraph"/>
        <w:numPr>
          <w:ilvl w:val="1"/>
          <w:numId w:val="34"/>
        </w:numPr>
        <w:rPr>
          <w:b/>
          <w:sz w:val="12"/>
          <w:szCs w:val="12"/>
        </w:rPr>
      </w:pPr>
      <w:r>
        <w:t xml:space="preserve">When finished, your protein should resemble the one in the image below. </w:t>
      </w:r>
      <w:r>
        <w:br/>
      </w:r>
    </w:p>
    <w:p w:rsidR="000A232A" w:rsidRPr="00F93AD9" w:rsidRDefault="000A232A" w:rsidP="000A232A">
      <w:pPr>
        <w:pStyle w:val="ListParagraph"/>
        <w:numPr>
          <w:ilvl w:val="0"/>
          <w:numId w:val="34"/>
        </w:numPr>
        <w:rPr>
          <w:b/>
          <w:sz w:val="12"/>
          <w:szCs w:val="12"/>
        </w:rPr>
      </w:pPr>
      <w:r>
        <w:rPr>
          <w:b/>
        </w:rPr>
        <w:t>When finished, s</w:t>
      </w:r>
      <w:r w:rsidRPr="00F93AD9">
        <w:rPr>
          <w:b/>
        </w:rPr>
        <w:t>ubmit your completed protein with your name</w:t>
      </w:r>
      <w:r>
        <w:rPr>
          <w:b/>
        </w:rPr>
        <w:t>s</w:t>
      </w:r>
      <w:r w:rsidRPr="00F93AD9">
        <w:rPr>
          <w:b/>
        </w:rPr>
        <w:t xml:space="preserve"> attached </w:t>
      </w:r>
      <w:r>
        <w:rPr>
          <w:b/>
        </w:rPr>
        <w:t xml:space="preserve">to it </w:t>
      </w:r>
      <w:r w:rsidRPr="00F93AD9">
        <w:rPr>
          <w:b/>
        </w:rPr>
        <w:t>(using masking tape or whatever your instructor provides for you) to the location that you</w:t>
      </w:r>
      <w:r w:rsidR="006D261E">
        <w:rPr>
          <w:b/>
        </w:rPr>
        <w:t>r</w:t>
      </w:r>
      <w:r w:rsidRPr="00F93AD9">
        <w:rPr>
          <w:b/>
        </w:rPr>
        <w:t xml:space="preserve"> instructor has provided. </w:t>
      </w:r>
    </w:p>
    <w:p w:rsidR="000A232A" w:rsidRDefault="000A232A" w:rsidP="000A232A">
      <w:r>
        <w:rPr>
          <w:noProof/>
        </w:rPr>
        <w:drawing>
          <wp:anchor distT="0" distB="0" distL="114300" distR="114300" simplePos="0" relativeHeight="251926528" behindDoc="1" locked="0" layoutInCell="1" allowOverlap="1" wp14:anchorId="22B1B997" wp14:editId="1729A5BB">
            <wp:simplePos x="0" y="0"/>
            <wp:positionH relativeFrom="margin">
              <wp:align>center</wp:align>
            </wp:positionH>
            <wp:positionV relativeFrom="paragraph">
              <wp:posOffset>169141</wp:posOffset>
            </wp:positionV>
            <wp:extent cx="3061854" cy="2409226"/>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0224_120838-1_resiz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1854" cy="2409226"/>
                    </a:xfrm>
                    <a:prstGeom prst="rect">
                      <a:avLst/>
                    </a:prstGeom>
                  </pic:spPr>
                </pic:pic>
              </a:graphicData>
            </a:graphic>
            <wp14:sizeRelH relativeFrom="page">
              <wp14:pctWidth>0</wp14:pctWidth>
            </wp14:sizeRelH>
            <wp14:sizeRelV relativeFrom="page">
              <wp14:pctHeight>0</wp14:pctHeight>
            </wp14:sizeRelV>
          </wp:anchor>
        </w:drawing>
      </w:r>
      <w:r>
        <w:br/>
      </w:r>
      <w:r>
        <w:br/>
      </w:r>
    </w:p>
    <w:p w:rsidR="000A232A" w:rsidRPr="00D76B13" w:rsidRDefault="000A232A" w:rsidP="000A232A">
      <w:r>
        <w:t xml:space="preserve"> </w:t>
      </w:r>
    </w:p>
    <w:p w:rsidR="000A232A" w:rsidRDefault="000A232A" w:rsidP="00A552DF"/>
    <w:p w:rsidR="00CD4ABA" w:rsidRDefault="00CD4ABA" w:rsidP="00CD4ABA">
      <w:pPr>
        <w:rPr>
          <w:b/>
          <w:bCs/>
        </w:rPr>
      </w:pPr>
    </w:p>
    <w:p w:rsidR="00CD4ABA" w:rsidRPr="00127C28" w:rsidRDefault="00CD4ABA" w:rsidP="00CD4ABA"/>
    <w:p w:rsidR="006D261E" w:rsidRDefault="006D261E">
      <w:pPr>
        <w:rPr>
          <w:rFonts w:ascii="Cambria" w:hAnsi="Cambria"/>
          <w:noProof/>
          <w:color w:val="17365D"/>
          <w:spacing w:val="5"/>
          <w:kern w:val="28"/>
          <w:sz w:val="52"/>
          <w:szCs w:val="52"/>
        </w:rPr>
      </w:pPr>
      <w:r>
        <w:rPr>
          <w:noProof/>
        </w:rPr>
        <w:br w:type="page"/>
      </w:r>
    </w:p>
    <w:p w:rsidR="000006C3" w:rsidRPr="00B25162" w:rsidRDefault="000006C3" w:rsidP="000006C3">
      <w:pPr>
        <w:pStyle w:val="Title"/>
        <w:spacing w:after="0"/>
        <w:rPr>
          <w:noProof/>
        </w:rPr>
      </w:pPr>
      <w:r>
        <w:rPr>
          <w:noProof/>
        </w:rPr>
        <w:lastRenderedPageBreak/>
        <w:t xml:space="preserve">Part 4: Review &amp; Assessment </w:t>
      </w:r>
      <w:r w:rsidRPr="00AF3FDA">
        <w:rPr>
          <w:noProof/>
        </w:rPr>
        <w:t xml:space="preserve"> </w:t>
      </w:r>
    </w:p>
    <w:p w:rsidR="000006C3" w:rsidRPr="0090766E" w:rsidRDefault="008B6FF5" w:rsidP="000006C3">
      <w:pPr>
        <w:pStyle w:val="NormalWeb"/>
        <w:spacing w:before="0" w:beforeAutospacing="0"/>
        <w:rPr>
          <w:rFonts w:eastAsiaTheme="minorHAnsi"/>
        </w:rPr>
      </w:pPr>
      <w:r w:rsidRPr="008B6FF5">
        <w:rPr>
          <w:rFonts w:cstheme="minorHAnsi"/>
          <w:b/>
          <w:sz w:val="12"/>
          <w:szCs w:val="12"/>
        </w:rPr>
        <w:br/>
      </w:r>
      <w:r w:rsidR="000006C3">
        <w:rPr>
          <w:rFonts w:cstheme="minorHAnsi"/>
          <w:b/>
        </w:rPr>
        <w:t>Overview</w:t>
      </w:r>
      <w:r w:rsidR="000006C3" w:rsidRPr="00601FB0">
        <w:rPr>
          <w:rFonts w:cstheme="minorHAnsi"/>
          <w:b/>
        </w:rPr>
        <w:t xml:space="preserve">: </w:t>
      </w:r>
      <w:r w:rsidR="00C5502E">
        <w:rPr>
          <w:rFonts w:cstheme="minorHAnsi"/>
        </w:rPr>
        <w:t>Rank</w:t>
      </w:r>
      <w:r w:rsidR="000006C3">
        <w:rPr>
          <w:rFonts w:cstheme="minorHAnsi"/>
        </w:rPr>
        <w:t xml:space="preserve"> each Driving Question in Part 2 as a 1 (</w:t>
      </w:r>
      <w:r w:rsidR="000006C3" w:rsidRPr="003E0142">
        <w:rPr>
          <w:rFonts w:cstheme="minorHAnsi"/>
          <w:i/>
        </w:rPr>
        <w:t>completely unsure</w:t>
      </w:r>
      <w:r w:rsidR="000006C3">
        <w:rPr>
          <w:rFonts w:cstheme="minorHAnsi"/>
        </w:rPr>
        <w:t>), 2 (</w:t>
      </w:r>
      <w:r w:rsidR="000006C3" w:rsidRPr="003E0142">
        <w:rPr>
          <w:rFonts w:cstheme="minorHAnsi"/>
          <w:i/>
        </w:rPr>
        <w:t>somewhat unsure</w:t>
      </w:r>
      <w:r w:rsidR="000006C3">
        <w:rPr>
          <w:rFonts w:cstheme="minorHAnsi"/>
        </w:rPr>
        <w:t>), or 3 (</w:t>
      </w:r>
      <w:r w:rsidR="000006C3" w:rsidRPr="003E0142">
        <w:rPr>
          <w:rFonts w:cstheme="minorHAnsi"/>
          <w:i/>
        </w:rPr>
        <w:t>completely sure</w:t>
      </w:r>
      <w:r w:rsidR="000006C3">
        <w:rPr>
          <w:rFonts w:cstheme="minorHAnsi"/>
        </w:rPr>
        <w:t xml:space="preserve">) based on your </w:t>
      </w:r>
      <w:r w:rsidR="00C5502E">
        <w:rPr>
          <w:rFonts w:cstheme="minorHAnsi"/>
        </w:rPr>
        <w:t>comprehension</w:t>
      </w:r>
      <w:r w:rsidR="000006C3">
        <w:rPr>
          <w:rFonts w:cstheme="minorHAnsi"/>
        </w:rPr>
        <w:t xml:space="preserve">. Then work in teams to review each item and prepare a response. </w:t>
      </w:r>
      <w:r w:rsidR="00C5502E">
        <w:rPr>
          <w:rFonts w:cstheme="minorHAnsi"/>
        </w:rPr>
        <w:t xml:space="preserve">Next, write a final explanation below. </w:t>
      </w:r>
      <w:r w:rsidR="000006C3">
        <w:rPr>
          <w:rFonts w:cstheme="minorHAnsi"/>
        </w:rPr>
        <w:t>You will conclude by completing</w:t>
      </w:r>
      <w:r w:rsidR="00C5502E">
        <w:rPr>
          <w:rFonts w:cstheme="minorHAnsi"/>
        </w:rPr>
        <w:t xml:space="preserve"> a</w:t>
      </w:r>
      <w:r w:rsidR="000006C3">
        <w:rPr>
          <w:rFonts w:cstheme="minorHAnsi"/>
        </w:rPr>
        <w:t xml:space="preserve"> formative assessment.</w:t>
      </w:r>
    </w:p>
    <w:p w:rsidR="00B03098" w:rsidRDefault="00CD4ABA" w:rsidP="000006C3">
      <w:r>
        <w:rPr>
          <w:b/>
          <w:bCs/>
          <w:noProof/>
        </w:rPr>
        <w:t>How does DNA determine protein assembly</w:t>
      </w:r>
      <w:r w:rsidRPr="00EA3784">
        <w:rPr>
          <w:b/>
          <w:noProof/>
        </w:rPr>
        <w:t>?</w:t>
      </w:r>
      <w:r>
        <w:rPr>
          <w:noProof/>
          <w:u w:val="single"/>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br/>
      </w:r>
      <w:r w:rsidR="000006C3">
        <w:rPr>
          <w:noProof/>
          <w:u w:val="single"/>
        </w:rPr>
        <w:br/>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tab/>
      </w:r>
      <w:r w:rsidR="000006C3">
        <w:rPr>
          <w:noProof/>
          <w:u w:val="single"/>
        </w:rPr>
        <w:br/>
      </w:r>
    </w:p>
    <w:p w:rsidR="006D261E" w:rsidRPr="00E5572A" w:rsidRDefault="006D261E" w:rsidP="006D261E">
      <w:pPr>
        <w:rPr>
          <w:noProof/>
        </w:rPr>
      </w:pPr>
      <w:r>
        <w:rPr>
          <w:b/>
          <w:bCs/>
          <w:noProof/>
        </w:rPr>
        <w:t xml:space="preserve">How can a new gene be added to an organism where it never existed before? </w:t>
      </w:r>
      <w:r>
        <w:rPr>
          <w:b/>
          <w:bCs/>
          <w:noProof/>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rsidR="006D261E" w:rsidRDefault="006D261E" w:rsidP="000006C3"/>
    <w:p w:rsidR="000006C3" w:rsidRPr="00234BB9" w:rsidRDefault="000006C3" w:rsidP="000006C3">
      <w:pPr>
        <w:pStyle w:val="Title"/>
        <w:rPr>
          <w:noProof/>
        </w:rPr>
      </w:pPr>
      <w:r w:rsidRPr="0012735D">
        <w:rPr>
          <w:noProof/>
          <w:sz w:val="44"/>
          <w:szCs w:val="48"/>
        </w:rPr>
        <w:t xml:space="preserve">Part 5: Life Connections – </w:t>
      </w:r>
      <w:r w:rsidR="00427D78">
        <w:rPr>
          <w:noProof/>
          <w:sz w:val="44"/>
          <w:szCs w:val="48"/>
        </w:rPr>
        <w:t>GMO Debates</w:t>
      </w:r>
    </w:p>
    <w:p w:rsidR="00427D78" w:rsidRDefault="00CD4ABA" w:rsidP="00A552DF">
      <w:pPr>
        <w:rPr>
          <w:rFonts w:cstheme="minorHAnsi"/>
        </w:rPr>
      </w:pPr>
      <w:r>
        <w:rPr>
          <w:rFonts w:cstheme="minorHAnsi"/>
          <w:b/>
        </w:rPr>
        <w:t xml:space="preserve">Overview: </w:t>
      </w:r>
      <w:r>
        <w:rPr>
          <w:rFonts w:cstheme="minorHAnsi"/>
        </w:rPr>
        <w:t xml:space="preserve">For this activity, you will </w:t>
      </w:r>
      <w:r w:rsidR="00427D78">
        <w:rPr>
          <w:rFonts w:cstheme="minorHAnsi"/>
        </w:rPr>
        <w:t xml:space="preserve">work in teams to debate the benefits and drawbacks of using genetically modified organisms, particularly in regard to food production. </w:t>
      </w:r>
    </w:p>
    <w:p w:rsidR="00427D78" w:rsidRDefault="00427D78" w:rsidP="00A552DF">
      <w:pPr>
        <w:rPr>
          <w:rFonts w:cstheme="minorHAnsi"/>
        </w:rPr>
      </w:pPr>
    </w:p>
    <w:p w:rsidR="00427D78" w:rsidRDefault="00427D78" w:rsidP="00A552DF">
      <w:pPr>
        <w:rPr>
          <w:rFonts w:cstheme="minorHAnsi"/>
        </w:rPr>
      </w:pPr>
      <w:r w:rsidRPr="00427D78">
        <w:rPr>
          <w:rFonts w:cstheme="minorHAnsi"/>
          <w:b/>
        </w:rPr>
        <w:t>Directions</w:t>
      </w:r>
      <w:r>
        <w:rPr>
          <w:rFonts w:cstheme="minorHAnsi"/>
        </w:rPr>
        <w:t>:</w:t>
      </w:r>
    </w:p>
    <w:p w:rsidR="00427D78" w:rsidRDefault="00427D78" w:rsidP="00427D78">
      <w:pPr>
        <w:pStyle w:val="ListParagraph"/>
        <w:numPr>
          <w:ilvl w:val="0"/>
          <w:numId w:val="37"/>
        </w:numPr>
      </w:pPr>
      <w:r>
        <w:t xml:space="preserve">Begin by visiting </w:t>
      </w:r>
      <w:hyperlink r:id="rId20" w:history="1">
        <w:r w:rsidRPr="00F348E3">
          <w:rPr>
            <w:rStyle w:val="Hyperlink"/>
          </w:rPr>
          <w:t>https://www.procon.org/headlines/gmos-top-3-pr</w:t>
        </w:r>
        <w:r w:rsidRPr="00F348E3">
          <w:rPr>
            <w:rStyle w:val="Hyperlink"/>
          </w:rPr>
          <w:t>o</w:t>
        </w:r>
        <w:r w:rsidRPr="00F348E3">
          <w:rPr>
            <w:rStyle w:val="Hyperlink"/>
          </w:rPr>
          <w:t>s-and-cons/</w:t>
        </w:r>
      </w:hyperlink>
      <w:r>
        <w:t xml:space="preserve"> (or type “</w:t>
      </w:r>
      <w:r w:rsidRPr="00427D78">
        <w:t>GMOs – Top 3 Pros and Cons</w:t>
      </w:r>
      <w:r>
        <w:t xml:space="preserve">” into an internet search engine). </w:t>
      </w:r>
    </w:p>
    <w:p w:rsidR="00427D78" w:rsidRDefault="00427D78" w:rsidP="00427D78">
      <w:pPr>
        <w:pStyle w:val="ListParagraph"/>
        <w:numPr>
          <w:ilvl w:val="0"/>
          <w:numId w:val="37"/>
        </w:numPr>
      </w:pPr>
      <w:r>
        <w:t xml:space="preserve">Begin by reading the overview section on GMOs at the top of the page. </w:t>
      </w:r>
      <w:r w:rsidR="004E0717">
        <w:t xml:space="preserve">Work with your team to make sure everyone understands the key points of this reading. </w:t>
      </w:r>
    </w:p>
    <w:p w:rsidR="004E0717" w:rsidRDefault="004E0717" w:rsidP="00427D78">
      <w:pPr>
        <w:pStyle w:val="ListParagraph"/>
        <w:numPr>
          <w:ilvl w:val="0"/>
          <w:numId w:val="37"/>
        </w:numPr>
      </w:pPr>
      <w:r>
        <w:t>Complete the table on the next page</w:t>
      </w:r>
      <w:r w:rsidR="00CC65D1">
        <w:t xml:space="preserve"> by summarizing the information on the website.  </w:t>
      </w:r>
      <w:r>
        <w:t xml:space="preserve"> </w:t>
      </w:r>
    </w:p>
    <w:p w:rsidR="004E0717" w:rsidRDefault="004E0717" w:rsidP="00427D78">
      <w:pPr>
        <w:pStyle w:val="ListParagraph"/>
        <w:numPr>
          <w:ilvl w:val="0"/>
          <w:numId w:val="37"/>
        </w:numPr>
      </w:pPr>
      <w:r>
        <w:t xml:space="preserve">As a group, try to achieve a consensus on GMOs. What is your stance, and what evidence supports your stance? </w:t>
      </w:r>
      <w:r w:rsidR="00CC65D1">
        <w:t xml:space="preserve">Record your final ideas below. </w:t>
      </w:r>
    </w:p>
    <w:p w:rsidR="004E0717" w:rsidRDefault="004E0717" w:rsidP="004E0717">
      <w:pPr>
        <w:ind w:left="360"/>
      </w:pPr>
      <w:r>
        <w:rPr>
          <w:b/>
          <w:bCs/>
          <w:noProof/>
        </w:rPr>
        <w:t>What is your stance on GMOs?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b/>
          <w:bCs/>
          <w:noProof/>
        </w:rPr>
        <w:br/>
      </w:r>
      <w:r w:rsidRPr="004E0717">
        <w:rPr>
          <w:noProof/>
          <w:u w:val="single"/>
        </w:rPr>
        <w:br/>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br/>
      </w:r>
      <w:r w:rsidRPr="004E0717">
        <w:rPr>
          <w:noProof/>
          <w:u w:val="single"/>
        </w:rPr>
        <w:br/>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br/>
      </w:r>
    </w:p>
    <w:p w:rsidR="004E0717" w:rsidRPr="00E5572A" w:rsidRDefault="004E0717" w:rsidP="004E0717">
      <w:pPr>
        <w:ind w:left="360"/>
        <w:rPr>
          <w:noProof/>
        </w:rPr>
      </w:pPr>
      <w:r>
        <w:rPr>
          <w:b/>
          <w:bCs/>
          <w:noProof/>
        </w:rPr>
        <w:t xml:space="preserve">Why is this your stance? What reasoning or evidence supports this? </w:t>
      </w:r>
      <w:r w:rsidRPr="00A66BFA">
        <w:rPr>
          <w:bCs/>
          <w:noProof/>
          <w:u w:val="single"/>
        </w:rPr>
        <w:tab/>
      </w:r>
      <w:r w:rsidRPr="00A66BFA">
        <w:rPr>
          <w:bCs/>
          <w:noProof/>
          <w:u w:val="single"/>
        </w:rPr>
        <w:tab/>
      </w:r>
      <w:r w:rsidRPr="00A66BFA">
        <w:rPr>
          <w:bCs/>
          <w:noProof/>
          <w:u w:val="single"/>
        </w:rPr>
        <w:tab/>
      </w:r>
      <w:r w:rsidRPr="00A66BFA">
        <w:rPr>
          <w:bCs/>
          <w:noProof/>
          <w:u w:val="single"/>
        </w:rPr>
        <w:tab/>
      </w:r>
      <w:r w:rsidRPr="00A66BFA">
        <w:rPr>
          <w:bCs/>
          <w:noProof/>
          <w:u w:val="single"/>
        </w:rPr>
        <w:tab/>
      </w:r>
      <w:r w:rsidRPr="00A66BFA">
        <w:rPr>
          <w:bCs/>
          <w:noProof/>
        </w:rPr>
        <w:br/>
      </w:r>
      <w:r w:rsidRPr="00A66BFA">
        <w:rPr>
          <w:noProof/>
          <w:u w:val="single"/>
        </w:rPr>
        <w:br/>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br/>
      </w:r>
      <w:r w:rsidRPr="004E0717">
        <w:rPr>
          <w:noProof/>
          <w:u w:val="single"/>
        </w:rPr>
        <w:br/>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Pr>
          <w:noProof/>
          <w:u w:val="single"/>
        </w:rPr>
        <w:br/>
      </w:r>
      <w:r>
        <w:rPr>
          <w:noProof/>
          <w:u w:val="single"/>
        </w:rPr>
        <w:br/>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r w:rsidRPr="004E0717">
        <w:rPr>
          <w:noProof/>
          <w:u w:val="single"/>
        </w:rPr>
        <w:tab/>
      </w:r>
    </w:p>
    <w:p w:rsidR="004E0717" w:rsidRPr="00E5572A" w:rsidRDefault="004E0717" w:rsidP="004E0717">
      <w:pPr>
        <w:ind w:left="360"/>
        <w:rPr>
          <w:noProof/>
        </w:rPr>
      </w:pPr>
    </w:p>
    <w:p w:rsidR="00C351BD" w:rsidRDefault="004E0717">
      <w:pPr>
        <w:rPr>
          <w:noProof/>
          <w:sz w:val="44"/>
        </w:rPr>
      </w:pPr>
      <w:r w:rsidRPr="004E0717">
        <w:rPr>
          <w:noProof/>
        </w:rPr>
        <w:lastRenderedPageBreak/>
        <w:drawing>
          <wp:inline distT="0" distB="0" distL="0" distR="0">
            <wp:extent cx="6911163" cy="8536274"/>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19531" cy="8546610"/>
                    </a:xfrm>
                    <a:prstGeom prst="rect">
                      <a:avLst/>
                    </a:prstGeom>
                    <a:noFill/>
                    <a:ln>
                      <a:noFill/>
                    </a:ln>
                  </pic:spPr>
                </pic:pic>
              </a:graphicData>
            </a:graphic>
          </wp:inline>
        </w:drawing>
      </w:r>
    </w:p>
    <w:p w:rsidR="00A552DF" w:rsidRPr="00C351BD" w:rsidRDefault="00C351BD">
      <w:pPr>
        <w:rPr>
          <w:rFonts w:cstheme="minorHAnsi"/>
          <w:i/>
        </w:rPr>
      </w:pPr>
      <w:r w:rsidRPr="00C351BD">
        <w:rPr>
          <w:rFonts w:cstheme="minorHAnsi"/>
          <w:i/>
        </w:rPr>
        <w:lastRenderedPageBreak/>
        <w:t xml:space="preserve">This page is intentionally blank. </w:t>
      </w:r>
      <w:r w:rsidR="00A552DF" w:rsidRPr="00C351BD">
        <w:rPr>
          <w:rFonts w:cstheme="minorHAnsi"/>
          <w:i/>
        </w:rPr>
        <w:br w:type="page"/>
      </w:r>
    </w:p>
    <w:p w:rsidR="004022F5" w:rsidRPr="00D40521" w:rsidRDefault="00D40521" w:rsidP="004022F5">
      <w:pPr>
        <w:pStyle w:val="Title"/>
        <w:outlineLvl w:val="0"/>
        <w:rPr>
          <w:i/>
          <w:iCs/>
          <w:noProof/>
          <w:sz w:val="44"/>
        </w:rPr>
      </w:pPr>
      <w:r w:rsidRPr="00D40521">
        <w:rPr>
          <w:noProof/>
          <w:sz w:val="44"/>
        </w:rPr>
        <w:lastRenderedPageBreak/>
        <w:t>DNA &amp; Proteins</w:t>
      </w:r>
      <w:r w:rsidR="00C71401" w:rsidRPr="00D40521">
        <w:rPr>
          <w:noProof/>
          <w:sz w:val="44"/>
        </w:rPr>
        <w:t xml:space="preserve"> Unit -</w:t>
      </w:r>
      <w:r w:rsidR="004022F5" w:rsidRPr="00D40521">
        <w:rPr>
          <w:noProof/>
          <w:sz w:val="44"/>
        </w:rPr>
        <w:t xml:space="preserve"> Week </w:t>
      </w:r>
      <w:r w:rsidR="00A552DF">
        <w:rPr>
          <w:noProof/>
          <w:sz w:val="44"/>
        </w:rPr>
        <w:t>3</w:t>
      </w:r>
      <w:r w:rsidR="004022F5" w:rsidRPr="00D40521">
        <w:rPr>
          <w:noProof/>
          <w:sz w:val="44"/>
        </w:rPr>
        <w:t xml:space="preserve"> </w:t>
      </w:r>
      <w:r w:rsidR="00C71401" w:rsidRPr="00D40521">
        <w:rPr>
          <w:noProof/>
          <w:sz w:val="44"/>
        </w:rPr>
        <w:t xml:space="preserve">Formative </w:t>
      </w:r>
      <w:r w:rsidR="004022F5" w:rsidRPr="00D40521">
        <w:rPr>
          <w:noProof/>
          <w:sz w:val="44"/>
        </w:rPr>
        <w:t>Assessment</w:t>
      </w:r>
    </w:p>
    <w:p w:rsidR="004022F5" w:rsidRPr="00415880" w:rsidRDefault="004022F5" w:rsidP="004022F5">
      <w:pPr>
        <w:rPr>
          <w:rFonts w:eastAsia="Calibri"/>
          <w:sz w:val="22"/>
          <w:szCs w:val="22"/>
          <w:u w:val="single"/>
        </w:rPr>
      </w:pPr>
      <w:r w:rsidRPr="00415880">
        <w:rPr>
          <w:rFonts w:eastAsia="Calibri"/>
          <w:sz w:val="22"/>
          <w:szCs w:val="22"/>
        </w:rPr>
        <w:t xml:space="preserve">Name: </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Hour</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rPr>
        <w:t>Date</w:t>
      </w:r>
      <w:r w:rsidRPr="00415880">
        <w:rPr>
          <w:rFonts w:eastAsia="Calibri"/>
          <w:sz w:val="22"/>
          <w:szCs w:val="22"/>
          <w:u w:val="single"/>
        </w:rPr>
        <w:t xml:space="preserve">: </w:t>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Score</w:t>
      </w:r>
      <w:r w:rsidRPr="00415880">
        <w:rPr>
          <w:rFonts w:eastAsia="Calibri"/>
          <w:sz w:val="22"/>
          <w:szCs w:val="22"/>
          <w:u w:val="single"/>
        </w:rPr>
        <w:t>:                 /</w:t>
      </w:r>
      <w:r w:rsidRPr="00415880">
        <w:rPr>
          <w:rFonts w:eastAsia="Calibri"/>
          <w:sz w:val="22"/>
          <w:szCs w:val="22"/>
          <w:u w:val="single"/>
        </w:rPr>
        <w:tab/>
      </w:r>
    </w:p>
    <w:p w:rsidR="008D4D1E" w:rsidRDefault="004022F5" w:rsidP="00046F67">
      <w:r w:rsidRPr="00C71401">
        <w:rPr>
          <w:rFonts w:ascii="Arial" w:eastAsia="Calibri" w:hAnsi="Arial" w:cs="Arial"/>
          <w:sz w:val="12"/>
          <w:szCs w:val="12"/>
          <w:u w:val="single"/>
        </w:rPr>
        <w:br/>
      </w:r>
      <w:r w:rsidRPr="0039284B">
        <w:rPr>
          <w:b/>
        </w:rPr>
        <w:t>Directions</w:t>
      </w:r>
      <w:r w:rsidRPr="0039284B">
        <w:t xml:space="preserve">: A 3x5 notecard with handwritten notes can be used </w:t>
      </w:r>
      <w:r w:rsidR="00970A4E" w:rsidRPr="0039284B">
        <w:t>to guide your answers</w:t>
      </w:r>
      <w:r w:rsidRPr="0039284B">
        <w:t xml:space="preserve">. </w:t>
      </w:r>
      <w:r w:rsidR="00A21922">
        <w:t>Your instructor may allow you to work in assigned groups. If so, have a differ</w:t>
      </w:r>
      <w:r w:rsidR="00D90B2E">
        <w:t>ent person write each response while others assist.</w:t>
      </w:r>
    </w:p>
    <w:p w:rsidR="008D4D1E" w:rsidRPr="008437F2" w:rsidRDefault="008D4D1E" w:rsidP="00046F67">
      <w:pPr>
        <w:rPr>
          <w:sz w:val="12"/>
          <w:szCs w:val="12"/>
        </w:rPr>
      </w:pPr>
    </w:p>
    <w:p w:rsidR="00AF3E43" w:rsidRPr="00AF3E43" w:rsidRDefault="00AF3E43" w:rsidP="00960E1C">
      <w:pPr>
        <w:pStyle w:val="ListParagraph"/>
        <w:numPr>
          <w:ilvl w:val="0"/>
          <w:numId w:val="2"/>
        </w:numPr>
        <w:rPr>
          <w:i/>
          <w:sz w:val="20"/>
          <w:szCs w:val="20"/>
        </w:rPr>
      </w:pPr>
      <w:r>
        <w:rPr>
          <w:b/>
        </w:rPr>
        <w:t>What primarily determines the function of a protein? How does this relate to DNA</w:t>
      </w:r>
      <w:r w:rsidR="00A02CEF">
        <w:rPr>
          <w:b/>
        </w:rPr>
        <w:t>?</w:t>
      </w:r>
      <w:r w:rsidR="000006C3">
        <w:t xml:space="preserve"> </w:t>
      </w:r>
      <w:r w:rsidR="00CA5A4D">
        <w:t>Include</w:t>
      </w:r>
      <w:r w:rsidR="00960E1C">
        <w:t xml:space="preserve"> and </w:t>
      </w:r>
      <w:r w:rsidR="00960E1C" w:rsidRPr="00960E1C">
        <w:rPr>
          <w:u w:val="single"/>
        </w:rPr>
        <w:t>underline</w:t>
      </w:r>
      <w:r w:rsidR="00960E1C">
        <w:t xml:space="preserve"> the following terms: </w:t>
      </w:r>
      <w:r>
        <w:rPr>
          <w:i/>
        </w:rPr>
        <w:t>shape, function, amino acids</w:t>
      </w:r>
      <w:r w:rsidR="00960E1C" w:rsidRPr="00960E1C">
        <w:rPr>
          <w:i/>
        </w:rPr>
        <w:t>.</w:t>
      </w:r>
      <w:r w:rsidR="00960E1C">
        <w:t xml:space="preserve"> </w:t>
      </w:r>
      <w:r w:rsidR="000006C3">
        <w:br/>
      </w:r>
      <w:r w:rsidR="004F4397" w:rsidRPr="005277D9">
        <w:rPr>
          <w:sz w:val="22"/>
          <w:szCs w:val="22"/>
          <w:u w:val="single"/>
        </w:rPr>
        <w:br/>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br/>
      </w:r>
      <w:r w:rsidR="004F4397" w:rsidRPr="005277D9">
        <w:rPr>
          <w:sz w:val="22"/>
          <w:szCs w:val="22"/>
          <w:u w:val="single"/>
        </w:rPr>
        <w:br/>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br/>
      </w:r>
      <w:r w:rsidR="004F4397" w:rsidRPr="005277D9">
        <w:rPr>
          <w:sz w:val="22"/>
          <w:szCs w:val="22"/>
          <w:u w:val="single"/>
        </w:rPr>
        <w:br/>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tab/>
      </w:r>
      <w:r w:rsidR="004F4397" w:rsidRPr="005277D9">
        <w:rPr>
          <w:sz w:val="22"/>
          <w:szCs w:val="22"/>
          <w:u w:val="single"/>
        </w:rPr>
        <w:br/>
      </w:r>
      <w:r w:rsidR="004F4397" w:rsidRPr="00AF1F4C">
        <w:rPr>
          <w:i/>
        </w:rPr>
        <w:t xml:space="preserve">Writer’s Name: </w:t>
      </w:r>
    </w:p>
    <w:p w:rsidR="00960E1C" w:rsidRPr="00AF3E43" w:rsidRDefault="005277D9" w:rsidP="00AF3E43">
      <w:pPr>
        <w:jc w:val="center"/>
        <w:rPr>
          <w:i/>
          <w:sz w:val="20"/>
          <w:szCs w:val="20"/>
        </w:rPr>
      </w:pPr>
      <w:r w:rsidRPr="00AF3E43">
        <w:rPr>
          <w:i/>
          <w:sz w:val="4"/>
          <w:szCs w:val="4"/>
        </w:rPr>
        <w:br/>
      </w:r>
      <w:r w:rsidR="00AF3E43">
        <w:rPr>
          <w:noProof/>
        </w:rPr>
        <w:drawing>
          <wp:inline distT="0" distB="0" distL="0" distR="0" wp14:anchorId="2147F708" wp14:editId="1A3980E3">
            <wp:extent cx="5441277" cy="2829464"/>
            <wp:effectExtent l="0" t="0" r="762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72448" cy="2845673"/>
                    </a:xfrm>
                    <a:prstGeom prst="rect">
                      <a:avLst/>
                    </a:prstGeom>
                  </pic:spPr>
                </pic:pic>
              </a:graphicData>
            </a:graphic>
          </wp:inline>
        </w:drawing>
      </w:r>
    </w:p>
    <w:p w:rsidR="00960E1C" w:rsidRPr="005277D9" w:rsidRDefault="00AF3E43" w:rsidP="00572D98">
      <w:pPr>
        <w:pStyle w:val="ListParagraph"/>
        <w:numPr>
          <w:ilvl w:val="0"/>
          <w:numId w:val="2"/>
        </w:numPr>
        <w:rPr>
          <w:i/>
          <w:sz w:val="20"/>
          <w:szCs w:val="20"/>
        </w:rPr>
      </w:pPr>
      <w:r>
        <w:t xml:space="preserve">The image above shows the genes associated with normal hemoglobin proteins as well as sickle cell hemoglobin. The proteins are shown below these genes. </w:t>
      </w:r>
      <w:r>
        <w:rPr>
          <w:b/>
        </w:rPr>
        <w:t xml:space="preserve">A) </w:t>
      </w:r>
      <w:r w:rsidRPr="00AF3E43">
        <w:rPr>
          <w:b/>
        </w:rPr>
        <w:t>How do the unaffected</w:t>
      </w:r>
      <w:r>
        <w:rPr>
          <w:b/>
        </w:rPr>
        <w:t xml:space="preserve"> genes and</w:t>
      </w:r>
      <w:r w:rsidRPr="00AF3E43">
        <w:rPr>
          <w:b/>
        </w:rPr>
        <w:t xml:space="preserve"> proteins</w:t>
      </w:r>
      <w:r>
        <w:rPr>
          <w:b/>
        </w:rPr>
        <w:t xml:space="preserve"> differ from the genes and</w:t>
      </w:r>
      <w:r w:rsidRPr="00AF3E43">
        <w:rPr>
          <w:b/>
        </w:rPr>
        <w:t xml:space="preserve"> proteins in individuals affected by sickle cell anemia</w:t>
      </w:r>
      <w:r>
        <w:rPr>
          <w:b/>
        </w:rPr>
        <w:t>? B)</w:t>
      </w:r>
      <w:r w:rsidRPr="00AF3E43">
        <w:rPr>
          <w:b/>
        </w:rPr>
        <w:t xml:space="preserve"> How </w:t>
      </w:r>
      <w:r w:rsidR="009E59F9">
        <w:rPr>
          <w:b/>
        </w:rPr>
        <w:t>does</w:t>
      </w:r>
      <w:r w:rsidRPr="00AF3E43">
        <w:rPr>
          <w:b/>
        </w:rPr>
        <w:t xml:space="preserve"> </w:t>
      </w:r>
      <w:r>
        <w:rPr>
          <w:b/>
        </w:rPr>
        <w:t>changing</w:t>
      </w:r>
      <w:r w:rsidRPr="00AF3E43">
        <w:rPr>
          <w:b/>
        </w:rPr>
        <w:t xml:space="preserve"> a single base affect</w:t>
      </w:r>
      <w:r w:rsidR="009E59F9">
        <w:rPr>
          <w:b/>
        </w:rPr>
        <w:t xml:space="preserve"> hemoglobin</w:t>
      </w:r>
      <w:r w:rsidRPr="00AF3E43">
        <w:rPr>
          <w:b/>
        </w:rPr>
        <w:t xml:space="preserve"> proteins, </w:t>
      </w:r>
      <w:r w:rsidR="009E59F9">
        <w:rPr>
          <w:b/>
        </w:rPr>
        <w:t xml:space="preserve">red blood </w:t>
      </w:r>
      <w:r w:rsidRPr="00AF3E43">
        <w:rPr>
          <w:b/>
        </w:rPr>
        <w:t>cells, and the entire body?</w:t>
      </w:r>
      <w:r>
        <w:t xml:space="preserve">  </w:t>
      </w:r>
      <w:r>
        <w:br/>
      </w:r>
      <w: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br/>
      </w:r>
      <w:r w:rsidR="009E59F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AF1F4C">
        <w:rPr>
          <w:i/>
        </w:rPr>
        <w:t xml:space="preserve">Writer’s Name: </w:t>
      </w:r>
      <w:r>
        <w:rPr>
          <w:i/>
        </w:rPr>
        <w:br/>
      </w:r>
    </w:p>
    <w:p w:rsidR="00AF3E43" w:rsidRDefault="00507310" w:rsidP="009E59F9">
      <w:pPr>
        <w:pStyle w:val="ListParagraph"/>
        <w:numPr>
          <w:ilvl w:val="0"/>
          <w:numId w:val="2"/>
        </w:numPr>
        <w:rPr>
          <w:i/>
        </w:rPr>
      </w:pPr>
      <w:r w:rsidRPr="000C32DD">
        <w:rPr>
          <w:noProof/>
        </w:rPr>
        <w:lastRenderedPageBreak/>
        <w:drawing>
          <wp:anchor distT="0" distB="0" distL="114300" distR="114300" simplePos="0" relativeHeight="251927552" behindDoc="0" locked="0" layoutInCell="1" allowOverlap="1" wp14:anchorId="17C1D91F" wp14:editId="02B32EF1">
            <wp:simplePos x="0" y="0"/>
            <wp:positionH relativeFrom="column">
              <wp:posOffset>5695950</wp:posOffset>
            </wp:positionH>
            <wp:positionV relativeFrom="paragraph">
              <wp:posOffset>3199130</wp:posOffset>
            </wp:positionV>
            <wp:extent cx="1313180" cy="1202055"/>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3180" cy="1202055"/>
                    </a:xfrm>
                    <a:prstGeom prst="rect">
                      <a:avLst/>
                    </a:prstGeom>
                  </pic:spPr>
                </pic:pic>
              </a:graphicData>
            </a:graphic>
            <wp14:sizeRelH relativeFrom="margin">
              <wp14:pctWidth>0</wp14:pctWidth>
            </wp14:sizeRelH>
            <wp14:sizeRelV relativeFrom="margin">
              <wp14:pctHeight>0</wp14:pctHeight>
            </wp14:sizeRelV>
          </wp:anchor>
        </w:drawing>
      </w:r>
      <w:r w:rsidR="000C32DD" w:rsidRPr="000C32DD">
        <w:t xml:space="preserve">Sickle cell anemia occurs when a positively-charged </w:t>
      </w:r>
      <w:r w:rsidR="00827BCB">
        <w:t>glutamate</w:t>
      </w:r>
      <w:bookmarkStart w:id="0" w:name="_GoBack"/>
      <w:bookmarkEnd w:id="0"/>
      <w:r w:rsidR="000C32DD">
        <w:t xml:space="preserve"> amino acid</w:t>
      </w:r>
      <w:r w:rsidR="000C32DD" w:rsidRPr="000C32DD">
        <w:t xml:space="preserve"> is replaced by valine (which is neutral and has no charge) in the hemoglobin protein. There are over 500 amino acids in </w:t>
      </w:r>
      <w:r w:rsidR="000C32DD">
        <w:t>this</w:t>
      </w:r>
      <w:r w:rsidR="000C32DD" w:rsidRPr="000C32DD">
        <w:t xml:space="preserve"> protein</w:t>
      </w:r>
      <w:r w:rsidR="000C32DD">
        <w:t xml:space="preserve">. </w:t>
      </w:r>
      <w:r w:rsidR="000C32DD" w:rsidRPr="000C32DD">
        <w:rPr>
          <w:b/>
        </w:rPr>
        <w:t>W</w:t>
      </w:r>
      <w:r w:rsidR="000C32DD">
        <w:rPr>
          <w:b/>
        </w:rPr>
        <w:t>hy would changing a single amino acid affect the entire protein</w:t>
      </w:r>
      <w:r w:rsidR="009E59F9">
        <w:rPr>
          <w:b/>
        </w:rPr>
        <w:t>? Begin by explaining</w:t>
      </w:r>
      <w:r w:rsidR="00AF3E43">
        <w:rPr>
          <w:b/>
        </w:rPr>
        <w:t xml:space="preserve"> how different properties of amino acids (attraction/repulsion to water, </w:t>
      </w:r>
      <w:r w:rsidR="009E59F9">
        <w:rPr>
          <w:b/>
        </w:rPr>
        <w:t xml:space="preserve">chemical </w:t>
      </w:r>
      <w:r w:rsidR="00AF3E43">
        <w:rPr>
          <w:b/>
        </w:rPr>
        <w:t xml:space="preserve">charge, and cysteine bonds) determine the shape of a protein. </w:t>
      </w:r>
      <w:r w:rsidR="00C71401" w:rsidRPr="00960E1C">
        <w:rPr>
          <w:b/>
        </w:rPr>
        <w:t xml:space="preserve"> </w:t>
      </w:r>
      <w:r w:rsidR="00C71401" w:rsidRPr="00960E1C">
        <w:rPr>
          <w:b/>
        </w:rPr>
        <w:br/>
      </w:r>
      <w:r w:rsidR="00C71401" w:rsidRPr="005277D9">
        <w:rPr>
          <w:sz w:val="22"/>
          <w:szCs w:val="22"/>
        </w:rPr>
        <w:br/>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br/>
      </w:r>
      <w:r w:rsidR="00C71401" w:rsidRPr="005277D9">
        <w:rPr>
          <w:sz w:val="22"/>
          <w:szCs w:val="22"/>
          <w:u w:val="single"/>
        </w:rPr>
        <w:br/>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tab/>
      </w:r>
      <w:r w:rsidR="009E59F9" w:rsidRPr="005277D9">
        <w:rPr>
          <w:sz w:val="22"/>
          <w:szCs w:val="22"/>
          <w:u w:val="single"/>
        </w:rPr>
        <w:br/>
      </w:r>
      <w:r w:rsidR="009E59F9">
        <w:rPr>
          <w:sz w:val="22"/>
          <w:szCs w:val="22"/>
          <w:u w:val="single"/>
        </w:rPr>
        <w:br/>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A5A4D" w:rsidRPr="005277D9">
        <w:rPr>
          <w:sz w:val="22"/>
          <w:szCs w:val="22"/>
          <w:u w:val="single"/>
        </w:rPr>
        <w:br/>
      </w:r>
      <w:r w:rsidR="00CA5A4D" w:rsidRPr="005277D9">
        <w:rPr>
          <w:sz w:val="22"/>
          <w:szCs w:val="22"/>
          <w:u w:val="single"/>
        </w:rPr>
        <w:br/>
      </w:r>
      <w:r w:rsidR="00CA5A4D" w:rsidRPr="005277D9">
        <w:rPr>
          <w:sz w:val="22"/>
          <w:szCs w:val="22"/>
          <w:u w:val="single"/>
        </w:rPr>
        <w:tab/>
      </w:r>
      <w:r w:rsidR="00CA5A4D" w:rsidRPr="005277D9">
        <w:rPr>
          <w:sz w:val="22"/>
          <w:szCs w:val="22"/>
          <w:u w:val="single"/>
        </w:rPr>
        <w:tab/>
      </w:r>
      <w:r w:rsidR="00CA5A4D" w:rsidRPr="005277D9">
        <w:rPr>
          <w:sz w:val="22"/>
          <w:szCs w:val="22"/>
          <w:u w:val="single"/>
        </w:rPr>
        <w:tab/>
      </w:r>
      <w:r w:rsidR="00CA5A4D" w:rsidRPr="005277D9">
        <w:rPr>
          <w:sz w:val="22"/>
          <w:szCs w:val="22"/>
          <w:u w:val="single"/>
        </w:rPr>
        <w:tab/>
      </w:r>
      <w:r w:rsidR="00CA5A4D" w:rsidRPr="005277D9">
        <w:rPr>
          <w:sz w:val="22"/>
          <w:szCs w:val="22"/>
          <w:u w:val="single"/>
        </w:rPr>
        <w:tab/>
      </w:r>
      <w:r w:rsidR="00CA5A4D" w:rsidRPr="005277D9">
        <w:rPr>
          <w:sz w:val="22"/>
          <w:szCs w:val="22"/>
          <w:u w:val="single"/>
        </w:rPr>
        <w:tab/>
      </w:r>
      <w:r w:rsidR="00CA5A4D" w:rsidRPr="005277D9">
        <w:rPr>
          <w:sz w:val="22"/>
          <w:szCs w:val="22"/>
          <w:u w:val="single"/>
        </w:rPr>
        <w:tab/>
      </w:r>
      <w:r w:rsidR="00CA5A4D" w:rsidRPr="005277D9">
        <w:rPr>
          <w:sz w:val="22"/>
          <w:szCs w:val="22"/>
          <w:u w:val="single"/>
        </w:rPr>
        <w:tab/>
      </w:r>
      <w:r w:rsidR="00CA5A4D" w:rsidRPr="005277D9">
        <w:rPr>
          <w:sz w:val="22"/>
          <w:szCs w:val="22"/>
          <w:u w:val="single"/>
        </w:rPr>
        <w:tab/>
      </w:r>
      <w:r w:rsidR="00CA5A4D" w:rsidRPr="005277D9">
        <w:rPr>
          <w:sz w:val="22"/>
          <w:szCs w:val="22"/>
          <w:u w:val="single"/>
        </w:rPr>
        <w:tab/>
      </w:r>
      <w:r w:rsidR="00CA5A4D" w:rsidRPr="005277D9">
        <w:rPr>
          <w:sz w:val="22"/>
          <w:szCs w:val="22"/>
          <w:u w:val="single"/>
        </w:rPr>
        <w:tab/>
      </w:r>
      <w:r w:rsidR="00CA5A4D" w:rsidRPr="005277D9">
        <w:rPr>
          <w:sz w:val="22"/>
          <w:szCs w:val="22"/>
          <w:u w:val="single"/>
        </w:rPr>
        <w:tab/>
      </w:r>
      <w:r w:rsidR="00CA5A4D" w:rsidRPr="005277D9">
        <w:rPr>
          <w:sz w:val="22"/>
          <w:szCs w:val="22"/>
          <w:u w:val="single"/>
        </w:rPr>
        <w:tab/>
      </w:r>
      <w:r w:rsidR="00CA5A4D" w:rsidRPr="005277D9">
        <w:rPr>
          <w:sz w:val="22"/>
          <w:szCs w:val="22"/>
          <w:u w:val="single"/>
        </w:rPr>
        <w:tab/>
      </w:r>
      <w:r w:rsidR="00C71401" w:rsidRPr="005277D9">
        <w:rPr>
          <w:sz w:val="22"/>
          <w:szCs w:val="22"/>
          <w:u w:val="single"/>
        </w:rPr>
        <w:br/>
      </w:r>
      <w:r w:rsidR="00C71401" w:rsidRPr="005277D9">
        <w:rPr>
          <w:sz w:val="22"/>
          <w:szCs w:val="22"/>
          <w:u w:val="single"/>
        </w:rPr>
        <w:br/>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tab/>
      </w:r>
      <w:r w:rsidR="00C71401" w:rsidRPr="005277D9">
        <w:rPr>
          <w:sz w:val="22"/>
          <w:szCs w:val="22"/>
          <w:u w:val="single"/>
        </w:rPr>
        <w:br/>
      </w:r>
      <w:r w:rsidR="00C71401" w:rsidRPr="00AF1F4C">
        <w:rPr>
          <w:i/>
        </w:rPr>
        <w:t xml:space="preserve">Writer’s Name: </w:t>
      </w:r>
      <w:r w:rsidR="00AF3E43" w:rsidRPr="009E59F9">
        <w:rPr>
          <w:i/>
        </w:rPr>
        <w:t xml:space="preserve"> </w:t>
      </w:r>
      <w:r w:rsidR="00AF3E43" w:rsidRPr="009E59F9">
        <w:rPr>
          <w:i/>
        </w:rPr>
        <w:br/>
      </w:r>
    </w:p>
    <w:p w:rsidR="009E59F9" w:rsidRPr="009E59F9" w:rsidRDefault="009E59F9" w:rsidP="009E59F9">
      <w:pPr>
        <w:rPr>
          <w:i/>
        </w:rPr>
      </w:pPr>
      <w:r w:rsidRPr="009E59F9">
        <w:t>Scientists have created genetically modified goats that produce spider silk proteins in their milk. These proteins can be used to create exceptionally strong materials.</w:t>
      </w:r>
      <w:r w:rsidR="00C22869">
        <w:t xml:space="preserve"> To accomplish this, they moved a gene from the spider genome to the goat’s genome.</w:t>
      </w:r>
    </w:p>
    <w:p w:rsidR="009E59F9" w:rsidRPr="009E59F9" w:rsidRDefault="009E59F9" w:rsidP="009E59F9">
      <w:pPr>
        <w:pStyle w:val="ListParagraph"/>
        <w:numPr>
          <w:ilvl w:val="0"/>
          <w:numId w:val="0"/>
        </w:numPr>
        <w:ind w:left="720"/>
        <w:rPr>
          <w:i/>
        </w:rPr>
      </w:pPr>
    </w:p>
    <w:p w:rsidR="009E59F9" w:rsidRDefault="009E59F9" w:rsidP="009E59F9">
      <w:pPr>
        <w:pStyle w:val="ListParagraph"/>
        <w:numPr>
          <w:ilvl w:val="0"/>
          <w:numId w:val="2"/>
        </w:numPr>
        <w:rPr>
          <w:i/>
        </w:rPr>
      </w:pPr>
      <w:r>
        <w:rPr>
          <w:b/>
        </w:rPr>
        <w:t>How did restriction enzymes and “sticky ends” enable scientists to move a gene from the genome of a spider to the genome of a goat?</w:t>
      </w:r>
      <w:r w:rsidR="00AF3E43">
        <w:rPr>
          <w:b/>
        </w:rPr>
        <w:t xml:space="preserve"> </w:t>
      </w:r>
      <w:r w:rsidR="00AF3E43" w:rsidRPr="00960E1C">
        <w:rPr>
          <w:b/>
        </w:rPr>
        <w:t xml:space="preserve"> </w:t>
      </w:r>
      <w:r w:rsidR="00AF3E43" w:rsidRPr="00960E1C">
        <w:rPr>
          <w:b/>
        </w:rPr>
        <w:br/>
      </w:r>
      <w:r w:rsidR="00AF3E43" w:rsidRPr="005277D9">
        <w:rPr>
          <w:sz w:val="22"/>
          <w:szCs w:val="22"/>
        </w:rPr>
        <w:br/>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br/>
      </w:r>
      <w:r w:rsidR="00AF3E43" w:rsidRPr="005277D9">
        <w:rPr>
          <w:sz w:val="22"/>
          <w:szCs w:val="22"/>
          <w:u w:val="single"/>
        </w:rPr>
        <w:br/>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br/>
      </w:r>
      <w:r w:rsidR="00AF3E43" w:rsidRPr="005277D9">
        <w:rPr>
          <w:sz w:val="22"/>
          <w:szCs w:val="22"/>
          <w:u w:val="single"/>
        </w:rPr>
        <w:br/>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br/>
      </w:r>
      <w:r w:rsidR="00AF3E43" w:rsidRPr="005277D9">
        <w:rPr>
          <w:sz w:val="22"/>
          <w:szCs w:val="22"/>
          <w:u w:val="single"/>
        </w:rPr>
        <w:br/>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tab/>
      </w:r>
      <w:r w:rsidR="00AF3E43" w:rsidRPr="005277D9">
        <w:rPr>
          <w:sz w:val="22"/>
          <w:szCs w:val="22"/>
          <w:u w:val="single"/>
        </w:rPr>
        <w:br/>
      </w:r>
      <w:r>
        <w:rPr>
          <w:i/>
        </w:rPr>
        <w:t>Writer’s Name:</w:t>
      </w:r>
      <w:r>
        <w:rPr>
          <w:i/>
        </w:rPr>
        <w:br/>
      </w:r>
    </w:p>
    <w:p w:rsidR="00AE7AA9" w:rsidRPr="00165EB7" w:rsidRDefault="009E59F9" w:rsidP="00165EB7">
      <w:pPr>
        <w:pStyle w:val="ListParagraph"/>
        <w:numPr>
          <w:ilvl w:val="0"/>
          <w:numId w:val="2"/>
        </w:numPr>
        <w:rPr>
          <w:i/>
        </w:rPr>
      </w:pPr>
      <w:r w:rsidRPr="009E59F9">
        <w:t>The</w:t>
      </w:r>
      <w:r w:rsidR="00A66BFA">
        <w:t xml:space="preserve"> behavior and</w:t>
      </w:r>
      <w:r w:rsidRPr="009E59F9">
        <w:t xml:space="preserve"> physical appearance of ‘spider goats’ is identical to any other goat.</w:t>
      </w:r>
      <w:r>
        <w:rPr>
          <w:b/>
        </w:rPr>
        <w:t xml:space="preserve"> If these goats have a spider gene added to the</w:t>
      </w:r>
      <w:r w:rsidR="00A66BFA">
        <w:rPr>
          <w:b/>
        </w:rPr>
        <w:t>ir genome, why don’t they have eight</w:t>
      </w:r>
      <w:r>
        <w:rPr>
          <w:b/>
        </w:rPr>
        <w:t xml:space="preserve"> legs, spin webs, etc.? </w:t>
      </w:r>
      <w:r w:rsidRPr="00960E1C">
        <w:rPr>
          <w:b/>
        </w:rPr>
        <w:br/>
      </w:r>
      <w:r w:rsidRPr="005277D9">
        <w:rPr>
          <w:sz w:val="22"/>
          <w:szCs w:val="22"/>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sidRPr="005277D9">
        <w:rPr>
          <w:sz w:val="22"/>
          <w:szCs w:val="22"/>
          <w:u w:val="single"/>
        </w:rPr>
        <w:br/>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tab/>
      </w:r>
      <w:r w:rsidRPr="005277D9">
        <w:rPr>
          <w:sz w:val="22"/>
          <w:szCs w:val="22"/>
          <w:u w:val="single"/>
        </w:rPr>
        <w:br/>
      </w:r>
      <w:r>
        <w:rPr>
          <w:i/>
        </w:rPr>
        <w:t>Writer’s Name:</w:t>
      </w:r>
    </w:p>
    <w:sectPr w:rsidR="00AE7AA9" w:rsidRPr="00165EB7" w:rsidSect="00330F7B">
      <w:headerReference w:type="default" r:id="rId24"/>
      <w:footerReference w:type="even" r:id="rId25"/>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8CD" w:rsidRDefault="007B58CD" w:rsidP="00C10EA0">
      <w:r>
        <w:separator/>
      </w:r>
    </w:p>
  </w:endnote>
  <w:endnote w:type="continuationSeparator" w:id="0">
    <w:p w:rsidR="007B58CD" w:rsidRDefault="007B58CD"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8CD" w:rsidRDefault="007B58CD"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58CD" w:rsidRDefault="007B58CD"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8CD" w:rsidRPr="005C3D20" w:rsidRDefault="007B58CD" w:rsidP="005A1875">
    <w:pPr>
      <w:pStyle w:val="Footer"/>
      <w:spacing w:before="240"/>
      <w:jc w:val="right"/>
      <w:rPr>
        <w:i/>
        <w:sz w:val="14"/>
        <w:szCs w:val="14"/>
      </w:rPr>
    </w:pPr>
    <w:r>
      <w:rPr>
        <w:i/>
        <w:noProof/>
        <w:sz w:val="14"/>
        <w:szCs w:val="14"/>
      </w:rPr>
      <w:drawing>
        <wp:anchor distT="0" distB="0" distL="114300" distR="114300" simplePos="0" relativeHeight="251667456" behindDoc="1" locked="0" layoutInCell="1" allowOverlap="1" wp14:anchorId="1D5AB60B" wp14:editId="5104DEE4">
          <wp:simplePos x="0" y="0"/>
          <wp:positionH relativeFrom="column">
            <wp:posOffset>-207857</wp:posOffset>
          </wp:positionH>
          <wp:positionV relativeFrom="paragraph">
            <wp:posOffset>123190</wp:posOffset>
          </wp:positionV>
          <wp:extent cx="2616146" cy="310304"/>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2616146" cy="310304"/>
                  </a:xfrm>
                  <a:prstGeom prst="rect">
                    <a:avLst/>
                  </a:prstGeom>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827BCB" w:rsidRPr="00827BCB">
                            <w:rPr>
                              <w:noProof/>
                              <w:color w:val="ED7D31" w:themeColor="accent2"/>
                            </w:rPr>
                            <w:t>12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6"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827BCB" w:rsidRPr="00827BCB">
                      <w:rPr>
                        <w:noProof/>
                        <w:color w:val="ED7D31" w:themeColor="accent2"/>
                      </w:rPr>
                      <w:t>12</w:t>
                    </w:r>
                    <w:r>
                      <w:rPr>
                        <w:noProof/>
                        <w:color w:val="ED7D31" w:themeColor="accent2"/>
                      </w:rPr>
                      <w:fldChar w:fldCharType="end"/>
                    </w:r>
                  </w:p>
                </w:txbxContent>
              </v:textbox>
            </v:rect>
          </w:pict>
        </mc:Fallback>
      </mc:AlternateContent>
    </w:r>
    <w:r>
      <w:rPr>
        <w:i/>
        <w:sz w:val="14"/>
        <w:szCs w:val="14"/>
      </w:rPr>
      <w:tab/>
    </w:r>
    <w:r w:rsidR="00F76D0B">
      <w:rPr>
        <w:i/>
        <w:sz w:val="14"/>
        <w:szCs w:val="14"/>
      </w:rPr>
      <w:t>DNA &amp; Proteins</w:t>
    </w:r>
    <w:r w:rsidR="00B641A4">
      <w:rPr>
        <w:i/>
        <w:sz w:val="14"/>
        <w:szCs w:val="14"/>
      </w:rPr>
      <w:t xml:space="preserve"> Unit, Week 3</w:t>
    </w:r>
    <w:r>
      <w:rPr>
        <w:i/>
        <w:sz w:val="14"/>
        <w:szCs w:val="14"/>
      </w:rPr>
      <w:tab/>
      <w:t xml:space="preserve"> </w:t>
    </w:r>
    <w:r w:rsidRPr="001B001F">
      <w:rPr>
        <w:i/>
        <w:sz w:val="14"/>
        <w:szCs w:val="14"/>
      </w:rPr>
      <w:t xml:space="preserve">Copyright </w:t>
    </w:r>
    <w:r w:rsidR="005A5E74">
      <w:rPr>
        <w:i/>
        <w:sz w:val="14"/>
        <w:szCs w:val="14"/>
      </w:rPr>
      <w:t>2022</w:t>
    </w:r>
    <w:r>
      <w:rPr>
        <w:i/>
        <w:sz w:val="14"/>
        <w:szCs w:val="14"/>
      </w:rPr>
      <w:t xml:space="preserve"> – Kohn, Helmke, and Hendricks</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8CD" w:rsidRDefault="007B58CD" w:rsidP="00C10EA0">
      <w:r>
        <w:separator/>
      </w:r>
    </w:p>
  </w:footnote>
  <w:footnote w:type="continuationSeparator" w:id="0">
    <w:p w:rsidR="007B58CD" w:rsidRDefault="007B58CD"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8CD" w:rsidRDefault="007B58CD">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0B24"/>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350FF"/>
    <w:multiLevelType w:val="hybridMultilevel"/>
    <w:tmpl w:val="685033BE"/>
    <w:lvl w:ilvl="0" w:tplc="60B205AC">
      <w:start w:val="1"/>
      <w:numFmt w:val="decimal"/>
      <w:lvlText w:val="%1."/>
      <w:lvlJc w:val="left"/>
      <w:pPr>
        <w:ind w:left="720" w:hanging="360"/>
      </w:pPr>
      <w:rPr>
        <w:rFonts w:hint="default"/>
        <w:sz w:val="22"/>
        <w:szCs w:val="22"/>
      </w:rPr>
    </w:lvl>
    <w:lvl w:ilvl="1" w:tplc="0DA86670">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B5767"/>
    <w:multiLevelType w:val="hybridMultilevel"/>
    <w:tmpl w:val="F1561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26728"/>
    <w:multiLevelType w:val="hybridMultilevel"/>
    <w:tmpl w:val="45FE82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F03A58"/>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744F7"/>
    <w:multiLevelType w:val="hybridMultilevel"/>
    <w:tmpl w:val="822E952C"/>
    <w:lvl w:ilvl="0" w:tplc="4A3087FC">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4071F"/>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CEF027B"/>
    <w:multiLevelType w:val="hybridMultilevel"/>
    <w:tmpl w:val="AA4E0E16"/>
    <w:lvl w:ilvl="0" w:tplc="4A3087FC">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886451"/>
    <w:multiLevelType w:val="hybridMultilevel"/>
    <w:tmpl w:val="910E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6414B3"/>
    <w:multiLevelType w:val="hybridMultilevel"/>
    <w:tmpl w:val="80CA4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A7A85"/>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967D72"/>
    <w:multiLevelType w:val="hybridMultilevel"/>
    <w:tmpl w:val="8FBE168A"/>
    <w:lvl w:ilvl="0" w:tplc="0C22D36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F3CFB"/>
    <w:multiLevelType w:val="hybridMultilevel"/>
    <w:tmpl w:val="E15038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E04407"/>
    <w:multiLevelType w:val="hybridMultilevel"/>
    <w:tmpl w:val="FACCE64A"/>
    <w:lvl w:ilvl="0" w:tplc="5516B4F8">
      <w:start w:val="1"/>
      <w:numFmt w:val="lowerLetter"/>
      <w:lvlText w:val="%1."/>
      <w:lvlJc w:val="left"/>
      <w:pPr>
        <w:ind w:left="144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B322AE"/>
    <w:multiLevelType w:val="hybridMultilevel"/>
    <w:tmpl w:val="DB5CE928"/>
    <w:lvl w:ilvl="0" w:tplc="5FF6C54E">
      <w:start w:val="2"/>
      <w:numFmt w:val="decimal"/>
      <w:lvlText w:val="%1."/>
      <w:lvlJc w:val="left"/>
      <w:pPr>
        <w:ind w:left="720" w:hanging="360"/>
      </w:pPr>
      <w:rPr>
        <w:rFonts w:hint="default"/>
        <w:sz w:val="22"/>
        <w:szCs w:val="22"/>
      </w:rPr>
    </w:lvl>
    <w:lvl w:ilvl="1" w:tplc="368E554E">
      <w:start w:val="1"/>
      <w:numFmt w:val="lowerLetter"/>
      <w:lvlText w:val="%2."/>
      <w:lvlJc w:val="left"/>
      <w:pPr>
        <w:ind w:left="1440" w:hanging="360"/>
      </w:pPr>
      <w:rPr>
        <w:b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7250DF"/>
    <w:multiLevelType w:val="hybridMultilevel"/>
    <w:tmpl w:val="2A30BF46"/>
    <w:lvl w:ilvl="0" w:tplc="85EAFDF4">
      <w:start w:val="1"/>
      <w:numFmt w:val="decimal"/>
      <w:lvlText w:val="%1."/>
      <w:lvlJc w:val="left"/>
      <w:pPr>
        <w:ind w:left="720" w:hanging="360"/>
      </w:pPr>
      <w:rPr>
        <w:rFonts w:cs="Times New Roman"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572B8A"/>
    <w:multiLevelType w:val="hybridMultilevel"/>
    <w:tmpl w:val="D7800A6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B552E0"/>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E975BD"/>
    <w:multiLevelType w:val="hybridMultilevel"/>
    <w:tmpl w:val="9C4A388E"/>
    <w:lvl w:ilvl="0" w:tplc="CED2E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530BA0"/>
    <w:multiLevelType w:val="hybridMultilevel"/>
    <w:tmpl w:val="7778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202112"/>
    <w:multiLevelType w:val="hybridMultilevel"/>
    <w:tmpl w:val="C1AA15A0"/>
    <w:lvl w:ilvl="0" w:tplc="0E0ADB0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DD4210"/>
    <w:multiLevelType w:val="hybridMultilevel"/>
    <w:tmpl w:val="B8AC51EA"/>
    <w:lvl w:ilvl="0" w:tplc="11C87E26">
      <w:start w:val="1"/>
      <w:numFmt w:val="decimal"/>
      <w:lvlText w:val="%1."/>
      <w:lvlJc w:val="left"/>
      <w:pPr>
        <w:ind w:left="720" w:hanging="360"/>
      </w:pPr>
      <w:rPr>
        <w:rFonts w:hint="default"/>
        <w:b w:val="0"/>
        <w:i w:val="0"/>
        <w:sz w:val="24"/>
        <w:szCs w:val="24"/>
      </w:rPr>
    </w:lvl>
    <w:lvl w:ilvl="1" w:tplc="F9665E94">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C40B58"/>
    <w:multiLevelType w:val="hybridMultilevel"/>
    <w:tmpl w:val="0078411E"/>
    <w:lvl w:ilvl="0" w:tplc="889EB678">
      <w:start w:val="1"/>
      <w:numFmt w:val="decimal"/>
      <w:lvlText w:val="%1."/>
      <w:lvlJc w:val="left"/>
      <w:pPr>
        <w:ind w:left="720" w:hanging="360"/>
      </w:pPr>
      <w:rPr>
        <w:rFonts w:cs="Times New Roman" w:hint="default"/>
        <w:sz w:val="22"/>
        <w:szCs w:val="22"/>
      </w:rPr>
    </w:lvl>
    <w:lvl w:ilvl="1" w:tplc="5516B4F8">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A131BE"/>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DC2749"/>
    <w:multiLevelType w:val="hybridMultilevel"/>
    <w:tmpl w:val="EDA43A1A"/>
    <w:lvl w:ilvl="0" w:tplc="5144053E">
      <w:start w:val="1"/>
      <w:numFmt w:val="decimal"/>
      <w:lvlText w:val="%1."/>
      <w:lvlJc w:val="left"/>
      <w:pPr>
        <w:ind w:left="720" w:hanging="360"/>
      </w:pPr>
      <w:rPr>
        <w:rFonts w:hint="default"/>
        <w:sz w:val="22"/>
        <w:szCs w:val="22"/>
      </w:rPr>
    </w:lvl>
    <w:lvl w:ilvl="1" w:tplc="4260D69C">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C2223E"/>
    <w:multiLevelType w:val="hybridMultilevel"/>
    <w:tmpl w:val="4F0AB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2D39BD"/>
    <w:multiLevelType w:val="hybridMultilevel"/>
    <w:tmpl w:val="B1FA5D00"/>
    <w:lvl w:ilvl="0" w:tplc="8B2A2AA6">
      <w:start w:val="1"/>
      <w:numFmt w:val="decimal"/>
      <w:lvlText w:val="%1."/>
      <w:lvlJc w:val="left"/>
      <w:pPr>
        <w:ind w:left="720" w:hanging="360"/>
      </w:pPr>
      <w:rPr>
        <w:rFonts w:hint="default"/>
        <w:b w:val="0"/>
        <w:sz w:val="24"/>
        <w:szCs w:val="24"/>
      </w:rPr>
    </w:lvl>
    <w:lvl w:ilvl="1" w:tplc="2D5C8870">
      <w:start w:val="1"/>
      <w:numFmt w:val="lowerLetter"/>
      <w:lvlText w:val="%2."/>
      <w:lvlJc w:val="left"/>
      <w:pPr>
        <w:ind w:left="1440" w:hanging="360"/>
      </w:pPr>
      <w:rPr>
        <w:b w:val="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B053B0"/>
    <w:multiLevelType w:val="hybridMultilevel"/>
    <w:tmpl w:val="4F0AB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D12AE0"/>
    <w:multiLevelType w:val="hybridMultilevel"/>
    <w:tmpl w:val="24D6A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4"/>
  </w:num>
  <w:num w:numId="3">
    <w:abstractNumId w:val="19"/>
  </w:num>
  <w:num w:numId="4">
    <w:abstractNumId w:val="26"/>
  </w:num>
  <w:num w:numId="5">
    <w:abstractNumId w:val="6"/>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3"/>
  </w:num>
  <w:num w:numId="9">
    <w:abstractNumId w:val="21"/>
  </w:num>
  <w:num w:numId="10">
    <w:abstractNumId w:val="13"/>
  </w:num>
  <w:num w:numId="11">
    <w:abstractNumId w:val="18"/>
  </w:num>
  <w:num w:numId="12">
    <w:abstractNumId w:val="8"/>
  </w:num>
  <w:num w:numId="13">
    <w:abstractNumId w:val="25"/>
  </w:num>
  <w:num w:numId="14">
    <w:abstractNumId w:val="10"/>
  </w:num>
  <w:num w:numId="15">
    <w:abstractNumId w:val="15"/>
  </w:num>
  <w:num w:numId="16">
    <w:abstractNumId w:val="19"/>
  </w:num>
  <w:num w:numId="17">
    <w:abstractNumId w:val="19"/>
  </w:num>
  <w:num w:numId="18">
    <w:abstractNumId w:val="30"/>
  </w:num>
  <w:num w:numId="19">
    <w:abstractNumId w:val="5"/>
  </w:num>
  <w:num w:numId="20">
    <w:abstractNumId w:val="28"/>
  </w:num>
  <w:num w:numId="21">
    <w:abstractNumId w:val="7"/>
  </w:num>
  <w:num w:numId="22">
    <w:abstractNumId w:val="9"/>
  </w:num>
  <w:num w:numId="23">
    <w:abstractNumId w:val="2"/>
  </w:num>
  <w:num w:numId="24">
    <w:abstractNumId w:val="4"/>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20"/>
  </w:num>
  <w:num w:numId="32">
    <w:abstractNumId w:val="32"/>
  </w:num>
  <w:num w:numId="33">
    <w:abstractNumId w:val="27"/>
  </w:num>
  <w:num w:numId="34">
    <w:abstractNumId w:val="17"/>
  </w:num>
  <w:num w:numId="35">
    <w:abstractNumId w:val="16"/>
  </w:num>
  <w:num w:numId="36">
    <w:abstractNumId w:val="1"/>
  </w:num>
  <w:num w:numId="37">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993"/>
    <w:rsid w:val="00001B22"/>
    <w:rsid w:val="00006A7C"/>
    <w:rsid w:val="000079E1"/>
    <w:rsid w:val="00011444"/>
    <w:rsid w:val="00016322"/>
    <w:rsid w:val="00016ED1"/>
    <w:rsid w:val="000178EB"/>
    <w:rsid w:val="000179CC"/>
    <w:rsid w:val="00017E5B"/>
    <w:rsid w:val="00023685"/>
    <w:rsid w:val="00026805"/>
    <w:rsid w:val="00027F55"/>
    <w:rsid w:val="00030032"/>
    <w:rsid w:val="00037133"/>
    <w:rsid w:val="00044640"/>
    <w:rsid w:val="00046F67"/>
    <w:rsid w:val="00047B7E"/>
    <w:rsid w:val="00051BA3"/>
    <w:rsid w:val="00056308"/>
    <w:rsid w:val="0006169D"/>
    <w:rsid w:val="00062885"/>
    <w:rsid w:val="00063396"/>
    <w:rsid w:val="00063701"/>
    <w:rsid w:val="00063DC7"/>
    <w:rsid w:val="00065398"/>
    <w:rsid w:val="000762A2"/>
    <w:rsid w:val="00076309"/>
    <w:rsid w:val="00077806"/>
    <w:rsid w:val="00077906"/>
    <w:rsid w:val="00080634"/>
    <w:rsid w:val="00081BCD"/>
    <w:rsid w:val="0008227F"/>
    <w:rsid w:val="00083156"/>
    <w:rsid w:val="00085FB5"/>
    <w:rsid w:val="00091A1C"/>
    <w:rsid w:val="00091AE3"/>
    <w:rsid w:val="00093258"/>
    <w:rsid w:val="00093ABE"/>
    <w:rsid w:val="000975C4"/>
    <w:rsid w:val="000A232A"/>
    <w:rsid w:val="000A3BD2"/>
    <w:rsid w:val="000A73CF"/>
    <w:rsid w:val="000B0894"/>
    <w:rsid w:val="000B233C"/>
    <w:rsid w:val="000B664A"/>
    <w:rsid w:val="000B717D"/>
    <w:rsid w:val="000C0C33"/>
    <w:rsid w:val="000C1C61"/>
    <w:rsid w:val="000C270F"/>
    <w:rsid w:val="000C32DD"/>
    <w:rsid w:val="000C3AA5"/>
    <w:rsid w:val="000C3CF2"/>
    <w:rsid w:val="000C7A22"/>
    <w:rsid w:val="000C7B98"/>
    <w:rsid w:val="000D33FF"/>
    <w:rsid w:val="000D5704"/>
    <w:rsid w:val="000D63F1"/>
    <w:rsid w:val="000D6947"/>
    <w:rsid w:val="000D7731"/>
    <w:rsid w:val="000E0722"/>
    <w:rsid w:val="000E146D"/>
    <w:rsid w:val="000E17CF"/>
    <w:rsid w:val="000E1A55"/>
    <w:rsid w:val="000F2353"/>
    <w:rsid w:val="000F2BFF"/>
    <w:rsid w:val="000F3E5D"/>
    <w:rsid w:val="000F6329"/>
    <w:rsid w:val="000F75FD"/>
    <w:rsid w:val="0010052C"/>
    <w:rsid w:val="0010362E"/>
    <w:rsid w:val="00103763"/>
    <w:rsid w:val="001046C3"/>
    <w:rsid w:val="00107F7D"/>
    <w:rsid w:val="001126EF"/>
    <w:rsid w:val="00117DD0"/>
    <w:rsid w:val="00123353"/>
    <w:rsid w:val="001239AB"/>
    <w:rsid w:val="001269E6"/>
    <w:rsid w:val="0012735D"/>
    <w:rsid w:val="00127C28"/>
    <w:rsid w:val="0013201F"/>
    <w:rsid w:val="00132103"/>
    <w:rsid w:val="001409BE"/>
    <w:rsid w:val="00143152"/>
    <w:rsid w:val="00144F2F"/>
    <w:rsid w:val="00145211"/>
    <w:rsid w:val="00146B33"/>
    <w:rsid w:val="00147824"/>
    <w:rsid w:val="00154936"/>
    <w:rsid w:val="00156F83"/>
    <w:rsid w:val="00161E49"/>
    <w:rsid w:val="00163024"/>
    <w:rsid w:val="00165EB7"/>
    <w:rsid w:val="00171592"/>
    <w:rsid w:val="0017177F"/>
    <w:rsid w:val="00172F23"/>
    <w:rsid w:val="0017404E"/>
    <w:rsid w:val="00177623"/>
    <w:rsid w:val="0018033A"/>
    <w:rsid w:val="0018335F"/>
    <w:rsid w:val="00184587"/>
    <w:rsid w:val="00184DB0"/>
    <w:rsid w:val="00186316"/>
    <w:rsid w:val="00190061"/>
    <w:rsid w:val="001938E5"/>
    <w:rsid w:val="00194748"/>
    <w:rsid w:val="00195D1B"/>
    <w:rsid w:val="001A30A2"/>
    <w:rsid w:val="001A5A31"/>
    <w:rsid w:val="001A6198"/>
    <w:rsid w:val="001B0525"/>
    <w:rsid w:val="001B1573"/>
    <w:rsid w:val="001B6BFD"/>
    <w:rsid w:val="001B756B"/>
    <w:rsid w:val="001C0791"/>
    <w:rsid w:val="001C1079"/>
    <w:rsid w:val="001C10C1"/>
    <w:rsid w:val="001C24E7"/>
    <w:rsid w:val="001C2C6A"/>
    <w:rsid w:val="001D0338"/>
    <w:rsid w:val="001D0AD5"/>
    <w:rsid w:val="001D6B89"/>
    <w:rsid w:val="001D7AF8"/>
    <w:rsid w:val="001D7CBD"/>
    <w:rsid w:val="001E0B9E"/>
    <w:rsid w:val="001E11BE"/>
    <w:rsid w:val="001E4560"/>
    <w:rsid w:val="001E72A8"/>
    <w:rsid w:val="001E75F2"/>
    <w:rsid w:val="001F09C0"/>
    <w:rsid w:val="001F1426"/>
    <w:rsid w:val="001F2694"/>
    <w:rsid w:val="001F29E7"/>
    <w:rsid w:val="001F48B0"/>
    <w:rsid w:val="001F5157"/>
    <w:rsid w:val="001F5898"/>
    <w:rsid w:val="001F5AC2"/>
    <w:rsid w:val="001F5CA5"/>
    <w:rsid w:val="001F6B19"/>
    <w:rsid w:val="001F6D5F"/>
    <w:rsid w:val="001F6FE3"/>
    <w:rsid w:val="00201FF7"/>
    <w:rsid w:val="00205267"/>
    <w:rsid w:val="00212152"/>
    <w:rsid w:val="00222AEA"/>
    <w:rsid w:val="00233978"/>
    <w:rsid w:val="00234BB9"/>
    <w:rsid w:val="002409FD"/>
    <w:rsid w:val="00240A60"/>
    <w:rsid w:val="002417E7"/>
    <w:rsid w:val="002477F2"/>
    <w:rsid w:val="00250174"/>
    <w:rsid w:val="002507E5"/>
    <w:rsid w:val="00257FD8"/>
    <w:rsid w:val="0027401A"/>
    <w:rsid w:val="002742A1"/>
    <w:rsid w:val="00280EE9"/>
    <w:rsid w:val="0028445B"/>
    <w:rsid w:val="00285F40"/>
    <w:rsid w:val="00290960"/>
    <w:rsid w:val="00294D84"/>
    <w:rsid w:val="002A0448"/>
    <w:rsid w:val="002A1B2E"/>
    <w:rsid w:val="002A2B83"/>
    <w:rsid w:val="002A300C"/>
    <w:rsid w:val="002A47C2"/>
    <w:rsid w:val="002A4BC1"/>
    <w:rsid w:val="002B399F"/>
    <w:rsid w:val="002B490C"/>
    <w:rsid w:val="002B5CCB"/>
    <w:rsid w:val="002B7361"/>
    <w:rsid w:val="002C165D"/>
    <w:rsid w:val="002C6AAA"/>
    <w:rsid w:val="002C706B"/>
    <w:rsid w:val="002D0D88"/>
    <w:rsid w:val="002D1E68"/>
    <w:rsid w:val="002E1106"/>
    <w:rsid w:val="002E1F44"/>
    <w:rsid w:val="002F6468"/>
    <w:rsid w:val="002F7FC6"/>
    <w:rsid w:val="00305D54"/>
    <w:rsid w:val="003101B0"/>
    <w:rsid w:val="003136CC"/>
    <w:rsid w:val="0031469A"/>
    <w:rsid w:val="003218B9"/>
    <w:rsid w:val="003270A3"/>
    <w:rsid w:val="00327AED"/>
    <w:rsid w:val="00327B27"/>
    <w:rsid w:val="00330F7B"/>
    <w:rsid w:val="0033188D"/>
    <w:rsid w:val="003335E3"/>
    <w:rsid w:val="00334751"/>
    <w:rsid w:val="00334C1B"/>
    <w:rsid w:val="003369B2"/>
    <w:rsid w:val="00341CAC"/>
    <w:rsid w:val="00345144"/>
    <w:rsid w:val="003460B7"/>
    <w:rsid w:val="00346492"/>
    <w:rsid w:val="00346F78"/>
    <w:rsid w:val="0034720E"/>
    <w:rsid w:val="00361027"/>
    <w:rsid w:val="00362019"/>
    <w:rsid w:val="00370798"/>
    <w:rsid w:val="0037271E"/>
    <w:rsid w:val="0037379E"/>
    <w:rsid w:val="00375477"/>
    <w:rsid w:val="00375B81"/>
    <w:rsid w:val="00377F9B"/>
    <w:rsid w:val="0038017A"/>
    <w:rsid w:val="00381C0F"/>
    <w:rsid w:val="003837F4"/>
    <w:rsid w:val="0038400A"/>
    <w:rsid w:val="00385A1A"/>
    <w:rsid w:val="00385E45"/>
    <w:rsid w:val="00386D07"/>
    <w:rsid w:val="0039196F"/>
    <w:rsid w:val="0039284B"/>
    <w:rsid w:val="003956FF"/>
    <w:rsid w:val="003A13A4"/>
    <w:rsid w:val="003A1645"/>
    <w:rsid w:val="003A260E"/>
    <w:rsid w:val="003A6815"/>
    <w:rsid w:val="003B355B"/>
    <w:rsid w:val="003B4220"/>
    <w:rsid w:val="003C0A80"/>
    <w:rsid w:val="003C0F0B"/>
    <w:rsid w:val="003C27A9"/>
    <w:rsid w:val="003C7B6B"/>
    <w:rsid w:val="003D000A"/>
    <w:rsid w:val="003D620D"/>
    <w:rsid w:val="003D7347"/>
    <w:rsid w:val="003E0142"/>
    <w:rsid w:val="003E41C9"/>
    <w:rsid w:val="003E578D"/>
    <w:rsid w:val="003E70E7"/>
    <w:rsid w:val="003F185F"/>
    <w:rsid w:val="003F7059"/>
    <w:rsid w:val="004022F5"/>
    <w:rsid w:val="0040262E"/>
    <w:rsid w:val="00402B8B"/>
    <w:rsid w:val="004037C3"/>
    <w:rsid w:val="00403ACB"/>
    <w:rsid w:val="00403CDE"/>
    <w:rsid w:val="00404893"/>
    <w:rsid w:val="00405807"/>
    <w:rsid w:val="004078AD"/>
    <w:rsid w:val="00412C5D"/>
    <w:rsid w:val="00415880"/>
    <w:rsid w:val="00416E9D"/>
    <w:rsid w:val="004272B9"/>
    <w:rsid w:val="00427D78"/>
    <w:rsid w:val="00431B73"/>
    <w:rsid w:val="00431BE9"/>
    <w:rsid w:val="004344DF"/>
    <w:rsid w:val="004452C3"/>
    <w:rsid w:val="00446657"/>
    <w:rsid w:val="004545BC"/>
    <w:rsid w:val="004563CD"/>
    <w:rsid w:val="00456C3A"/>
    <w:rsid w:val="004572D2"/>
    <w:rsid w:val="004607F7"/>
    <w:rsid w:val="00460C8C"/>
    <w:rsid w:val="0046488A"/>
    <w:rsid w:val="00465D83"/>
    <w:rsid w:val="00466B75"/>
    <w:rsid w:val="004730C4"/>
    <w:rsid w:val="004753A2"/>
    <w:rsid w:val="0047793F"/>
    <w:rsid w:val="0048173E"/>
    <w:rsid w:val="00482AAD"/>
    <w:rsid w:val="00485525"/>
    <w:rsid w:val="00487003"/>
    <w:rsid w:val="00491A5B"/>
    <w:rsid w:val="00495A35"/>
    <w:rsid w:val="00495E4B"/>
    <w:rsid w:val="0049726A"/>
    <w:rsid w:val="004A0A4D"/>
    <w:rsid w:val="004A3905"/>
    <w:rsid w:val="004B2279"/>
    <w:rsid w:val="004B3294"/>
    <w:rsid w:val="004B3DA9"/>
    <w:rsid w:val="004B4A87"/>
    <w:rsid w:val="004B6C06"/>
    <w:rsid w:val="004C149E"/>
    <w:rsid w:val="004C25C4"/>
    <w:rsid w:val="004C56F8"/>
    <w:rsid w:val="004C6794"/>
    <w:rsid w:val="004C68B7"/>
    <w:rsid w:val="004C6CF4"/>
    <w:rsid w:val="004C7C74"/>
    <w:rsid w:val="004D09E9"/>
    <w:rsid w:val="004D1161"/>
    <w:rsid w:val="004D162F"/>
    <w:rsid w:val="004D1B88"/>
    <w:rsid w:val="004D2BE1"/>
    <w:rsid w:val="004D3BEE"/>
    <w:rsid w:val="004E0717"/>
    <w:rsid w:val="004E3847"/>
    <w:rsid w:val="004E5F9A"/>
    <w:rsid w:val="004E6623"/>
    <w:rsid w:val="004E6665"/>
    <w:rsid w:val="004E6ECD"/>
    <w:rsid w:val="004F0759"/>
    <w:rsid w:val="004F1561"/>
    <w:rsid w:val="004F4397"/>
    <w:rsid w:val="004F44B9"/>
    <w:rsid w:val="004F4580"/>
    <w:rsid w:val="0050508B"/>
    <w:rsid w:val="00507310"/>
    <w:rsid w:val="005124C1"/>
    <w:rsid w:val="005133DB"/>
    <w:rsid w:val="00514AAC"/>
    <w:rsid w:val="00514F55"/>
    <w:rsid w:val="0052228A"/>
    <w:rsid w:val="005234F7"/>
    <w:rsid w:val="00525931"/>
    <w:rsid w:val="005277D9"/>
    <w:rsid w:val="0053417C"/>
    <w:rsid w:val="0053471B"/>
    <w:rsid w:val="005424C2"/>
    <w:rsid w:val="005435BC"/>
    <w:rsid w:val="005466BA"/>
    <w:rsid w:val="0055004D"/>
    <w:rsid w:val="00550811"/>
    <w:rsid w:val="005527C3"/>
    <w:rsid w:val="0055338A"/>
    <w:rsid w:val="00554967"/>
    <w:rsid w:val="00555203"/>
    <w:rsid w:val="005569F7"/>
    <w:rsid w:val="005611AF"/>
    <w:rsid w:val="00561414"/>
    <w:rsid w:val="00561DBF"/>
    <w:rsid w:val="00562EBC"/>
    <w:rsid w:val="00563AC1"/>
    <w:rsid w:val="00566AC5"/>
    <w:rsid w:val="005674E2"/>
    <w:rsid w:val="00571C4F"/>
    <w:rsid w:val="00572D98"/>
    <w:rsid w:val="0057452B"/>
    <w:rsid w:val="00577FB5"/>
    <w:rsid w:val="00581CBF"/>
    <w:rsid w:val="00581FDB"/>
    <w:rsid w:val="005833C9"/>
    <w:rsid w:val="00583434"/>
    <w:rsid w:val="00585AC5"/>
    <w:rsid w:val="005955FA"/>
    <w:rsid w:val="00596C2D"/>
    <w:rsid w:val="005A1875"/>
    <w:rsid w:val="005A4282"/>
    <w:rsid w:val="005A4527"/>
    <w:rsid w:val="005A4841"/>
    <w:rsid w:val="005A4900"/>
    <w:rsid w:val="005A5DE0"/>
    <w:rsid w:val="005A5E74"/>
    <w:rsid w:val="005B0305"/>
    <w:rsid w:val="005B3019"/>
    <w:rsid w:val="005B43F8"/>
    <w:rsid w:val="005C2AA3"/>
    <w:rsid w:val="005C3451"/>
    <w:rsid w:val="005C3D20"/>
    <w:rsid w:val="005C5E22"/>
    <w:rsid w:val="005C6A32"/>
    <w:rsid w:val="005C75C0"/>
    <w:rsid w:val="005C7AAB"/>
    <w:rsid w:val="005D1B74"/>
    <w:rsid w:val="005D3220"/>
    <w:rsid w:val="005D3819"/>
    <w:rsid w:val="005D3AB4"/>
    <w:rsid w:val="005D5198"/>
    <w:rsid w:val="005D5D3C"/>
    <w:rsid w:val="005D7989"/>
    <w:rsid w:val="005E067A"/>
    <w:rsid w:val="005E28EF"/>
    <w:rsid w:val="005F07AE"/>
    <w:rsid w:val="005F108A"/>
    <w:rsid w:val="005F130E"/>
    <w:rsid w:val="005F286E"/>
    <w:rsid w:val="005F3ACF"/>
    <w:rsid w:val="005F74D6"/>
    <w:rsid w:val="00601FB0"/>
    <w:rsid w:val="0060683C"/>
    <w:rsid w:val="0060729B"/>
    <w:rsid w:val="0061150B"/>
    <w:rsid w:val="0061158B"/>
    <w:rsid w:val="00611813"/>
    <w:rsid w:val="00613A76"/>
    <w:rsid w:val="00614CC6"/>
    <w:rsid w:val="0061727C"/>
    <w:rsid w:val="00620489"/>
    <w:rsid w:val="00621FAF"/>
    <w:rsid w:val="00622113"/>
    <w:rsid w:val="00622B09"/>
    <w:rsid w:val="006241D0"/>
    <w:rsid w:val="0062724B"/>
    <w:rsid w:val="00631668"/>
    <w:rsid w:val="006319F0"/>
    <w:rsid w:val="00631E20"/>
    <w:rsid w:val="0063598F"/>
    <w:rsid w:val="0064049A"/>
    <w:rsid w:val="00641903"/>
    <w:rsid w:val="0064232C"/>
    <w:rsid w:val="00642C94"/>
    <w:rsid w:val="00643BB5"/>
    <w:rsid w:val="006464AF"/>
    <w:rsid w:val="00647ECF"/>
    <w:rsid w:val="006510E1"/>
    <w:rsid w:val="00651EBF"/>
    <w:rsid w:val="006562AC"/>
    <w:rsid w:val="00657F68"/>
    <w:rsid w:val="006649C5"/>
    <w:rsid w:val="0067020B"/>
    <w:rsid w:val="0067107A"/>
    <w:rsid w:val="006745FB"/>
    <w:rsid w:val="006755FF"/>
    <w:rsid w:val="00681E26"/>
    <w:rsid w:val="006823DE"/>
    <w:rsid w:val="00682AC4"/>
    <w:rsid w:val="00685236"/>
    <w:rsid w:val="006856E9"/>
    <w:rsid w:val="00690C3C"/>
    <w:rsid w:val="006929CE"/>
    <w:rsid w:val="00692B95"/>
    <w:rsid w:val="0069364A"/>
    <w:rsid w:val="00693926"/>
    <w:rsid w:val="0069513C"/>
    <w:rsid w:val="00697D58"/>
    <w:rsid w:val="006A3B93"/>
    <w:rsid w:val="006B0D56"/>
    <w:rsid w:val="006B22B1"/>
    <w:rsid w:val="006B3D83"/>
    <w:rsid w:val="006B5287"/>
    <w:rsid w:val="006B57FA"/>
    <w:rsid w:val="006C2A35"/>
    <w:rsid w:val="006C72A8"/>
    <w:rsid w:val="006D1ECB"/>
    <w:rsid w:val="006D261E"/>
    <w:rsid w:val="006D2D74"/>
    <w:rsid w:val="006D3227"/>
    <w:rsid w:val="006F42A5"/>
    <w:rsid w:val="006F5235"/>
    <w:rsid w:val="006F595B"/>
    <w:rsid w:val="006F7ADC"/>
    <w:rsid w:val="00700A58"/>
    <w:rsid w:val="00704685"/>
    <w:rsid w:val="00706780"/>
    <w:rsid w:val="0071032D"/>
    <w:rsid w:val="00711879"/>
    <w:rsid w:val="0071187E"/>
    <w:rsid w:val="007118D9"/>
    <w:rsid w:val="00712A1B"/>
    <w:rsid w:val="00717539"/>
    <w:rsid w:val="00721F1D"/>
    <w:rsid w:val="00722C4C"/>
    <w:rsid w:val="00725A99"/>
    <w:rsid w:val="00727A13"/>
    <w:rsid w:val="00727C34"/>
    <w:rsid w:val="00730EA0"/>
    <w:rsid w:val="007336BF"/>
    <w:rsid w:val="007341BD"/>
    <w:rsid w:val="007420B7"/>
    <w:rsid w:val="007420F3"/>
    <w:rsid w:val="00743DE5"/>
    <w:rsid w:val="0074452C"/>
    <w:rsid w:val="00745869"/>
    <w:rsid w:val="00745A72"/>
    <w:rsid w:val="00756BC1"/>
    <w:rsid w:val="00757FBF"/>
    <w:rsid w:val="0076208C"/>
    <w:rsid w:val="007631A9"/>
    <w:rsid w:val="00763F44"/>
    <w:rsid w:val="00764205"/>
    <w:rsid w:val="00766173"/>
    <w:rsid w:val="00770108"/>
    <w:rsid w:val="007706DF"/>
    <w:rsid w:val="00770FA2"/>
    <w:rsid w:val="00771BD0"/>
    <w:rsid w:val="00772299"/>
    <w:rsid w:val="007723B5"/>
    <w:rsid w:val="00775C1E"/>
    <w:rsid w:val="00775CA0"/>
    <w:rsid w:val="00775CB8"/>
    <w:rsid w:val="00776A26"/>
    <w:rsid w:val="00776D49"/>
    <w:rsid w:val="00776DBC"/>
    <w:rsid w:val="00782B2D"/>
    <w:rsid w:val="00786555"/>
    <w:rsid w:val="00787812"/>
    <w:rsid w:val="00790FA9"/>
    <w:rsid w:val="007911DF"/>
    <w:rsid w:val="00791F40"/>
    <w:rsid w:val="0079267B"/>
    <w:rsid w:val="00794639"/>
    <w:rsid w:val="007948BC"/>
    <w:rsid w:val="007A006B"/>
    <w:rsid w:val="007A5C54"/>
    <w:rsid w:val="007A6592"/>
    <w:rsid w:val="007B0AA8"/>
    <w:rsid w:val="007B1CE8"/>
    <w:rsid w:val="007B4A5C"/>
    <w:rsid w:val="007B58CD"/>
    <w:rsid w:val="007B5A9D"/>
    <w:rsid w:val="007B6A66"/>
    <w:rsid w:val="007B798B"/>
    <w:rsid w:val="007C4F48"/>
    <w:rsid w:val="007C55B5"/>
    <w:rsid w:val="007D4635"/>
    <w:rsid w:val="007D533F"/>
    <w:rsid w:val="007D7B3C"/>
    <w:rsid w:val="007E71A0"/>
    <w:rsid w:val="007F2641"/>
    <w:rsid w:val="007F2F77"/>
    <w:rsid w:val="007F48FF"/>
    <w:rsid w:val="00801B6C"/>
    <w:rsid w:val="0080215F"/>
    <w:rsid w:val="008030A5"/>
    <w:rsid w:val="00804AF7"/>
    <w:rsid w:val="008058F5"/>
    <w:rsid w:val="00807047"/>
    <w:rsid w:val="00813325"/>
    <w:rsid w:val="00817662"/>
    <w:rsid w:val="00825AFC"/>
    <w:rsid w:val="00827BCB"/>
    <w:rsid w:val="00832153"/>
    <w:rsid w:val="0083537A"/>
    <w:rsid w:val="0083742C"/>
    <w:rsid w:val="00837BC5"/>
    <w:rsid w:val="00841384"/>
    <w:rsid w:val="008437F2"/>
    <w:rsid w:val="008447FF"/>
    <w:rsid w:val="00847A61"/>
    <w:rsid w:val="00847D24"/>
    <w:rsid w:val="008500B6"/>
    <w:rsid w:val="00850C5B"/>
    <w:rsid w:val="008513E3"/>
    <w:rsid w:val="00854E4C"/>
    <w:rsid w:val="00860689"/>
    <w:rsid w:val="00860CCA"/>
    <w:rsid w:val="0086126A"/>
    <w:rsid w:val="00865732"/>
    <w:rsid w:val="008665F1"/>
    <w:rsid w:val="008666BC"/>
    <w:rsid w:val="00870FE0"/>
    <w:rsid w:val="008722BA"/>
    <w:rsid w:val="008825CD"/>
    <w:rsid w:val="00887B4B"/>
    <w:rsid w:val="008920AC"/>
    <w:rsid w:val="00893FE6"/>
    <w:rsid w:val="00895FC6"/>
    <w:rsid w:val="008963C0"/>
    <w:rsid w:val="008973DB"/>
    <w:rsid w:val="008A2768"/>
    <w:rsid w:val="008A2DCB"/>
    <w:rsid w:val="008A3804"/>
    <w:rsid w:val="008A3FD5"/>
    <w:rsid w:val="008B2E3E"/>
    <w:rsid w:val="008B5384"/>
    <w:rsid w:val="008B6FF5"/>
    <w:rsid w:val="008C1E5F"/>
    <w:rsid w:val="008D2C51"/>
    <w:rsid w:val="008D373F"/>
    <w:rsid w:val="008D4BC3"/>
    <w:rsid w:val="008D4C7B"/>
    <w:rsid w:val="008D4D1E"/>
    <w:rsid w:val="008D4EA0"/>
    <w:rsid w:val="008D62D0"/>
    <w:rsid w:val="008D7483"/>
    <w:rsid w:val="008E4F4B"/>
    <w:rsid w:val="008E5735"/>
    <w:rsid w:val="008F5884"/>
    <w:rsid w:val="008F5AD6"/>
    <w:rsid w:val="008F7104"/>
    <w:rsid w:val="009029A6"/>
    <w:rsid w:val="00905B0B"/>
    <w:rsid w:val="0090766E"/>
    <w:rsid w:val="00907D75"/>
    <w:rsid w:val="009102D3"/>
    <w:rsid w:val="00913E87"/>
    <w:rsid w:val="009145D9"/>
    <w:rsid w:val="009163B6"/>
    <w:rsid w:val="00916F71"/>
    <w:rsid w:val="009259E4"/>
    <w:rsid w:val="00930135"/>
    <w:rsid w:val="00932232"/>
    <w:rsid w:val="009333EE"/>
    <w:rsid w:val="009356ED"/>
    <w:rsid w:val="00935D59"/>
    <w:rsid w:val="00941236"/>
    <w:rsid w:val="00943182"/>
    <w:rsid w:val="009469DE"/>
    <w:rsid w:val="0094761F"/>
    <w:rsid w:val="009515FF"/>
    <w:rsid w:val="00952C15"/>
    <w:rsid w:val="009550CF"/>
    <w:rsid w:val="009561AB"/>
    <w:rsid w:val="00956C23"/>
    <w:rsid w:val="00957287"/>
    <w:rsid w:val="00960E1C"/>
    <w:rsid w:val="00962688"/>
    <w:rsid w:val="0096382E"/>
    <w:rsid w:val="009666DF"/>
    <w:rsid w:val="009677B7"/>
    <w:rsid w:val="00970A4E"/>
    <w:rsid w:val="00971E06"/>
    <w:rsid w:val="00972222"/>
    <w:rsid w:val="00972E6F"/>
    <w:rsid w:val="00972FC8"/>
    <w:rsid w:val="00974F70"/>
    <w:rsid w:val="009754C5"/>
    <w:rsid w:val="009802DE"/>
    <w:rsid w:val="00983D3A"/>
    <w:rsid w:val="0098444D"/>
    <w:rsid w:val="00986B9D"/>
    <w:rsid w:val="00987589"/>
    <w:rsid w:val="009903B1"/>
    <w:rsid w:val="00994505"/>
    <w:rsid w:val="00995AB6"/>
    <w:rsid w:val="009A0C21"/>
    <w:rsid w:val="009B4DB9"/>
    <w:rsid w:val="009B646D"/>
    <w:rsid w:val="009B6EEA"/>
    <w:rsid w:val="009C0380"/>
    <w:rsid w:val="009C1133"/>
    <w:rsid w:val="009C3452"/>
    <w:rsid w:val="009C698E"/>
    <w:rsid w:val="009D11AE"/>
    <w:rsid w:val="009D3785"/>
    <w:rsid w:val="009D3C72"/>
    <w:rsid w:val="009D42D3"/>
    <w:rsid w:val="009D4413"/>
    <w:rsid w:val="009E1753"/>
    <w:rsid w:val="009E4D31"/>
    <w:rsid w:val="009E59F9"/>
    <w:rsid w:val="009E60FE"/>
    <w:rsid w:val="009F2AB5"/>
    <w:rsid w:val="009F39F7"/>
    <w:rsid w:val="009F554F"/>
    <w:rsid w:val="00A011CB"/>
    <w:rsid w:val="00A013B8"/>
    <w:rsid w:val="00A02CEF"/>
    <w:rsid w:val="00A06213"/>
    <w:rsid w:val="00A07FD8"/>
    <w:rsid w:val="00A1215A"/>
    <w:rsid w:val="00A131F5"/>
    <w:rsid w:val="00A134E2"/>
    <w:rsid w:val="00A14A3A"/>
    <w:rsid w:val="00A15401"/>
    <w:rsid w:val="00A15B2E"/>
    <w:rsid w:val="00A21556"/>
    <w:rsid w:val="00A21922"/>
    <w:rsid w:val="00A239AB"/>
    <w:rsid w:val="00A26FD6"/>
    <w:rsid w:val="00A31B39"/>
    <w:rsid w:val="00A33B46"/>
    <w:rsid w:val="00A346C1"/>
    <w:rsid w:val="00A35B7C"/>
    <w:rsid w:val="00A377D9"/>
    <w:rsid w:val="00A40212"/>
    <w:rsid w:val="00A45ABD"/>
    <w:rsid w:val="00A47558"/>
    <w:rsid w:val="00A50E4A"/>
    <w:rsid w:val="00A517F1"/>
    <w:rsid w:val="00A51AFE"/>
    <w:rsid w:val="00A552DF"/>
    <w:rsid w:val="00A564A0"/>
    <w:rsid w:val="00A5737A"/>
    <w:rsid w:val="00A66BFA"/>
    <w:rsid w:val="00A70A0C"/>
    <w:rsid w:val="00A73C12"/>
    <w:rsid w:val="00A7586F"/>
    <w:rsid w:val="00A831E3"/>
    <w:rsid w:val="00A8349F"/>
    <w:rsid w:val="00A83EB0"/>
    <w:rsid w:val="00A95A8D"/>
    <w:rsid w:val="00AA1235"/>
    <w:rsid w:val="00AA3E8C"/>
    <w:rsid w:val="00AA419F"/>
    <w:rsid w:val="00AB094E"/>
    <w:rsid w:val="00AB0DE9"/>
    <w:rsid w:val="00AB1D66"/>
    <w:rsid w:val="00AC1180"/>
    <w:rsid w:val="00AC1257"/>
    <w:rsid w:val="00AC5160"/>
    <w:rsid w:val="00AC62EA"/>
    <w:rsid w:val="00AD004B"/>
    <w:rsid w:val="00AD0AA4"/>
    <w:rsid w:val="00AD1C9F"/>
    <w:rsid w:val="00AD211F"/>
    <w:rsid w:val="00AD3308"/>
    <w:rsid w:val="00AD436C"/>
    <w:rsid w:val="00AD4987"/>
    <w:rsid w:val="00AE4FF4"/>
    <w:rsid w:val="00AE6C8F"/>
    <w:rsid w:val="00AE7AA9"/>
    <w:rsid w:val="00AF15AA"/>
    <w:rsid w:val="00AF1F4C"/>
    <w:rsid w:val="00AF2C56"/>
    <w:rsid w:val="00AF346B"/>
    <w:rsid w:val="00AF3E43"/>
    <w:rsid w:val="00B01FD7"/>
    <w:rsid w:val="00B03098"/>
    <w:rsid w:val="00B05421"/>
    <w:rsid w:val="00B10865"/>
    <w:rsid w:val="00B17089"/>
    <w:rsid w:val="00B24DA9"/>
    <w:rsid w:val="00B25162"/>
    <w:rsid w:val="00B26ACC"/>
    <w:rsid w:val="00B362F0"/>
    <w:rsid w:val="00B430A0"/>
    <w:rsid w:val="00B439F0"/>
    <w:rsid w:val="00B44919"/>
    <w:rsid w:val="00B45CD9"/>
    <w:rsid w:val="00B51881"/>
    <w:rsid w:val="00B553A4"/>
    <w:rsid w:val="00B62BE3"/>
    <w:rsid w:val="00B641A4"/>
    <w:rsid w:val="00B64A0B"/>
    <w:rsid w:val="00B650C1"/>
    <w:rsid w:val="00B65214"/>
    <w:rsid w:val="00B65A48"/>
    <w:rsid w:val="00B6781E"/>
    <w:rsid w:val="00B72A11"/>
    <w:rsid w:val="00B7684C"/>
    <w:rsid w:val="00B81711"/>
    <w:rsid w:val="00B82C9F"/>
    <w:rsid w:val="00B86415"/>
    <w:rsid w:val="00B91348"/>
    <w:rsid w:val="00B9251A"/>
    <w:rsid w:val="00B94A85"/>
    <w:rsid w:val="00BA0CDC"/>
    <w:rsid w:val="00BA3AD5"/>
    <w:rsid w:val="00BA6C04"/>
    <w:rsid w:val="00BA73FA"/>
    <w:rsid w:val="00BA7B15"/>
    <w:rsid w:val="00BB01E5"/>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6B73"/>
    <w:rsid w:val="00C10EA0"/>
    <w:rsid w:val="00C20218"/>
    <w:rsid w:val="00C203BD"/>
    <w:rsid w:val="00C22869"/>
    <w:rsid w:val="00C23D55"/>
    <w:rsid w:val="00C24B3C"/>
    <w:rsid w:val="00C263E3"/>
    <w:rsid w:val="00C26939"/>
    <w:rsid w:val="00C329D1"/>
    <w:rsid w:val="00C3421C"/>
    <w:rsid w:val="00C351BD"/>
    <w:rsid w:val="00C41D7D"/>
    <w:rsid w:val="00C52D1E"/>
    <w:rsid w:val="00C548A0"/>
    <w:rsid w:val="00C5502E"/>
    <w:rsid w:val="00C573D6"/>
    <w:rsid w:val="00C57BD9"/>
    <w:rsid w:val="00C61284"/>
    <w:rsid w:val="00C61F7C"/>
    <w:rsid w:val="00C64E38"/>
    <w:rsid w:val="00C701FE"/>
    <w:rsid w:val="00C7042A"/>
    <w:rsid w:val="00C71401"/>
    <w:rsid w:val="00C715C8"/>
    <w:rsid w:val="00C74584"/>
    <w:rsid w:val="00C75D63"/>
    <w:rsid w:val="00C8014A"/>
    <w:rsid w:val="00C87F5C"/>
    <w:rsid w:val="00C90E09"/>
    <w:rsid w:val="00CA1D8A"/>
    <w:rsid w:val="00CA3310"/>
    <w:rsid w:val="00CA34A1"/>
    <w:rsid w:val="00CA5A4D"/>
    <w:rsid w:val="00CA765D"/>
    <w:rsid w:val="00CB34E9"/>
    <w:rsid w:val="00CC033D"/>
    <w:rsid w:val="00CC65D1"/>
    <w:rsid w:val="00CD4ABA"/>
    <w:rsid w:val="00CD6401"/>
    <w:rsid w:val="00CD6FCA"/>
    <w:rsid w:val="00CE282C"/>
    <w:rsid w:val="00CE38C7"/>
    <w:rsid w:val="00CE5F40"/>
    <w:rsid w:val="00CE5F4F"/>
    <w:rsid w:val="00CF51A2"/>
    <w:rsid w:val="00CF5A1F"/>
    <w:rsid w:val="00CF7086"/>
    <w:rsid w:val="00CF7AD5"/>
    <w:rsid w:val="00D028A9"/>
    <w:rsid w:val="00D04631"/>
    <w:rsid w:val="00D05D45"/>
    <w:rsid w:val="00D07FBB"/>
    <w:rsid w:val="00D12CE6"/>
    <w:rsid w:val="00D159E6"/>
    <w:rsid w:val="00D1778F"/>
    <w:rsid w:val="00D26FEB"/>
    <w:rsid w:val="00D275DD"/>
    <w:rsid w:val="00D338AB"/>
    <w:rsid w:val="00D3445F"/>
    <w:rsid w:val="00D40521"/>
    <w:rsid w:val="00D43ABA"/>
    <w:rsid w:val="00D47CFE"/>
    <w:rsid w:val="00D502E2"/>
    <w:rsid w:val="00D50568"/>
    <w:rsid w:val="00D51F94"/>
    <w:rsid w:val="00D537FF"/>
    <w:rsid w:val="00D54606"/>
    <w:rsid w:val="00D577FB"/>
    <w:rsid w:val="00D61614"/>
    <w:rsid w:val="00D62390"/>
    <w:rsid w:val="00D6290E"/>
    <w:rsid w:val="00D62D2E"/>
    <w:rsid w:val="00D66879"/>
    <w:rsid w:val="00D66C60"/>
    <w:rsid w:val="00D709C6"/>
    <w:rsid w:val="00D70E06"/>
    <w:rsid w:val="00D726C7"/>
    <w:rsid w:val="00D739F4"/>
    <w:rsid w:val="00D74D3B"/>
    <w:rsid w:val="00D76B9E"/>
    <w:rsid w:val="00D76C35"/>
    <w:rsid w:val="00D82992"/>
    <w:rsid w:val="00D82B17"/>
    <w:rsid w:val="00D849C6"/>
    <w:rsid w:val="00D853E2"/>
    <w:rsid w:val="00D85B50"/>
    <w:rsid w:val="00D8645A"/>
    <w:rsid w:val="00D87745"/>
    <w:rsid w:val="00D90B2E"/>
    <w:rsid w:val="00D91F37"/>
    <w:rsid w:val="00D92EB3"/>
    <w:rsid w:val="00D95F4C"/>
    <w:rsid w:val="00D97255"/>
    <w:rsid w:val="00D97662"/>
    <w:rsid w:val="00DA05FA"/>
    <w:rsid w:val="00DA0F04"/>
    <w:rsid w:val="00DA4B59"/>
    <w:rsid w:val="00DA7034"/>
    <w:rsid w:val="00DB13F3"/>
    <w:rsid w:val="00DB6E3D"/>
    <w:rsid w:val="00DC04F7"/>
    <w:rsid w:val="00DC1912"/>
    <w:rsid w:val="00DC400F"/>
    <w:rsid w:val="00DD36F5"/>
    <w:rsid w:val="00DE2AA1"/>
    <w:rsid w:val="00DE4DC9"/>
    <w:rsid w:val="00DE4FAA"/>
    <w:rsid w:val="00DE6F6A"/>
    <w:rsid w:val="00DE785D"/>
    <w:rsid w:val="00DF1305"/>
    <w:rsid w:val="00DF4045"/>
    <w:rsid w:val="00DF424F"/>
    <w:rsid w:val="00DF447A"/>
    <w:rsid w:val="00DF4B42"/>
    <w:rsid w:val="00DF601A"/>
    <w:rsid w:val="00DF6F03"/>
    <w:rsid w:val="00DF7642"/>
    <w:rsid w:val="00E01E50"/>
    <w:rsid w:val="00E0391A"/>
    <w:rsid w:val="00E043FB"/>
    <w:rsid w:val="00E05B82"/>
    <w:rsid w:val="00E0648E"/>
    <w:rsid w:val="00E06AAF"/>
    <w:rsid w:val="00E15454"/>
    <w:rsid w:val="00E2032C"/>
    <w:rsid w:val="00E27686"/>
    <w:rsid w:val="00E31165"/>
    <w:rsid w:val="00E31BE9"/>
    <w:rsid w:val="00E337B7"/>
    <w:rsid w:val="00E33D92"/>
    <w:rsid w:val="00E35541"/>
    <w:rsid w:val="00E3686F"/>
    <w:rsid w:val="00E36A3C"/>
    <w:rsid w:val="00E40832"/>
    <w:rsid w:val="00E40F38"/>
    <w:rsid w:val="00E41CD3"/>
    <w:rsid w:val="00E42183"/>
    <w:rsid w:val="00E43C85"/>
    <w:rsid w:val="00E45AFD"/>
    <w:rsid w:val="00E47525"/>
    <w:rsid w:val="00E54BD3"/>
    <w:rsid w:val="00E5572A"/>
    <w:rsid w:val="00E572A4"/>
    <w:rsid w:val="00E61238"/>
    <w:rsid w:val="00E62C9D"/>
    <w:rsid w:val="00E63487"/>
    <w:rsid w:val="00E67922"/>
    <w:rsid w:val="00E67EC0"/>
    <w:rsid w:val="00E70A88"/>
    <w:rsid w:val="00E722A7"/>
    <w:rsid w:val="00E760B3"/>
    <w:rsid w:val="00E762A0"/>
    <w:rsid w:val="00E80B13"/>
    <w:rsid w:val="00E815F6"/>
    <w:rsid w:val="00E854B7"/>
    <w:rsid w:val="00E86EE6"/>
    <w:rsid w:val="00E9067B"/>
    <w:rsid w:val="00E90B9D"/>
    <w:rsid w:val="00E913F5"/>
    <w:rsid w:val="00E9232A"/>
    <w:rsid w:val="00E92B05"/>
    <w:rsid w:val="00E93ADA"/>
    <w:rsid w:val="00E93E04"/>
    <w:rsid w:val="00E95259"/>
    <w:rsid w:val="00E96EFF"/>
    <w:rsid w:val="00EA153A"/>
    <w:rsid w:val="00EA35F8"/>
    <w:rsid w:val="00EA3784"/>
    <w:rsid w:val="00EA5F3D"/>
    <w:rsid w:val="00EB31B1"/>
    <w:rsid w:val="00EB52E5"/>
    <w:rsid w:val="00EB6B2E"/>
    <w:rsid w:val="00EB7858"/>
    <w:rsid w:val="00EC17ED"/>
    <w:rsid w:val="00EC34DE"/>
    <w:rsid w:val="00EC3E19"/>
    <w:rsid w:val="00EC5DA3"/>
    <w:rsid w:val="00EC7F33"/>
    <w:rsid w:val="00ED6F48"/>
    <w:rsid w:val="00EE005F"/>
    <w:rsid w:val="00EE3E3C"/>
    <w:rsid w:val="00EE6336"/>
    <w:rsid w:val="00EF204B"/>
    <w:rsid w:val="00EF51D3"/>
    <w:rsid w:val="00EF7D0B"/>
    <w:rsid w:val="00F03063"/>
    <w:rsid w:val="00F0413F"/>
    <w:rsid w:val="00F05B70"/>
    <w:rsid w:val="00F16CBD"/>
    <w:rsid w:val="00F218EB"/>
    <w:rsid w:val="00F23E52"/>
    <w:rsid w:val="00F260EF"/>
    <w:rsid w:val="00F2687A"/>
    <w:rsid w:val="00F367E7"/>
    <w:rsid w:val="00F36C01"/>
    <w:rsid w:val="00F3709F"/>
    <w:rsid w:val="00F41154"/>
    <w:rsid w:val="00F41782"/>
    <w:rsid w:val="00F421C1"/>
    <w:rsid w:val="00F43EDD"/>
    <w:rsid w:val="00F4656F"/>
    <w:rsid w:val="00F5382B"/>
    <w:rsid w:val="00F539B1"/>
    <w:rsid w:val="00F5487E"/>
    <w:rsid w:val="00F569D3"/>
    <w:rsid w:val="00F5750E"/>
    <w:rsid w:val="00F649D4"/>
    <w:rsid w:val="00F65D57"/>
    <w:rsid w:val="00F722E1"/>
    <w:rsid w:val="00F73C5A"/>
    <w:rsid w:val="00F76D0B"/>
    <w:rsid w:val="00F82C9A"/>
    <w:rsid w:val="00F83884"/>
    <w:rsid w:val="00F84412"/>
    <w:rsid w:val="00F90CEE"/>
    <w:rsid w:val="00F92D78"/>
    <w:rsid w:val="00F9529C"/>
    <w:rsid w:val="00FA1017"/>
    <w:rsid w:val="00FA1765"/>
    <w:rsid w:val="00FA2301"/>
    <w:rsid w:val="00FA4D66"/>
    <w:rsid w:val="00FA6A67"/>
    <w:rsid w:val="00FA7A32"/>
    <w:rsid w:val="00FB0A39"/>
    <w:rsid w:val="00FB17FC"/>
    <w:rsid w:val="00FB1BF1"/>
    <w:rsid w:val="00FB3281"/>
    <w:rsid w:val="00FB6109"/>
    <w:rsid w:val="00FC0200"/>
    <w:rsid w:val="00FC025D"/>
    <w:rsid w:val="00FC142C"/>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D959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35D"/>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3"/>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5">
    <w:name w:val="Unresolved Mention5"/>
    <w:basedOn w:val="DefaultParagraphFont"/>
    <w:uiPriority w:val="99"/>
    <w:semiHidden/>
    <w:unhideWhenUsed/>
    <w:rsid w:val="00AD4987"/>
    <w:rPr>
      <w:color w:val="605E5C"/>
      <w:shd w:val="clear" w:color="auto" w:fill="E1DFDD"/>
    </w:rPr>
  </w:style>
  <w:style w:type="character" w:customStyle="1" w:styleId="UnresolvedMention6">
    <w:name w:val="Unresolved Mention6"/>
    <w:basedOn w:val="DefaultParagraphFont"/>
    <w:uiPriority w:val="99"/>
    <w:semiHidden/>
    <w:unhideWhenUsed/>
    <w:rsid w:val="00F76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60242238">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359555780">
      <w:bodyDiv w:val="1"/>
      <w:marLeft w:val="0"/>
      <w:marRight w:val="0"/>
      <w:marTop w:val="0"/>
      <w:marBottom w:val="0"/>
      <w:divBdr>
        <w:top w:val="none" w:sz="0" w:space="0" w:color="auto"/>
        <w:left w:val="none" w:sz="0" w:space="0" w:color="auto"/>
        <w:bottom w:val="none" w:sz="0" w:space="0" w:color="auto"/>
        <w:right w:val="none" w:sz="0" w:space="0" w:color="auto"/>
      </w:divBdr>
    </w:div>
    <w:div w:id="376393858">
      <w:bodyDiv w:val="1"/>
      <w:marLeft w:val="0"/>
      <w:marRight w:val="0"/>
      <w:marTop w:val="0"/>
      <w:marBottom w:val="0"/>
      <w:divBdr>
        <w:top w:val="none" w:sz="0" w:space="0" w:color="auto"/>
        <w:left w:val="none" w:sz="0" w:space="0" w:color="auto"/>
        <w:bottom w:val="none" w:sz="0" w:space="0" w:color="auto"/>
        <w:right w:val="none" w:sz="0" w:space="0" w:color="auto"/>
      </w:divBdr>
    </w:div>
    <w:div w:id="413666502">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66975869">
      <w:bodyDiv w:val="1"/>
      <w:marLeft w:val="0"/>
      <w:marRight w:val="0"/>
      <w:marTop w:val="0"/>
      <w:marBottom w:val="0"/>
      <w:divBdr>
        <w:top w:val="none" w:sz="0" w:space="0" w:color="auto"/>
        <w:left w:val="none" w:sz="0" w:space="0" w:color="auto"/>
        <w:bottom w:val="none" w:sz="0" w:space="0" w:color="auto"/>
        <w:right w:val="none" w:sz="0" w:space="0" w:color="auto"/>
      </w:divBdr>
    </w:div>
    <w:div w:id="475030026">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78248667">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42081019">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691691682">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195539529">
      <w:bodyDiv w:val="1"/>
      <w:marLeft w:val="0"/>
      <w:marRight w:val="0"/>
      <w:marTop w:val="0"/>
      <w:marBottom w:val="0"/>
      <w:divBdr>
        <w:top w:val="none" w:sz="0" w:space="0" w:color="auto"/>
        <w:left w:val="none" w:sz="0" w:space="0" w:color="auto"/>
        <w:bottom w:val="none" w:sz="0" w:space="0" w:color="auto"/>
        <w:right w:val="none" w:sz="0" w:space="0" w:color="auto"/>
      </w:divBdr>
      <w:divsChild>
        <w:div w:id="574168101">
          <w:marLeft w:val="360"/>
          <w:marRight w:val="0"/>
          <w:marTop w:val="200"/>
          <w:marBottom w:val="0"/>
          <w:divBdr>
            <w:top w:val="none" w:sz="0" w:space="0" w:color="auto"/>
            <w:left w:val="none" w:sz="0" w:space="0" w:color="auto"/>
            <w:bottom w:val="none" w:sz="0" w:space="0" w:color="auto"/>
            <w:right w:val="none" w:sz="0" w:space="0" w:color="auto"/>
          </w:divBdr>
        </w:div>
      </w:divsChild>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528178328">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56824">
      <w:bodyDiv w:val="1"/>
      <w:marLeft w:val="0"/>
      <w:marRight w:val="0"/>
      <w:marTop w:val="0"/>
      <w:marBottom w:val="0"/>
      <w:divBdr>
        <w:top w:val="none" w:sz="0" w:space="0" w:color="auto"/>
        <w:left w:val="none" w:sz="0" w:space="0" w:color="auto"/>
        <w:bottom w:val="none" w:sz="0" w:space="0" w:color="auto"/>
        <w:right w:val="none" w:sz="0" w:space="0" w:color="auto"/>
      </w:divBdr>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33460472">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procon.org/headlines/gmos-top-3-pros-and-c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bit.ly/WUHS-Bio-DNAProteinsW3"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yZ2aY5lxEGE" TargetMode="External"/><Relationship Id="rId22" Type="http://schemas.openxmlformats.org/officeDocument/2006/relationships/image" Target="media/image12.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7895C11-EA69-43D2-9D6A-157E5B640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2148</Words>
  <Characters>12249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4</cp:revision>
  <cp:lastPrinted>2022-03-11T15:22:00Z</cp:lastPrinted>
  <dcterms:created xsi:type="dcterms:W3CDTF">2022-03-11T15:22:00Z</dcterms:created>
  <dcterms:modified xsi:type="dcterms:W3CDTF">2022-03-11T15:54:00Z</dcterms:modified>
</cp:coreProperties>
</file>