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24024661"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" fillcolor="white [3201]" strokecolor="black [3200]" strokeweight="1pt">
                <v:textbo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014B89">
        <w:rPr>
          <w:bCs/>
          <w:noProof/>
        </w:rPr>
        <w:t>Matter &amp; Energy</w:t>
      </w:r>
      <w:r w:rsidR="004B4A87" w:rsidRPr="000E17CF">
        <w:rPr>
          <w:bCs/>
          <w:noProof/>
        </w:rPr>
        <w:t xml:space="preserve"> Unit – Week </w:t>
      </w:r>
      <w:r w:rsidR="00E92F30">
        <w:rPr>
          <w:bCs/>
          <w:noProof/>
        </w:rPr>
        <w:t>3</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3B400237"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50DF4D28">
                <wp:simplePos x="0" y="0"/>
                <wp:positionH relativeFrom="column">
                  <wp:posOffset>4702175</wp:posOffset>
                </wp:positionH>
                <wp:positionV relativeFrom="paragraph">
                  <wp:posOffset>10795</wp:posOffset>
                </wp:positionV>
                <wp:extent cx="2166620" cy="6886575"/>
                <wp:effectExtent l="0" t="0" r="1778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79A4ACB9" w14:textId="77777777" w:rsidR="00014B89" w:rsidRPr="00CD133E" w:rsidRDefault="00014B89" w:rsidP="00014B89">
                            <w:pPr>
                              <w:spacing w:line="276" w:lineRule="auto"/>
                              <w:jc w:val="center"/>
                              <w:rPr>
                                <w:b/>
                                <w:u w:val="single"/>
                              </w:rPr>
                            </w:pPr>
                            <w:r w:rsidRPr="00CD133E">
                              <w:rPr>
                                <w:b/>
                                <w:u w:val="single"/>
                              </w:rPr>
                              <w:t>Semester Schedule</w:t>
                            </w:r>
                            <w:r w:rsidRPr="00CD133E">
                              <w:br/>
                            </w:r>
                          </w:p>
                          <w:p w14:paraId="3D833808" w14:textId="77777777" w:rsidR="00014B89" w:rsidRPr="00CD133E" w:rsidRDefault="00014B89" w:rsidP="00014B89">
                            <w:pPr>
                              <w:spacing w:line="276" w:lineRule="auto"/>
                              <w:jc w:val="center"/>
                              <w:rPr>
                                <w:b/>
                              </w:rPr>
                            </w:pPr>
                            <w:r w:rsidRPr="00CD133E">
                              <w:rPr>
                                <w:b/>
                              </w:rPr>
                              <w:t>Matter &amp; Energy</w:t>
                            </w:r>
                          </w:p>
                          <w:p w14:paraId="6E096A70" w14:textId="77777777" w:rsidR="00014B89" w:rsidRPr="00CD133E" w:rsidRDefault="00014B89" w:rsidP="00014B89">
                            <w:pPr>
                              <w:spacing w:line="276" w:lineRule="auto"/>
                            </w:pPr>
                            <w:r w:rsidRPr="00CD133E">
                              <w:rPr>
                                <w:u w:val="single"/>
                              </w:rPr>
                              <w:t>Week 1</w:t>
                            </w:r>
                            <w:r w:rsidRPr="00CD133E">
                              <w:t xml:space="preserve">: What happens when something burns? </w:t>
                            </w:r>
                          </w:p>
                          <w:p w14:paraId="7A453B3A" w14:textId="08F8688F" w:rsidR="00014B89" w:rsidRPr="00CD133E" w:rsidRDefault="00014B89" w:rsidP="00014B89">
                            <w:pPr>
                              <w:spacing w:line="276" w:lineRule="auto"/>
                            </w:pPr>
                            <w:r w:rsidRPr="00CD133E">
                              <w:rPr>
                                <w:u w:val="single"/>
                              </w:rPr>
                              <w:t>Week 2</w:t>
                            </w:r>
                            <w:r w:rsidRPr="00CD133E">
                              <w:t xml:space="preserve">: What happens to molecules during </w:t>
                            </w:r>
                            <w:r w:rsidR="003943E7" w:rsidRPr="00CD133E">
                              <w:t>combustion</w:t>
                            </w:r>
                            <w:r w:rsidRPr="00CD133E">
                              <w:t>?</w:t>
                            </w:r>
                          </w:p>
                          <w:p w14:paraId="4CFE19AE" w14:textId="77777777" w:rsidR="00014B89" w:rsidRPr="00CD133E" w:rsidRDefault="00014B89" w:rsidP="00014B89">
                            <w:pPr>
                              <w:spacing w:line="276" w:lineRule="auto"/>
                            </w:pPr>
                            <w:r w:rsidRPr="00CD133E">
                              <w:rPr>
                                <w:u w:val="single"/>
                              </w:rPr>
                              <w:t>Week 3</w:t>
                            </w:r>
                            <w:r w:rsidRPr="00CD133E">
                              <w:t>: Unit Assessment</w:t>
                            </w:r>
                            <w:r w:rsidRPr="00CD133E">
                              <w:br/>
                            </w:r>
                          </w:p>
                          <w:p w14:paraId="4B2BFA8F" w14:textId="77777777" w:rsidR="00014B89" w:rsidRPr="00CD133E" w:rsidRDefault="00014B89" w:rsidP="00014B89">
                            <w:pPr>
                              <w:spacing w:line="276" w:lineRule="auto"/>
                              <w:jc w:val="center"/>
                              <w:rPr>
                                <w:b/>
                              </w:rPr>
                            </w:pPr>
                            <w:r w:rsidRPr="00CD133E">
                              <w:rPr>
                                <w:b/>
                              </w:rPr>
                              <w:t>Animals</w:t>
                            </w:r>
                          </w:p>
                          <w:p w14:paraId="71380B53" w14:textId="70196D55" w:rsidR="00014B89" w:rsidRPr="00CD133E" w:rsidRDefault="00014B89" w:rsidP="00014B89">
                            <w:pPr>
                              <w:spacing w:line="276" w:lineRule="auto"/>
                            </w:pPr>
                            <w:r w:rsidRPr="00CD133E">
                              <w:rPr>
                                <w:u w:val="single"/>
                              </w:rPr>
                              <w:t>Week 1</w:t>
                            </w:r>
                            <w:r w:rsidRPr="00CD133E">
                              <w:t>: What are animal cells made from?</w:t>
                            </w:r>
                          </w:p>
                          <w:p w14:paraId="0E176505" w14:textId="77777777" w:rsidR="00014B89" w:rsidRPr="00CD133E" w:rsidRDefault="00014B89" w:rsidP="00014B89">
                            <w:pPr>
                              <w:spacing w:line="276" w:lineRule="auto"/>
                            </w:pPr>
                            <w:r w:rsidRPr="00CD133E">
                              <w:rPr>
                                <w:u w:val="single"/>
                              </w:rPr>
                              <w:t>Week 2</w:t>
                            </w:r>
                            <w:r w:rsidRPr="00CD133E">
                              <w:t>: What happens to food when it is consumed?</w:t>
                            </w:r>
                          </w:p>
                          <w:p w14:paraId="328B19A7" w14:textId="77777777" w:rsidR="00014B89" w:rsidRPr="00CD133E" w:rsidRDefault="00014B89" w:rsidP="00014B89">
                            <w:pPr>
                              <w:spacing w:line="276" w:lineRule="auto"/>
                            </w:pPr>
                            <w:r w:rsidRPr="00CD133E">
                              <w:rPr>
                                <w:u w:val="single"/>
                              </w:rPr>
                              <w:t>Week 3</w:t>
                            </w:r>
                            <w:r w:rsidRPr="00CD133E">
                              <w:t>: What happens inside animal cells?</w:t>
                            </w:r>
                          </w:p>
                          <w:p w14:paraId="1D63F549" w14:textId="77777777" w:rsidR="00014B89" w:rsidRPr="00CD133E" w:rsidRDefault="00014B89" w:rsidP="00014B89">
                            <w:pPr>
                              <w:spacing w:line="276" w:lineRule="auto"/>
                            </w:pPr>
                            <w:r w:rsidRPr="00CD133E">
                              <w:rPr>
                                <w:u w:val="single"/>
                              </w:rPr>
                              <w:t>Week 4</w:t>
                            </w:r>
                            <w:r w:rsidRPr="00CD133E">
                              <w:t>: Unit Assessment</w:t>
                            </w:r>
                          </w:p>
                          <w:p w14:paraId="1EC5AE4A" w14:textId="77777777" w:rsidR="00014B89" w:rsidRPr="00CD133E" w:rsidRDefault="00014B89" w:rsidP="00014B89">
                            <w:pPr>
                              <w:spacing w:line="276" w:lineRule="auto"/>
                            </w:pPr>
                          </w:p>
                          <w:p w14:paraId="20BC0C46" w14:textId="77777777" w:rsidR="00014B89" w:rsidRPr="00CD133E" w:rsidRDefault="00014B89" w:rsidP="00014B89">
                            <w:pPr>
                              <w:spacing w:line="276" w:lineRule="auto"/>
                              <w:jc w:val="center"/>
                              <w:rPr>
                                <w:b/>
                              </w:rPr>
                            </w:pPr>
                            <w:r w:rsidRPr="00CD133E">
                              <w:rPr>
                                <w:b/>
                              </w:rPr>
                              <w:t>Plants</w:t>
                            </w:r>
                          </w:p>
                          <w:p w14:paraId="692FA687" w14:textId="5B54B9A8" w:rsidR="00014B89" w:rsidRPr="00CD133E" w:rsidRDefault="00014B89" w:rsidP="00014B89">
                            <w:pPr>
                              <w:spacing w:line="276" w:lineRule="auto"/>
                            </w:pPr>
                            <w:r w:rsidRPr="00CD133E">
                              <w:rPr>
                                <w:u w:val="single"/>
                              </w:rPr>
                              <w:t>Week 1</w:t>
                            </w:r>
                            <w:r w:rsidRPr="00CD133E">
                              <w:t xml:space="preserve">: How do plant cells differ from animal cells? </w:t>
                            </w:r>
                          </w:p>
                          <w:p w14:paraId="641485B9" w14:textId="584677B1" w:rsidR="00014B89" w:rsidRPr="00CD133E" w:rsidRDefault="00014B89" w:rsidP="00014B89">
                            <w:pPr>
                              <w:spacing w:line="276" w:lineRule="auto"/>
                            </w:pPr>
                            <w:r w:rsidRPr="00CD133E">
                              <w:rPr>
                                <w:u w:val="single"/>
                              </w:rPr>
                              <w:t>Week 2</w:t>
                            </w:r>
                            <w:r w:rsidRPr="00CD133E">
                              <w:t xml:space="preserve">: How do plants get their food and gain mass?  </w:t>
                            </w:r>
                          </w:p>
                          <w:p w14:paraId="025AEDA4" w14:textId="7F8842D9" w:rsidR="00014B89" w:rsidRPr="00CD133E" w:rsidRDefault="00014B89" w:rsidP="00014B89">
                            <w:pPr>
                              <w:spacing w:line="276" w:lineRule="auto"/>
                            </w:pPr>
                            <w:r w:rsidRPr="00CD133E">
                              <w:rPr>
                                <w:u w:val="single"/>
                              </w:rPr>
                              <w:t>Week 3</w:t>
                            </w:r>
                            <w:r w:rsidRPr="00CD133E">
                              <w:t xml:space="preserve">: How do plants get other needed molecules? </w:t>
                            </w:r>
                          </w:p>
                          <w:p w14:paraId="755B6179" w14:textId="77777777" w:rsidR="00014B89" w:rsidRPr="00CD133E" w:rsidRDefault="00014B89" w:rsidP="00014B89">
                            <w:pPr>
                              <w:spacing w:line="276" w:lineRule="auto"/>
                            </w:pPr>
                            <w:r w:rsidRPr="00CD133E">
                              <w:rPr>
                                <w:u w:val="single"/>
                              </w:rPr>
                              <w:t>Week 4</w:t>
                            </w:r>
                            <w:r w:rsidRPr="00CD133E">
                              <w:t>: Unit Assessment</w:t>
                            </w:r>
                          </w:p>
                          <w:p w14:paraId="4DB7684D" w14:textId="77777777" w:rsidR="00014B89" w:rsidRPr="00CD133E" w:rsidRDefault="00014B89" w:rsidP="00014B89">
                            <w:pPr>
                              <w:spacing w:line="276" w:lineRule="auto"/>
                            </w:pPr>
                          </w:p>
                          <w:p w14:paraId="102940CB" w14:textId="77777777" w:rsidR="00014B89" w:rsidRPr="00CD133E" w:rsidRDefault="00014B89" w:rsidP="00014B89">
                            <w:pPr>
                              <w:spacing w:line="276" w:lineRule="auto"/>
                              <w:jc w:val="center"/>
                              <w:rPr>
                                <w:b/>
                              </w:rPr>
                            </w:pPr>
                            <w:r w:rsidRPr="00CD133E">
                              <w:rPr>
                                <w:b/>
                              </w:rPr>
                              <w:t>Ecosystems</w:t>
                            </w:r>
                          </w:p>
                          <w:p w14:paraId="48B45492" w14:textId="0B0E2930" w:rsidR="00014B89" w:rsidRPr="00CD133E" w:rsidRDefault="00014B89" w:rsidP="00014B89">
                            <w:pPr>
                              <w:spacing w:line="276" w:lineRule="auto"/>
                            </w:pPr>
                            <w:r w:rsidRPr="00CD133E">
                              <w:rPr>
                                <w:u w:val="single"/>
                              </w:rPr>
                              <w:t>Week 1</w:t>
                            </w:r>
                            <w:r w:rsidRPr="00CD133E">
                              <w:t>: Why do some places have more species than others?</w:t>
                            </w:r>
                            <w:r w:rsidRPr="00CD133E">
                              <w:br/>
                            </w:r>
                            <w:r w:rsidRPr="00CD133E">
                              <w:rPr>
                                <w:u w:val="single"/>
                              </w:rPr>
                              <w:t>Week 2</w:t>
                            </w:r>
                            <w:r w:rsidRPr="00CD133E">
                              <w:t>: How doe</w:t>
                            </w:r>
                            <w:r w:rsidR="001B60C5" w:rsidRPr="00CD133E">
                              <w:t>s</w:t>
                            </w:r>
                            <w:r w:rsidRPr="00CD133E">
                              <w:t xml:space="preserve"> human activity affect living species? </w:t>
                            </w:r>
                            <w:r w:rsidRPr="00CD133E">
                              <w:rPr>
                                <w:u w:val="single"/>
                              </w:rPr>
                              <w:br/>
                              <w:t>Week 3</w:t>
                            </w:r>
                            <w:r w:rsidRPr="00CD133E">
                              <w:t>: Unit Assessment</w:t>
                            </w:r>
                          </w:p>
                          <w:p w14:paraId="491D4F70" w14:textId="77777777" w:rsidR="00014B89" w:rsidRPr="00CD133E" w:rsidRDefault="00014B89" w:rsidP="00014B89">
                            <w:pPr>
                              <w:spacing w:line="276" w:lineRule="auto"/>
                            </w:pPr>
                          </w:p>
                          <w:p w14:paraId="047D52D5" w14:textId="77777777" w:rsidR="00014B89" w:rsidRPr="00CD133E" w:rsidRDefault="00014B89" w:rsidP="00014B89">
                            <w:pPr>
                              <w:spacing w:line="276" w:lineRule="auto"/>
                            </w:pPr>
                          </w:p>
                          <w:p w14:paraId="56DF725F" w14:textId="77777777" w:rsidR="00014B89" w:rsidRPr="00CD133E" w:rsidRDefault="00014B89" w:rsidP="00014B89">
                            <w:pPr>
                              <w:spacing w:line="276" w:lineRule="auto"/>
                            </w:pPr>
                          </w:p>
                          <w:p w14:paraId="55337ACE" w14:textId="77777777" w:rsidR="00014B89" w:rsidRPr="00CD133E" w:rsidRDefault="00014B89" w:rsidP="00014B89">
                            <w:pPr>
                              <w:spacing w:line="276" w:lineRule="auto"/>
                            </w:pPr>
                          </w:p>
                          <w:p w14:paraId="408843E4" w14:textId="77777777" w:rsidR="00D67306" w:rsidRPr="00CD133E" w:rsidRDefault="00D6730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" fillcolor="#606" strokecolor="#a5a5a5 [3206]" strokeweight=".5pt">
                <v:fill opacity="6682f"/>
                <v:textbox>
                  <w:txbxContent>
                    <w:p w14:paraId="79A4ACB9" w14:textId="77777777" w:rsidR="00014B89" w:rsidRPr="00CD133E" w:rsidRDefault="00014B89" w:rsidP="00014B89">
                      <w:pPr>
                        <w:spacing w:line="276" w:lineRule="auto"/>
                        <w:jc w:val="center"/>
                        <w:rPr>
                          <w:b/>
                          <w:u w:val="single"/>
                        </w:rPr>
                      </w:pPr>
                      <w:r w:rsidRPr="00CD133E">
                        <w:rPr>
                          <w:b/>
                          <w:u w:val="single"/>
                        </w:rPr>
                        <w:t>Semester Schedule</w:t>
                      </w:r>
                      <w:r w:rsidRPr="00CD133E">
                        <w:br/>
                      </w:r>
                    </w:p>
                    <w:p w14:paraId="3D833808" w14:textId="77777777" w:rsidR="00014B89" w:rsidRPr="00CD133E" w:rsidRDefault="00014B89" w:rsidP="00014B89">
                      <w:pPr>
                        <w:spacing w:line="276" w:lineRule="auto"/>
                        <w:jc w:val="center"/>
                        <w:rPr>
                          <w:b/>
                        </w:rPr>
                      </w:pPr>
                      <w:r w:rsidRPr="00CD133E">
                        <w:rPr>
                          <w:b/>
                        </w:rPr>
                        <w:t>Matter &amp; Energy</w:t>
                      </w:r>
                    </w:p>
                    <w:p w14:paraId="6E096A70" w14:textId="77777777" w:rsidR="00014B89" w:rsidRPr="00CD133E" w:rsidRDefault="00014B89" w:rsidP="00014B89">
                      <w:pPr>
                        <w:spacing w:line="276" w:lineRule="auto"/>
                      </w:pPr>
                      <w:r w:rsidRPr="00CD133E">
                        <w:rPr>
                          <w:u w:val="single"/>
                        </w:rPr>
                        <w:t>Week 1</w:t>
                      </w:r>
                      <w:r w:rsidRPr="00CD133E">
                        <w:t xml:space="preserve">: What happens when something burns? </w:t>
                      </w:r>
                    </w:p>
                    <w:p w14:paraId="7A453B3A" w14:textId="08F8688F" w:rsidR="00014B89" w:rsidRPr="00CD133E" w:rsidRDefault="00014B89" w:rsidP="00014B89">
                      <w:pPr>
                        <w:spacing w:line="276" w:lineRule="auto"/>
                      </w:pPr>
                      <w:r w:rsidRPr="00CD133E">
                        <w:rPr>
                          <w:u w:val="single"/>
                        </w:rPr>
                        <w:t>Week 2</w:t>
                      </w:r>
                      <w:r w:rsidRPr="00CD133E">
                        <w:t xml:space="preserve">: What happens to molecules during </w:t>
                      </w:r>
                      <w:r w:rsidR="003943E7" w:rsidRPr="00CD133E">
                        <w:t>combustion</w:t>
                      </w:r>
                      <w:r w:rsidRPr="00CD133E">
                        <w:t>?</w:t>
                      </w:r>
                    </w:p>
                    <w:p w14:paraId="4CFE19AE" w14:textId="77777777" w:rsidR="00014B89" w:rsidRPr="00CD133E" w:rsidRDefault="00014B89" w:rsidP="00014B89">
                      <w:pPr>
                        <w:spacing w:line="276" w:lineRule="auto"/>
                      </w:pPr>
                      <w:r w:rsidRPr="00CD133E">
                        <w:rPr>
                          <w:u w:val="single"/>
                        </w:rPr>
                        <w:t>Week 3</w:t>
                      </w:r>
                      <w:r w:rsidRPr="00CD133E">
                        <w:t>: Unit Assessment</w:t>
                      </w:r>
                      <w:r w:rsidRPr="00CD133E">
                        <w:br/>
                      </w:r>
                    </w:p>
                    <w:p w14:paraId="4B2BFA8F" w14:textId="77777777" w:rsidR="00014B89" w:rsidRPr="00CD133E" w:rsidRDefault="00014B89" w:rsidP="00014B89">
                      <w:pPr>
                        <w:spacing w:line="276" w:lineRule="auto"/>
                        <w:jc w:val="center"/>
                        <w:rPr>
                          <w:b/>
                        </w:rPr>
                      </w:pPr>
                      <w:r w:rsidRPr="00CD133E">
                        <w:rPr>
                          <w:b/>
                        </w:rPr>
                        <w:t>Animals</w:t>
                      </w:r>
                    </w:p>
                    <w:p w14:paraId="71380B53" w14:textId="70196D55" w:rsidR="00014B89" w:rsidRPr="00CD133E" w:rsidRDefault="00014B89" w:rsidP="00014B89">
                      <w:pPr>
                        <w:spacing w:line="276" w:lineRule="auto"/>
                      </w:pPr>
                      <w:r w:rsidRPr="00CD133E">
                        <w:rPr>
                          <w:u w:val="single"/>
                        </w:rPr>
                        <w:t>Week 1</w:t>
                      </w:r>
                      <w:r w:rsidRPr="00CD133E">
                        <w:t>: What are animal cells made from?</w:t>
                      </w:r>
                    </w:p>
                    <w:p w14:paraId="0E176505" w14:textId="77777777" w:rsidR="00014B89" w:rsidRPr="00CD133E" w:rsidRDefault="00014B89" w:rsidP="00014B89">
                      <w:pPr>
                        <w:spacing w:line="276" w:lineRule="auto"/>
                      </w:pPr>
                      <w:r w:rsidRPr="00CD133E">
                        <w:rPr>
                          <w:u w:val="single"/>
                        </w:rPr>
                        <w:t>Week 2</w:t>
                      </w:r>
                      <w:r w:rsidRPr="00CD133E">
                        <w:t>: What happens to food when it is consumed?</w:t>
                      </w:r>
                    </w:p>
                    <w:p w14:paraId="328B19A7" w14:textId="77777777" w:rsidR="00014B89" w:rsidRPr="00CD133E" w:rsidRDefault="00014B89" w:rsidP="00014B89">
                      <w:pPr>
                        <w:spacing w:line="276" w:lineRule="auto"/>
                      </w:pPr>
                      <w:r w:rsidRPr="00CD133E">
                        <w:rPr>
                          <w:u w:val="single"/>
                        </w:rPr>
                        <w:t>Week 3</w:t>
                      </w:r>
                      <w:r w:rsidRPr="00CD133E">
                        <w:t>: What happens inside animal cells?</w:t>
                      </w:r>
                    </w:p>
                    <w:p w14:paraId="1D63F549" w14:textId="77777777" w:rsidR="00014B89" w:rsidRPr="00CD133E" w:rsidRDefault="00014B89" w:rsidP="00014B89">
                      <w:pPr>
                        <w:spacing w:line="276" w:lineRule="auto"/>
                      </w:pPr>
                      <w:r w:rsidRPr="00CD133E">
                        <w:rPr>
                          <w:u w:val="single"/>
                        </w:rPr>
                        <w:t>Week 4</w:t>
                      </w:r>
                      <w:r w:rsidRPr="00CD133E">
                        <w:t>: Unit Assessment</w:t>
                      </w:r>
                    </w:p>
                    <w:p w14:paraId="1EC5AE4A" w14:textId="77777777" w:rsidR="00014B89" w:rsidRPr="00CD133E" w:rsidRDefault="00014B89" w:rsidP="00014B89">
                      <w:pPr>
                        <w:spacing w:line="276" w:lineRule="auto"/>
                      </w:pPr>
                    </w:p>
                    <w:p w14:paraId="20BC0C46" w14:textId="77777777" w:rsidR="00014B89" w:rsidRPr="00CD133E" w:rsidRDefault="00014B89" w:rsidP="00014B89">
                      <w:pPr>
                        <w:spacing w:line="276" w:lineRule="auto"/>
                        <w:jc w:val="center"/>
                        <w:rPr>
                          <w:b/>
                        </w:rPr>
                      </w:pPr>
                      <w:r w:rsidRPr="00CD133E">
                        <w:rPr>
                          <w:b/>
                        </w:rPr>
                        <w:t>Plants</w:t>
                      </w:r>
                    </w:p>
                    <w:p w14:paraId="692FA687" w14:textId="5B54B9A8" w:rsidR="00014B89" w:rsidRPr="00CD133E" w:rsidRDefault="00014B89" w:rsidP="00014B89">
                      <w:pPr>
                        <w:spacing w:line="276" w:lineRule="auto"/>
                      </w:pPr>
                      <w:r w:rsidRPr="00CD133E">
                        <w:rPr>
                          <w:u w:val="single"/>
                        </w:rPr>
                        <w:t>Week 1</w:t>
                      </w:r>
                      <w:r w:rsidRPr="00CD133E">
                        <w:t xml:space="preserve">: How do plant cells differ from animal cells? </w:t>
                      </w:r>
                    </w:p>
                    <w:p w14:paraId="641485B9" w14:textId="584677B1" w:rsidR="00014B89" w:rsidRPr="00CD133E" w:rsidRDefault="00014B89" w:rsidP="00014B89">
                      <w:pPr>
                        <w:spacing w:line="276" w:lineRule="auto"/>
                      </w:pPr>
                      <w:r w:rsidRPr="00CD133E">
                        <w:rPr>
                          <w:u w:val="single"/>
                        </w:rPr>
                        <w:t>Week 2</w:t>
                      </w:r>
                      <w:r w:rsidRPr="00CD133E">
                        <w:t xml:space="preserve">: How do plants get their food and gain mass?  </w:t>
                      </w:r>
                    </w:p>
                    <w:p w14:paraId="025AEDA4" w14:textId="7F8842D9" w:rsidR="00014B89" w:rsidRPr="00CD133E" w:rsidRDefault="00014B89" w:rsidP="00014B89">
                      <w:pPr>
                        <w:spacing w:line="276" w:lineRule="auto"/>
                      </w:pPr>
                      <w:r w:rsidRPr="00CD133E">
                        <w:rPr>
                          <w:u w:val="single"/>
                        </w:rPr>
                        <w:t>Week 3</w:t>
                      </w:r>
                      <w:r w:rsidRPr="00CD133E">
                        <w:t xml:space="preserve">: How do plants get other needed molecules? </w:t>
                      </w:r>
                    </w:p>
                    <w:p w14:paraId="755B6179" w14:textId="77777777" w:rsidR="00014B89" w:rsidRPr="00CD133E" w:rsidRDefault="00014B89" w:rsidP="00014B89">
                      <w:pPr>
                        <w:spacing w:line="276" w:lineRule="auto"/>
                      </w:pPr>
                      <w:r w:rsidRPr="00CD133E">
                        <w:rPr>
                          <w:u w:val="single"/>
                        </w:rPr>
                        <w:t>Week 4</w:t>
                      </w:r>
                      <w:r w:rsidRPr="00CD133E">
                        <w:t>: Unit Assessment</w:t>
                      </w:r>
                    </w:p>
                    <w:p w14:paraId="4DB7684D" w14:textId="77777777" w:rsidR="00014B89" w:rsidRPr="00CD133E" w:rsidRDefault="00014B89" w:rsidP="00014B89">
                      <w:pPr>
                        <w:spacing w:line="276" w:lineRule="auto"/>
                      </w:pPr>
                    </w:p>
                    <w:p w14:paraId="102940CB" w14:textId="77777777" w:rsidR="00014B89" w:rsidRPr="00CD133E" w:rsidRDefault="00014B89" w:rsidP="00014B89">
                      <w:pPr>
                        <w:spacing w:line="276" w:lineRule="auto"/>
                        <w:jc w:val="center"/>
                        <w:rPr>
                          <w:b/>
                        </w:rPr>
                      </w:pPr>
                      <w:r w:rsidRPr="00CD133E">
                        <w:rPr>
                          <w:b/>
                        </w:rPr>
                        <w:t>Ecosystems</w:t>
                      </w:r>
                    </w:p>
                    <w:p w14:paraId="48B45492" w14:textId="0B0E2930" w:rsidR="00014B89" w:rsidRPr="00CD133E" w:rsidRDefault="00014B89" w:rsidP="00014B89">
                      <w:pPr>
                        <w:spacing w:line="276" w:lineRule="auto"/>
                      </w:pPr>
                      <w:r w:rsidRPr="00CD133E">
                        <w:rPr>
                          <w:u w:val="single"/>
                        </w:rPr>
                        <w:t>Week 1</w:t>
                      </w:r>
                      <w:r w:rsidRPr="00CD133E">
                        <w:t>: Why do some places have more species than others?</w:t>
                      </w:r>
                      <w:r w:rsidRPr="00CD133E">
                        <w:br/>
                      </w:r>
                      <w:r w:rsidRPr="00CD133E">
                        <w:rPr>
                          <w:u w:val="single"/>
                        </w:rPr>
                        <w:t>Week 2</w:t>
                      </w:r>
                      <w:r w:rsidRPr="00CD133E">
                        <w:t>: How doe</w:t>
                      </w:r>
                      <w:r w:rsidR="001B60C5" w:rsidRPr="00CD133E">
                        <w:t>s</w:t>
                      </w:r>
                      <w:r w:rsidRPr="00CD133E">
                        <w:t xml:space="preserve"> human activity affect living species? </w:t>
                      </w:r>
                      <w:r w:rsidRPr="00CD133E">
                        <w:rPr>
                          <w:u w:val="single"/>
                        </w:rPr>
                        <w:br/>
                        <w:t>Week 3</w:t>
                      </w:r>
                      <w:r w:rsidRPr="00CD133E">
                        <w:t>: Unit Assessment</w:t>
                      </w:r>
                    </w:p>
                    <w:p w14:paraId="491D4F70" w14:textId="77777777" w:rsidR="00014B89" w:rsidRPr="00CD133E" w:rsidRDefault="00014B89" w:rsidP="00014B89">
                      <w:pPr>
                        <w:spacing w:line="276" w:lineRule="auto"/>
                      </w:pPr>
                    </w:p>
                    <w:p w14:paraId="047D52D5" w14:textId="77777777" w:rsidR="00014B89" w:rsidRPr="00CD133E" w:rsidRDefault="00014B89" w:rsidP="00014B89">
                      <w:pPr>
                        <w:spacing w:line="276" w:lineRule="auto"/>
                      </w:pPr>
                    </w:p>
                    <w:p w14:paraId="56DF725F" w14:textId="77777777" w:rsidR="00014B89" w:rsidRPr="00CD133E" w:rsidRDefault="00014B89" w:rsidP="00014B89">
                      <w:pPr>
                        <w:spacing w:line="276" w:lineRule="auto"/>
                      </w:pPr>
                    </w:p>
                    <w:p w14:paraId="55337ACE" w14:textId="77777777" w:rsidR="00014B89" w:rsidRPr="00CD133E" w:rsidRDefault="00014B89" w:rsidP="00014B89">
                      <w:pPr>
                        <w:spacing w:line="276" w:lineRule="auto"/>
                      </w:pPr>
                    </w:p>
                    <w:p w14:paraId="408843E4" w14:textId="77777777" w:rsidR="00D67306" w:rsidRPr="00CD133E" w:rsidRDefault="00D6730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3476E28F">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00C93134" w:rsidR="00D67306" w:rsidRDefault="00D67306" w:rsidP="00377F9B">
                            <w:r w:rsidRPr="00D3445F">
                              <w:rPr>
                                <w:b/>
                              </w:rPr>
                              <w:t>Driving Question</w:t>
                            </w:r>
                            <w:r w:rsidRPr="00D3445F">
                              <w:t xml:space="preserve">: </w:t>
                            </w:r>
                            <w:r w:rsidR="00440965" w:rsidRPr="00440965">
                              <w:t xml:space="preserve">What happens to </w:t>
                            </w:r>
                            <w:r w:rsidR="00E92F30">
                              <w:t xml:space="preserve">the matter and energy contained in </w:t>
                            </w:r>
                            <w:r w:rsidR="00440965" w:rsidRPr="00440965">
                              <w:t xml:space="preserve">molecules </w:t>
                            </w:r>
                            <w:r w:rsidR="00E92F30">
                              <w:t>when a substance is</w:t>
                            </w:r>
                            <w:r w:rsidR="00440965" w:rsidRPr="00440965">
                              <w:t xml:space="preserve"> combust</w:t>
                            </w:r>
                            <w:r w:rsidR="00E92F30">
                              <w:t>ed</w:t>
                            </w:r>
                            <w:r w:rsidRPr="00377F9B">
                              <w:t xml:space="preserve">? </w:t>
                            </w:r>
                            <w:r w:rsidRPr="00D3445F">
                              <w:t xml:space="preserve">  </w:t>
                            </w:r>
                          </w:p>
                          <w:p w14:paraId="0581104D" w14:textId="7E16D41F" w:rsidR="00D67306" w:rsidRPr="00016322" w:rsidRDefault="00D67306" w:rsidP="00377F9B">
                            <w:pPr>
                              <w:rPr>
                                <w:sz w:val="8"/>
                                <w:szCs w:val="12"/>
                              </w:rPr>
                            </w:pPr>
                          </w:p>
                          <w:p w14:paraId="442AB169" w14:textId="60CD1A4B" w:rsidR="00E92F30" w:rsidRPr="00362019" w:rsidRDefault="00D67306" w:rsidP="00E92F30">
                            <w:pPr>
                              <w:rPr>
                                <w:sz w:val="16"/>
                                <w:szCs w:val="16"/>
                              </w:rPr>
                            </w:pPr>
                            <w:r w:rsidRPr="00D3445F">
                              <w:rPr>
                                <w:b/>
                                <w:bCs/>
                              </w:rPr>
                              <w:t>Anchoring Phenomenon</w:t>
                            </w:r>
                            <w:r w:rsidRPr="00D3445F">
                              <w:t xml:space="preserve">: </w:t>
                            </w:r>
                            <w:r w:rsidR="00E92F30">
                              <w:t xml:space="preserve">Throughout this unit, we have explored what happens when something burns. In this final week, we will put all the pieces together to develop sophisticated explanations for the phenomena we have encountered in this unit. </w:t>
                            </w:r>
                          </w:p>
                          <w:p w14:paraId="4CD4B36E" w14:textId="34E4E6A8" w:rsidR="00D67306" w:rsidRPr="0036201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" fillcolor="red" strokecolor="#ed7d31 [3205]" strokeweight=".5pt">
                <v:fill opacity="6682f"/>
                <v:textbox>
                  <w:txbxContent>
                    <w:p w14:paraId="132B1F73" w14:textId="00C93134" w:rsidR="00D67306" w:rsidRDefault="00D67306" w:rsidP="00377F9B">
                      <w:r w:rsidRPr="00D3445F">
                        <w:rPr>
                          <w:b/>
                        </w:rPr>
                        <w:t>Driving Question</w:t>
                      </w:r>
                      <w:r w:rsidRPr="00D3445F">
                        <w:t xml:space="preserve">: </w:t>
                      </w:r>
                      <w:r w:rsidR="00440965" w:rsidRPr="00440965">
                        <w:t xml:space="preserve">What happens to </w:t>
                      </w:r>
                      <w:r w:rsidR="00E92F30">
                        <w:t xml:space="preserve">the matter and energy contained in </w:t>
                      </w:r>
                      <w:r w:rsidR="00440965" w:rsidRPr="00440965">
                        <w:t xml:space="preserve">molecules </w:t>
                      </w:r>
                      <w:r w:rsidR="00E92F30">
                        <w:t>when a substance is</w:t>
                      </w:r>
                      <w:r w:rsidR="00440965" w:rsidRPr="00440965">
                        <w:t xml:space="preserve"> combust</w:t>
                      </w:r>
                      <w:r w:rsidR="00E92F30">
                        <w:t>ed</w:t>
                      </w:r>
                      <w:r w:rsidRPr="00377F9B">
                        <w:t xml:space="preserve">? </w:t>
                      </w:r>
                      <w:r w:rsidRPr="00D3445F">
                        <w:t xml:space="preserve">  </w:t>
                      </w:r>
                    </w:p>
                    <w:p w14:paraId="0581104D" w14:textId="7E16D41F" w:rsidR="00D67306" w:rsidRPr="00016322" w:rsidRDefault="00D67306" w:rsidP="00377F9B">
                      <w:pPr>
                        <w:rPr>
                          <w:sz w:val="8"/>
                          <w:szCs w:val="12"/>
                        </w:rPr>
                      </w:pPr>
                    </w:p>
                    <w:p w14:paraId="442AB169" w14:textId="60CD1A4B" w:rsidR="00E92F30" w:rsidRPr="00362019" w:rsidRDefault="00D67306" w:rsidP="00E92F30">
                      <w:pPr>
                        <w:rPr>
                          <w:sz w:val="16"/>
                          <w:szCs w:val="16"/>
                        </w:rPr>
                      </w:pPr>
                      <w:r w:rsidRPr="00D3445F">
                        <w:rPr>
                          <w:b/>
                          <w:bCs/>
                        </w:rPr>
                        <w:t>Anchoring Phenomenon</w:t>
                      </w:r>
                      <w:r w:rsidRPr="00D3445F">
                        <w:t xml:space="preserve">: </w:t>
                      </w:r>
                      <w:r w:rsidR="00E92F30">
                        <w:t xml:space="preserve">Throughout this unit, we have explored </w:t>
                      </w:r>
                      <w:r w:rsidR="00E92F30">
                        <w:t>what happens when something burns</w:t>
                      </w:r>
                      <w:r w:rsidR="00E92F30">
                        <w:t xml:space="preserve">. In this final week, we will put all the pieces together to develop sophisticated explanations for the phenomena we have encountered in this unit. </w:t>
                      </w:r>
                    </w:p>
                    <w:p w14:paraId="4CD4B36E" w14:textId="34E4E6A8" w:rsidR="00D67306" w:rsidRPr="00362019" w:rsidRDefault="00D67306" w:rsidP="00377F9B">
                      <w:pPr>
                        <w:rPr>
                          <w:sz w:val="16"/>
                          <w:szCs w:val="16"/>
                        </w:rPr>
                      </w:pPr>
                    </w:p>
                  </w:txbxContent>
                </v:textbox>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5820AEFD" w:rsidR="008666BC" w:rsidRPr="00D3445F" w:rsidRDefault="00E92F30" w:rsidP="00440965">
      <w:r w:rsidRPr="008A1119">
        <w:rPr>
          <w:noProof/>
        </w:rPr>
        <w:drawing>
          <wp:anchor distT="0" distB="0" distL="114300" distR="114300" simplePos="0" relativeHeight="251915264" behindDoc="0" locked="0" layoutInCell="1" allowOverlap="1" wp14:anchorId="78E60E6D" wp14:editId="669E4784">
            <wp:simplePos x="0" y="0"/>
            <wp:positionH relativeFrom="column">
              <wp:posOffset>2351042</wp:posOffset>
            </wp:positionH>
            <wp:positionV relativeFrom="paragraph">
              <wp:posOffset>2849245</wp:posOffset>
            </wp:positionV>
            <wp:extent cx="2013849" cy="1652132"/>
            <wp:effectExtent l="0" t="0" r="5715"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849" cy="1652132"/>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65" w:rsidRPr="00440965">
        <w:fldChar w:fldCharType="begin"/>
      </w:r>
      <w:r w:rsidR="00440965" w:rsidRPr="00440965">
        <w:instrText xml:space="preserve"> INCLUDEPICTURE "https://cdn1.byjus.com/wp-content/uploads/2018/12/Ethyl-Alcohol-Structural-Formula.png" \* MERGEFORMATINET </w:instrText>
      </w:r>
      <w:r w:rsidR="00440965" w:rsidRPr="00440965">
        <w:fldChar w:fldCharType="end"/>
      </w:r>
      <w:r w:rsidR="00014B89" w:rsidRPr="00D3445F">
        <w:rPr>
          <w:b/>
          <w:bCs/>
          <w:noProof/>
        </w:rPr>
        <mc:AlternateContent>
          <mc:Choice Requires="wps">
            <w:drawing>
              <wp:anchor distT="0" distB="0" distL="114300" distR="114300" simplePos="0" relativeHeight="251800576" behindDoc="0" locked="0" layoutInCell="1" allowOverlap="1" wp14:anchorId="00136558" wp14:editId="771D3DE5">
                <wp:simplePos x="0" y="0"/>
                <wp:positionH relativeFrom="margin">
                  <wp:posOffset>0</wp:posOffset>
                </wp:positionH>
                <wp:positionV relativeFrom="paragraph">
                  <wp:posOffset>1970649</wp:posOffset>
                </wp:positionV>
                <wp:extent cx="4612005" cy="3155462"/>
                <wp:effectExtent l="0" t="0" r="10795" b="6985"/>
                <wp:wrapNone/>
                <wp:docPr id="11" name="Rectangle 11"/>
                <wp:cNvGraphicFramePr/>
                <a:graphic xmlns:a="http://schemas.openxmlformats.org/drawingml/2006/main">
                  <a:graphicData uri="http://schemas.microsoft.com/office/word/2010/wordprocessingShape">
                    <wps:wsp>
                      <wps:cNvSpPr/>
                      <wps:spPr>
                        <a:xfrm>
                          <a:off x="0" y="0"/>
                          <a:ext cx="4612005" cy="3155462"/>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50790BAD" w14:textId="77777777" w:rsidR="00E92F30" w:rsidRPr="00D3445F" w:rsidRDefault="00E92F30" w:rsidP="00E92F30">
                            <w:pPr>
                              <w:autoSpaceDE w:val="0"/>
                              <w:autoSpaceDN w:val="0"/>
                              <w:adjustRightInd w:val="0"/>
                              <w:jc w:val="center"/>
                              <w:outlineLvl w:val="0"/>
                              <w:rPr>
                                <w:u w:val="single"/>
                              </w:rPr>
                            </w:pPr>
                            <w:r w:rsidRPr="00D3445F">
                              <w:rPr>
                                <w:b/>
                                <w:u w:val="single"/>
                              </w:rPr>
                              <w:t>Weekly Schedule</w:t>
                            </w:r>
                          </w:p>
                          <w:p w14:paraId="4EC1BC2C" w14:textId="77777777" w:rsidR="00E92F30" w:rsidRPr="00D3445F" w:rsidRDefault="00E92F30" w:rsidP="00E92F30">
                            <w:pPr>
                              <w:autoSpaceDE w:val="0"/>
                              <w:autoSpaceDN w:val="0"/>
                              <w:adjustRightInd w:val="0"/>
                              <w:outlineLvl w:val="0"/>
                              <w:rPr>
                                <w:b/>
                              </w:rPr>
                            </w:pPr>
                            <w:r w:rsidRPr="00D3445F">
                              <w:rPr>
                                <w:b/>
                              </w:rPr>
                              <w:t>Part 1: Introduction</w:t>
                            </w:r>
                          </w:p>
                          <w:p w14:paraId="795CB308" w14:textId="00DB6505"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 xml:space="preserve">Comparative Data Dives. </w:t>
                            </w:r>
                            <w:r>
                              <w:rPr>
                                <w:rFonts w:cs="Times New Roman"/>
                              </w:rPr>
                              <w:br/>
                            </w:r>
                          </w:p>
                          <w:p w14:paraId="744D2BF2" w14:textId="77777777" w:rsidR="00E92F30" w:rsidRPr="00D3445F" w:rsidRDefault="00E92F30" w:rsidP="00E92F30">
                            <w:pPr>
                              <w:autoSpaceDE w:val="0"/>
                              <w:autoSpaceDN w:val="0"/>
                              <w:adjustRightInd w:val="0"/>
                              <w:outlineLvl w:val="0"/>
                              <w:rPr>
                                <w:b/>
                                <w:i/>
                              </w:rPr>
                            </w:pPr>
                            <w:r w:rsidRPr="00D3445F">
                              <w:rPr>
                                <w:b/>
                              </w:rPr>
                              <w:t xml:space="preserve">Part 2: </w:t>
                            </w:r>
                            <w:r>
                              <w:rPr>
                                <w:b/>
                              </w:rPr>
                              <w:t>Critiquing Responses</w:t>
                            </w:r>
                            <w:r w:rsidRPr="006464AF">
                              <w:rPr>
                                <w:noProof/>
                              </w:rPr>
                              <w:t xml:space="preserve"> </w:t>
                            </w:r>
                          </w:p>
                          <w:p w14:paraId="4F9BCE6F" w14:textId="77777777"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274B6B57" w14:textId="7BBF2244"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r>
                              <w:rPr>
                                <w:rFonts w:cs="Times New Roman"/>
                              </w:rPr>
                              <w:br/>
                            </w:r>
                          </w:p>
                          <w:p w14:paraId="1361BB7B" w14:textId="77777777" w:rsidR="00E92F30" w:rsidRPr="00D3445F" w:rsidRDefault="00E92F30" w:rsidP="00E92F30">
                            <w:pPr>
                              <w:autoSpaceDE w:val="0"/>
                              <w:autoSpaceDN w:val="0"/>
                              <w:adjustRightInd w:val="0"/>
                              <w:outlineLvl w:val="0"/>
                              <w:rPr>
                                <w:b/>
                                <w:i/>
                              </w:rPr>
                            </w:pPr>
                            <w:r w:rsidRPr="00D3445F">
                              <w:rPr>
                                <w:b/>
                              </w:rPr>
                              <w:t>Part 3: Investigation</w:t>
                            </w:r>
                          </w:p>
                          <w:p w14:paraId="27620D1D" w14:textId="4D4E4ED7" w:rsidR="00E92F30" w:rsidRPr="00D3445F" w:rsidRDefault="00292DF0" w:rsidP="00E92F30">
                            <w:pPr>
                              <w:pStyle w:val="ListParagraph"/>
                              <w:numPr>
                                <w:ilvl w:val="0"/>
                                <w:numId w:val="1"/>
                              </w:numPr>
                              <w:autoSpaceDE w:val="0"/>
                              <w:autoSpaceDN w:val="0"/>
                              <w:adjustRightInd w:val="0"/>
                              <w:spacing w:after="0" w:line="240" w:lineRule="auto"/>
                              <w:rPr>
                                <w:rFonts w:cs="Times New Roman"/>
                              </w:rPr>
                            </w:pPr>
                            <w:r>
                              <w:rPr>
                                <w:rFonts w:cs="Times New Roman"/>
                              </w:rPr>
                              <w:t>Combustion Connections</w:t>
                            </w:r>
                            <w:r w:rsidR="00E92F30">
                              <w:rPr>
                                <w:rFonts w:cs="Times New Roman"/>
                              </w:rPr>
                              <w:br/>
                            </w:r>
                          </w:p>
                          <w:p w14:paraId="779DEA8C" w14:textId="77777777" w:rsidR="00E92F30" w:rsidRPr="00D3445F" w:rsidRDefault="00E92F30" w:rsidP="00E92F30">
                            <w:pPr>
                              <w:autoSpaceDE w:val="0"/>
                              <w:autoSpaceDN w:val="0"/>
                              <w:adjustRightInd w:val="0"/>
                              <w:outlineLvl w:val="0"/>
                              <w:rPr>
                                <w:b/>
                                <w:i/>
                              </w:rPr>
                            </w:pPr>
                            <w:r w:rsidRPr="00D3445F">
                              <w:rPr>
                                <w:b/>
                              </w:rPr>
                              <w:t xml:space="preserve">Part 4: Review </w:t>
                            </w:r>
                          </w:p>
                          <w:p w14:paraId="003BF4F9" w14:textId="063B4B55"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r>
                              <w:rPr>
                                <w:rFonts w:cs="Times New Roman"/>
                              </w:rPr>
                              <w:br/>
                            </w:r>
                          </w:p>
                          <w:p w14:paraId="1731AE87" w14:textId="77777777" w:rsidR="00E92F30" w:rsidRPr="00D3445F" w:rsidRDefault="00E92F30" w:rsidP="00E92F30">
                            <w:pPr>
                              <w:autoSpaceDE w:val="0"/>
                              <w:autoSpaceDN w:val="0"/>
                              <w:adjustRightInd w:val="0"/>
                              <w:outlineLvl w:val="0"/>
                              <w:rPr>
                                <w:b/>
                                <w:i/>
                              </w:rPr>
                            </w:pPr>
                            <w:r w:rsidRPr="00D3445F">
                              <w:rPr>
                                <w:b/>
                              </w:rPr>
                              <w:t xml:space="preserve">Part 5: </w:t>
                            </w:r>
                            <w:r>
                              <w:rPr>
                                <w:b/>
                              </w:rPr>
                              <w:t>Final Review</w:t>
                            </w:r>
                          </w:p>
                          <w:p w14:paraId="6801421D" w14:textId="77777777" w:rsidR="00E92F30"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13524F46" w14:textId="77777777" w:rsidR="00E92F30" w:rsidRPr="003905C2"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Final Q&amp;A</w:t>
                            </w:r>
                          </w:p>
                          <w:p w14:paraId="7660F71E" w14:textId="77777777" w:rsidR="00D67306" w:rsidRPr="00014B8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136558" id="Rectangle 11" o:spid="_x0000_s1029" style="position:absolute;margin-left:0;margin-top:155.15pt;width:363.15pt;height:248.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" fillcolor="#060" strokecolor="#70ad47 [3209]" strokeweight=".5pt">
                <v:fill opacity="6682f"/>
                <v:textbox>
                  <w:txbxContent>
                    <w:p w14:paraId="50790BAD" w14:textId="77777777" w:rsidR="00E92F30" w:rsidRPr="00D3445F" w:rsidRDefault="00E92F30" w:rsidP="00E92F30">
                      <w:pPr>
                        <w:autoSpaceDE w:val="0"/>
                        <w:autoSpaceDN w:val="0"/>
                        <w:adjustRightInd w:val="0"/>
                        <w:jc w:val="center"/>
                        <w:outlineLvl w:val="0"/>
                        <w:rPr>
                          <w:u w:val="single"/>
                        </w:rPr>
                      </w:pPr>
                      <w:r w:rsidRPr="00D3445F">
                        <w:rPr>
                          <w:b/>
                          <w:u w:val="single"/>
                        </w:rPr>
                        <w:t>Weekly Schedule</w:t>
                      </w:r>
                    </w:p>
                    <w:p w14:paraId="4EC1BC2C" w14:textId="77777777" w:rsidR="00E92F30" w:rsidRPr="00D3445F" w:rsidRDefault="00E92F30" w:rsidP="00E92F30">
                      <w:pPr>
                        <w:autoSpaceDE w:val="0"/>
                        <w:autoSpaceDN w:val="0"/>
                        <w:adjustRightInd w:val="0"/>
                        <w:outlineLvl w:val="0"/>
                        <w:rPr>
                          <w:b/>
                        </w:rPr>
                      </w:pPr>
                      <w:r w:rsidRPr="00D3445F">
                        <w:rPr>
                          <w:b/>
                        </w:rPr>
                        <w:t>Part 1: Introduction</w:t>
                      </w:r>
                    </w:p>
                    <w:p w14:paraId="795CB308" w14:textId="00DB6505"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 xml:space="preserve">Comparative Data Dives. </w:t>
                      </w:r>
                      <w:r>
                        <w:rPr>
                          <w:rFonts w:cs="Times New Roman"/>
                        </w:rPr>
                        <w:br/>
                      </w:r>
                    </w:p>
                    <w:p w14:paraId="744D2BF2" w14:textId="77777777" w:rsidR="00E92F30" w:rsidRPr="00D3445F" w:rsidRDefault="00E92F30" w:rsidP="00E92F30">
                      <w:pPr>
                        <w:autoSpaceDE w:val="0"/>
                        <w:autoSpaceDN w:val="0"/>
                        <w:adjustRightInd w:val="0"/>
                        <w:outlineLvl w:val="0"/>
                        <w:rPr>
                          <w:b/>
                          <w:i/>
                        </w:rPr>
                      </w:pPr>
                      <w:r w:rsidRPr="00D3445F">
                        <w:rPr>
                          <w:b/>
                        </w:rPr>
                        <w:t xml:space="preserve">Part 2: </w:t>
                      </w:r>
                      <w:r>
                        <w:rPr>
                          <w:b/>
                        </w:rPr>
                        <w:t>Critiquing Responses</w:t>
                      </w:r>
                      <w:r w:rsidRPr="006464AF">
                        <w:rPr>
                          <w:noProof/>
                        </w:rPr>
                        <w:t xml:space="preserve"> </w:t>
                      </w:r>
                    </w:p>
                    <w:p w14:paraId="4F9BCE6F" w14:textId="77777777"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274B6B57" w14:textId="7BBF2244"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r>
                        <w:rPr>
                          <w:rFonts w:cs="Times New Roman"/>
                        </w:rPr>
                        <w:br/>
                      </w:r>
                    </w:p>
                    <w:p w14:paraId="1361BB7B" w14:textId="77777777" w:rsidR="00E92F30" w:rsidRPr="00D3445F" w:rsidRDefault="00E92F30" w:rsidP="00E92F30">
                      <w:pPr>
                        <w:autoSpaceDE w:val="0"/>
                        <w:autoSpaceDN w:val="0"/>
                        <w:adjustRightInd w:val="0"/>
                        <w:outlineLvl w:val="0"/>
                        <w:rPr>
                          <w:b/>
                          <w:i/>
                        </w:rPr>
                      </w:pPr>
                      <w:r w:rsidRPr="00D3445F">
                        <w:rPr>
                          <w:b/>
                        </w:rPr>
                        <w:t>Part 3: Investigation</w:t>
                      </w:r>
                    </w:p>
                    <w:p w14:paraId="27620D1D" w14:textId="4D4E4ED7" w:rsidR="00E92F30" w:rsidRPr="00D3445F" w:rsidRDefault="00292DF0" w:rsidP="00E92F30">
                      <w:pPr>
                        <w:pStyle w:val="ListParagraph"/>
                        <w:numPr>
                          <w:ilvl w:val="0"/>
                          <w:numId w:val="1"/>
                        </w:numPr>
                        <w:autoSpaceDE w:val="0"/>
                        <w:autoSpaceDN w:val="0"/>
                        <w:adjustRightInd w:val="0"/>
                        <w:spacing w:after="0" w:line="240" w:lineRule="auto"/>
                        <w:rPr>
                          <w:rFonts w:cs="Times New Roman"/>
                        </w:rPr>
                      </w:pPr>
                      <w:r>
                        <w:rPr>
                          <w:rFonts w:cs="Times New Roman"/>
                        </w:rPr>
                        <w:t xml:space="preserve">Combustion </w:t>
                      </w:r>
                      <w:r>
                        <w:rPr>
                          <w:rFonts w:cs="Times New Roman"/>
                        </w:rPr>
                        <w:t>Connections</w:t>
                      </w:r>
                      <w:r w:rsidR="00E92F30">
                        <w:rPr>
                          <w:rFonts w:cs="Times New Roman"/>
                        </w:rPr>
                        <w:br/>
                      </w:r>
                    </w:p>
                    <w:p w14:paraId="779DEA8C" w14:textId="77777777" w:rsidR="00E92F30" w:rsidRPr="00D3445F" w:rsidRDefault="00E92F30" w:rsidP="00E92F30">
                      <w:pPr>
                        <w:autoSpaceDE w:val="0"/>
                        <w:autoSpaceDN w:val="0"/>
                        <w:adjustRightInd w:val="0"/>
                        <w:outlineLvl w:val="0"/>
                        <w:rPr>
                          <w:b/>
                          <w:i/>
                        </w:rPr>
                      </w:pPr>
                      <w:r w:rsidRPr="00D3445F">
                        <w:rPr>
                          <w:b/>
                        </w:rPr>
                        <w:t xml:space="preserve">Part 4: Review </w:t>
                      </w:r>
                    </w:p>
                    <w:p w14:paraId="003BF4F9" w14:textId="063B4B55" w:rsidR="00E92F30" w:rsidRPr="00D3445F"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r>
                        <w:rPr>
                          <w:rFonts w:cs="Times New Roman"/>
                        </w:rPr>
                        <w:br/>
                      </w:r>
                    </w:p>
                    <w:p w14:paraId="1731AE87" w14:textId="77777777" w:rsidR="00E92F30" w:rsidRPr="00D3445F" w:rsidRDefault="00E92F30" w:rsidP="00E92F30">
                      <w:pPr>
                        <w:autoSpaceDE w:val="0"/>
                        <w:autoSpaceDN w:val="0"/>
                        <w:adjustRightInd w:val="0"/>
                        <w:outlineLvl w:val="0"/>
                        <w:rPr>
                          <w:b/>
                          <w:i/>
                        </w:rPr>
                      </w:pPr>
                      <w:r w:rsidRPr="00D3445F">
                        <w:rPr>
                          <w:b/>
                        </w:rPr>
                        <w:t xml:space="preserve">Part 5: </w:t>
                      </w:r>
                      <w:r>
                        <w:rPr>
                          <w:b/>
                        </w:rPr>
                        <w:t>Final Review</w:t>
                      </w:r>
                    </w:p>
                    <w:p w14:paraId="6801421D" w14:textId="77777777" w:rsidR="00E92F30"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13524F46" w14:textId="77777777" w:rsidR="00E92F30" w:rsidRPr="003905C2" w:rsidRDefault="00E92F30" w:rsidP="00E92F30">
                      <w:pPr>
                        <w:pStyle w:val="ListParagraph"/>
                        <w:numPr>
                          <w:ilvl w:val="0"/>
                          <w:numId w:val="1"/>
                        </w:numPr>
                        <w:autoSpaceDE w:val="0"/>
                        <w:autoSpaceDN w:val="0"/>
                        <w:adjustRightInd w:val="0"/>
                        <w:spacing w:after="0" w:line="240" w:lineRule="auto"/>
                        <w:rPr>
                          <w:rFonts w:cs="Times New Roman"/>
                        </w:rPr>
                      </w:pPr>
                      <w:r>
                        <w:rPr>
                          <w:rFonts w:cs="Times New Roman"/>
                        </w:rPr>
                        <w:t>Final Q&amp;A</w:t>
                      </w:r>
                    </w:p>
                    <w:p w14:paraId="7660F71E" w14:textId="77777777" w:rsidR="00D67306" w:rsidRPr="00014B89" w:rsidRDefault="00D67306" w:rsidP="00377F9B">
                      <w:pPr>
                        <w:rPr>
                          <w:sz w:val="16"/>
                          <w:szCs w:val="16"/>
                        </w:rPr>
                      </w:pPr>
                    </w:p>
                  </w:txbxContent>
                </v:textbox>
                <w10:wrap anchorx="margin"/>
              </v:rect>
            </w:pict>
          </mc:Fallback>
        </mc:AlternateContent>
      </w:r>
      <w:r w:rsidR="00014B89" w:rsidRPr="00D3445F">
        <w:rPr>
          <w:b/>
          <w:bCs/>
          <w:noProof/>
        </w:rPr>
        <mc:AlternateContent>
          <mc:Choice Requires="wps">
            <w:drawing>
              <wp:anchor distT="0" distB="0" distL="114300" distR="114300" simplePos="0" relativeHeight="251798528" behindDoc="0" locked="0" layoutInCell="1" allowOverlap="1" wp14:anchorId="76D3C3B9" wp14:editId="2D59614D">
                <wp:simplePos x="0" y="0"/>
                <wp:positionH relativeFrom="margin">
                  <wp:posOffset>8792</wp:posOffset>
                </wp:positionH>
                <wp:positionV relativeFrom="paragraph">
                  <wp:posOffset>537503</wp:posOffset>
                </wp:positionV>
                <wp:extent cx="4612005" cy="1371600"/>
                <wp:effectExtent l="0" t="0" r="10795" b="12700"/>
                <wp:wrapNone/>
                <wp:docPr id="8" name="Rectangle 8"/>
                <wp:cNvGraphicFramePr/>
                <a:graphic xmlns:a="http://schemas.openxmlformats.org/drawingml/2006/main">
                  <a:graphicData uri="http://schemas.microsoft.com/office/word/2010/wordprocessingShape">
                    <wps:wsp>
                      <wps:cNvSpPr/>
                      <wps:spPr>
                        <a:xfrm>
                          <a:off x="0" y="0"/>
                          <a:ext cx="4612005" cy="137160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1EAA4A2B" w14:textId="22FA983B" w:rsidR="00440965" w:rsidRPr="00440965" w:rsidRDefault="00440965" w:rsidP="00440965">
                            <w:pPr>
                              <w:pStyle w:val="ListParagraph"/>
                              <w:rPr>
                                <w:sz w:val="12"/>
                                <w:szCs w:val="12"/>
                              </w:rPr>
                            </w:pPr>
                            <w:r>
                              <w:t xml:space="preserve">What happens to the atoms in molecules during combustion? </w:t>
                            </w:r>
                            <w:r>
                              <w:br/>
                            </w:r>
                          </w:p>
                          <w:p w14:paraId="05EC194F" w14:textId="02AED259" w:rsidR="00440965" w:rsidRPr="00440965" w:rsidRDefault="00440965" w:rsidP="00440965">
                            <w:pPr>
                              <w:pStyle w:val="ListParagraph"/>
                              <w:rPr>
                                <w:sz w:val="12"/>
                                <w:szCs w:val="12"/>
                              </w:rPr>
                            </w:pPr>
                            <w:r>
                              <w:t>What happens to energy in molecules during combustion?</w:t>
                            </w:r>
                            <w:r>
                              <w:br/>
                            </w:r>
                          </w:p>
                          <w:p w14:paraId="4D939C54" w14:textId="58EE0713" w:rsidR="00440965" w:rsidRPr="00764205" w:rsidRDefault="00E92F30" w:rsidP="00440965">
                            <w:pPr>
                              <w:pStyle w:val="ListParagraph"/>
                            </w:pPr>
                            <w:r>
                              <w:t>Why do some things burn and not others</w:t>
                            </w:r>
                            <w:r w:rsidR="00440965">
                              <w:t xml:space="preserve">? </w:t>
                            </w:r>
                          </w:p>
                          <w:p w14:paraId="0BFA0A26" w14:textId="5B426F07" w:rsidR="00D67306" w:rsidRPr="008B5485" w:rsidRDefault="00D67306" w:rsidP="00440965">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3C3B9" id="Rectangle 8" o:spid="_x0000_s1030" style="position:absolute;margin-left:.7pt;margin-top:42.3pt;width:363.15pt;height:10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" fillcolor="#ffc000" strokecolor="#ffc000 [3207]" strokeweight=".5pt">
                <v:fill opacity="6682f"/>
                <v:textbo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1EAA4A2B" w14:textId="22FA983B" w:rsidR="00440965" w:rsidRPr="00440965" w:rsidRDefault="00440965" w:rsidP="00440965">
                      <w:pPr>
                        <w:pStyle w:val="ListParagraph"/>
                        <w:rPr>
                          <w:sz w:val="12"/>
                          <w:szCs w:val="12"/>
                        </w:rPr>
                      </w:pPr>
                      <w:r>
                        <w:t xml:space="preserve">What happens to the atoms in molecules during combustion? </w:t>
                      </w:r>
                      <w:r>
                        <w:br/>
                      </w:r>
                    </w:p>
                    <w:p w14:paraId="05EC194F" w14:textId="02AED259" w:rsidR="00440965" w:rsidRPr="00440965" w:rsidRDefault="00440965" w:rsidP="00440965">
                      <w:pPr>
                        <w:pStyle w:val="ListParagraph"/>
                        <w:rPr>
                          <w:sz w:val="12"/>
                          <w:szCs w:val="12"/>
                        </w:rPr>
                      </w:pPr>
                      <w:r>
                        <w:t>What happens to energy in molecules during combustion?</w:t>
                      </w:r>
                      <w:r>
                        <w:br/>
                      </w:r>
                    </w:p>
                    <w:p w14:paraId="4D939C54" w14:textId="58EE0713" w:rsidR="00440965" w:rsidRPr="00764205" w:rsidRDefault="00E92F30" w:rsidP="00440965">
                      <w:pPr>
                        <w:pStyle w:val="ListParagraph"/>
                      </w:pPr>
                      <w:r>
                        <w:t xml:space="preserve">Why do some things burn and </w:t>
                      </w:r>
                      <w:proofErr w:type="spellStart"/>
                      <w:r>
                        <w:t>not</w:t>
                      </w:r>
                      <w:proofErr w:type="spellEnd"/>
                      <w:r>
                        <w:t xml:space="preserve"> others</w:t>
                      </w:r>
                      <w:r w:rsidR="00440965">
                        <w:t xml:space="preserve">? </w:t>
                      </w:r>
                    </w:p>
                    <w:p w14:paraId="0BFA0A26" w14:textId="5B426F07" w:rsidR="00D67306" w:rsidRPr="008B5485" w:rsidRDefault="00D67306" w:rsidP="00440965">
                      <w:pPr>
                        <w:ind w:left="360"/>
                      </w:pP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755520" behindDoc="0" locked="0" layoutInCell="1" allowOverlap="1" wp14:anchorId="132E2685" wp14:editId="7E1FB8AB">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245C0624" w14:textId="77777777" w:rsidR="00014B89" w:rsidRPr="00A93F7E" w:rsidRDefault="00014B89" w:rsidP="00014B89">
                            <w:pPr>
                              <w:rPr>
                                <w:b/>
                                <w:bCs/>
                                <w:sz w:val="20"/>
                                <w:szCs w:val="20"/>
                              </w:rPr>
                            </w:pPr>
                            <w:r w:rsidRPr="00A93F7E">
                              <w:rPr>
                                <w:b/>
                                <w:bCs/>
                                <w:sz w:val="20"/>
                                <w:szCs w:val="20"/>
                              </w:rPr>
                              <w:t xml:space="preserve">NGSS Standards: </w:t>
                            </w:r>
                          </w:p>
                          <w:p w14:paraId="7964699E" w14:textId="77777777" w:rsidR="00014B89" w:rsidRPr="00A93F7E" w:rsidRDefault="00014B89" w:rsidP="00014B89">
                            <w:pPr>
                              <w:rPr>
                                <w:sz w:val="20"/>
                                <w:szCs w:val="20"/>
                              </w:rPr>
                            </w:pPr>
                            <w:r w:rsidRPr="00A93F7E">
                              <w:rPr>
                                <w:sz w:val="20"/>
                                <w:szCs w:val="20"/>
                              </w:rPr>
                              <w:t>HS-PS1-4. Develop a model to illustrate that the release or absorption of energy from a chemical reaction system depends upon the changes in total bond energy.</w:t>
                            </w:r>
                          </w:p>
                          <w:p w14:paraId="1C34CABC" w14:textId="77777777" w:rsidR="00014B89" w:rsidRPr="00A93F7E" w:rsidRDefault="00014B89" w:rsidP="00014B89">
                            <w:pPr>
                              <w:rPr>
                                <w:sz w:val="20"/>
                                <w:szCs w:val="20"/>
                              </w:rPr>
                            </w:pPr>
                            <w:r w:rsidRPr="00A93F7E">
                              <w:rPr>
                                <w:sz w:val="20"/>
                                <w:szCs w:val="20"/>
                              </w:rPr>
                              <w:t>HS-PS1-7. Use mathematical representations to support the claim that atoms, and therefore mass, are conserved during a chemical reaction.</w:t>
                            </w:r>
                          </w:p>
                          <w:p w14:paraId="5FFF2832" w14:textId="16570B5F" w:rsidR="00D67306" w:rsidRPr="008B5485" w:rsidRDefault="00D67306" w:rsidP="008B548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E2685" id="Rectangle 3" o:spid="_x0000_s1031" style="position:absolute;margin-left:0;margin-top:408.55pt;width:363.15pt;height:74.9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" fillcolor="#00c" strokecolor="#4472c4 [3204]" strokeweight=".5pt">
                <v:fill opacity="6682f"/>
                <v:textbox>
                  <w:txbxContent>
                    <w:p w14:paraId="245C0624" w14:textId="77777777" w:rsidR="00014B89" w:rsidRPr="00A93F7E" w:rsidRDefault="00014B89" w:rsidP="00014B89">
                      <w:pPr>
                        <w:rPr>
                          <w:b/>
                          <w:bCs/>
                          <w:sz w:val="20"/>
                          <w:szCs w:val="20"/>
                        </w:rPr>
                      </w:pPr>
                      <w:r w:rsidRPr="00A93F7E">
                        <w:rPr>
                          <w:b/>
                          <w:bCs/>
                          <w:sz w:val="20"/>
                          <w:szCs w:val="20"/>
                        </w:rPr>
                        <w:t xml:space="preserve">NGSS Standards: </w:t>
                      </w:r>
                    </w:p>
                    <w:p w14:paraId="7964699E" w14:textId="77777777" w:rsidR="00014B89" w:rsidRPr="00A93F7E" w:rsidRDefault="00014B89" w:rsidP="00014B89">
                      <w:pPr>
                        <w:rPr>
                          <w:sz w:val="20"/>
                          <w:szCs w:val="20"/>
                        </w:rPr>
                      </w:pPr>
                      <w:r w:rsidRPr="00A93F7E">
                        <w:rPr>
                          <w:sz w:val="20"/>
                          <w:szCs w:val="20"/>
                        </w:rPr>
                        <w:t>HS-PS1-4. Develop a model to illustrate that the release or absorption of energy from a chemical reaction system depends upon the changes in total bond energy.</w:t>
                      </w:r>
                    </w:p>
                    <w:p w14:paraId="1C34CABC" w14:textId="77777777" w:rsidR="00014B89" w:rsidRPr="00A93F7E" w:rsidRDefault="00014B89" w:rsidP="00014B89">
                      <w:pPr>
                        <w:rPr>
                          <w:sz w:val="20"/>
                          <w:szCs w:val="20"/>
                        </w:rPr>
                      </w:pPr>
                      <w:r w:rsidRPr="00A93F7E">
                        <w:rPr>
                          <w:sz w:val="20"/>
                          <w:szCs w:val="20"/>
                        </w:rPr>
                        <w:t>HS-PS1-7. Use mathematical representations to support the claim that atoms, and therefore mass, are conserved during a chemical reaction.</w:t>
                      </w:r>
                    </w:p>
                    <w:p w14:paraId="5FFF2832" w14:textId="16570B5F" w:rsidR="00D67306" w:rsidRPr="008B5485" w:rsidRDefault="00D67306" w:rsidP="008B5485">
                      <w:pPr>
                        <w:rPr>
                          <w:sz w:val="16"/>
                          <w:szCs w:val="16"/>
                        </w:rPr>
                      </w:pPr>
                    </w:p>
                  </w:txbxContent>
                </v:textbox>
                <w10:wrap anchorx="margin"/>
              </v:rect>
            </w:pict>
          </mc:Fallback>
        </mc:AlternateContent>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01422A63" w14:textId="77777777" w:rsidR="00E92F30" w:rsidRPr="00B25162" w:rsidRDefault="00E92F30" w:rsidP="00E92F30">
      <w:pPr>
        <w:pStyle w:val="Title"/>
        <w:rPr>
          <w:noProof/>
        </w:rPr>
      </w:pPr>
      <w:r>
        <w:rPr>
          <w:noProof/>
        </w:rPr>
        <w:lastRenderedPageBreak/>
        <w:t>Part 1: Introduction – Comparative Data Dives</w:t>
      </w:r>
      <w:r w:rsidRPr="00AF3FDA">
        <w:rPr>
          <w:noProof/>
        </w:rPr>
        <w:t xml:space="preserve"> </w:t>
      </w:r>
    </w:p>
    <w:p w14:paraId="6260CA64" w14:textId="77777777" w:rsidR="00E92F30" w:rsidRDefault="00E92F30" w:rsidP="00E92F30">
      <w:pPr>
        <w:rPr>
          <w:bCs/>
        </w:rPr>
      </w:pPr>
      <w:r w:rsidRPr="00EA1929">
        <w:rPr>
          <w:b/>
          <w:bCs/>
        </w:rPr>
        <w:t>Directions</w:t>
      </w:r>
      <w:r>
        <w:rPr>
          <w:bCs/>
        </w:rPr>
        <w:t>: The following address phenomena we encountered throughout this unit. Construct explanations for each phenomenon and driving questions using the provided terms.</w:t>
      </w:r>
    </w:p>
    <w:p w14:paraId="36414189" w14:textId="77777777" w:rsidR="00E92F30" w:rsidRPr="00B05736" w:rsidRDefault="00E92F30" w:rsidP="00E92F30">
      <w:pPr>
        <w:rPr>
          <w:bCs/>
          <w:sz w:val="12"/>
          <w:szCs w:val="12"/>
        </w:rPr>
      </w:pPr>
    </w:p>
    <w:p w14:paraId="43BB2557" w14:textId="3F16C8B1" w:rsidR="00B05736" w:rsidRDefault="00B05736" w:rsidP="00B05736">
      <w:pPr>
        <w:pStyle w:val="ListParagraph"/>
        <w:numPr>
          <w:ilvl w:val="0"/>
          <w:numId w:val="40"/>
        </w:numPr>
      </w:pPr>
      <w:r>
        <w:t xml:space="preserve">Three students share their ideas about combustion. </w:t>
      </w:r>
      <w:r w:rsidRPr="00EC3E19">
        <w:rPr>
          <w:b/>
        </w:rPr>
        <w:t>Do you agree or disagree with each claim</w:t>
      </w:r>
      <w:r>
        <w:t xml:space="preserve">? </w:t>
      </w:r>
    </w:p>
    <w:p w14:paraId="7D9457E3" w14:textId="3718E0A6" w:rsidR="00B05736" w:rsidRPr="00B05736" w:rsidRDefault="00B05736" w:rsidP="00B05736">
      <w:pPr>
        <w:pStyle w:val="ListParagraph"/>
        <w:numPr>
          <w:ilvl w:val="1"/>
          <w:numId w:val="40"/>
        </w:numPr>
        <w:autoSpaceDE w:val="0"/>
        <w:autoSpaceDN w:val="0"/>
        <w:adjustRightInd w:val="0"/>
        <w:rPr>
          <w:i/>
          <w:iCs/>
        </w:rPr>
      </w:pPr>
      <w:r w:rsidRPr="00014B89">
        <w:rPr>
          <w:u w:val="single"/>
        </w:rPr>
        <w:t>Avery</w:t>
      </w:r>
      <w:r>
        <w:t xml:space="preserve"> thinks that the atoms in the wood were turned into heat and light energy when the wood was on fire, and that the energy dissipated away. This causes a loss of mass.  </w:t>
      </w:r>
      <w:r w:rsidRPr="00B05736">
        <w:rPr>
          <w:i/>
          <w:iCs/>
        </w:rPr>
        <w:t>Agree/Disagree</w:t>
      </w:r>
    </w:p>
    <w:p w14:paraId="3EFCA523" w14:textId="7579D322" w:rsidR="00B05736" w:rsidRPr="00B05736" w:rsidRDefault="00B05736" w:rsidP="00B05736">
      <w:pPr>
        <w:pStyle w:val="ListParagraph"/>
        <w:numPr>
          <w:ilvl w:val="1"/>
          <w:numId w:val="40"/>
        </w:numPr>
        <w:autoSpaceDE w:val="0"/>
        <w:autoSpaceDN w:val="0"/>
        <w:adjustRightInd w:val="0"/>
        <w:rPr>
          <w:i/>
          <w:iCs/>
        </w:rPr>
      </w:pPr>
      <w:r w:rsidRPr="00014B89">
        <w:rPr>
          <w:u w:val="single"/>
        </w:rPr>
        <w:t>Bristol</w:t>
      </w:r>
      <w:r>
        <w:t xml:space="preserve"> thinks that the fire destroys the atoms in the wood, causing a release of energy that can be detected as light and heat. </w:t>
      </w:r>
      <w:r w:rsidRPr="00B05736">
        <w:rPr>
          <w:i/>
          <w:iCs/>
        </w:rPr>
        <w:t>Agree/Disagree</w:t>
      </w:r>
    </w:p>
    <w:p w14:paraId="0BE0A233" w14:textId="35F8DE38" w:rsidR="00B05736" w:rsidRPr="00B05736" w:rsidRDefault="00B05736" w:rsidP="00B05736">
      <w:pPr>
        <w:pStyle w:val="ListParagraph"/>
        <w:numPr>
          <w:ilvl w:val="1"/>
          <w:numId w:val="40"/>
        </w:numPr>
        <w:autoSpaceDE w:val="0"/>
        <w:autoSpaceDN w:val="0"/>
        <w:adjustRightInd w:val="0"/>
        <w:rPr>
          <w:i/>
          <w:iCs/>
        </w:rPr>
      </w:pPr>
      <w:r w:rsidRPr="00014B89">
        <w:rPr>
          <w:u w:val="single"/>
        </w:rPr>
        <w:t>Chandra</w:t>
      </w:r>
      <w:r>
        <w:t xml:space="preserve"> thinks that atoms in the wood molecules are being rearranged to form new molecules that aren’t visible to our eyes; this process gives off energy. </w:t>
      </w:r>
      <w:r w:rsidRPr="00B05736">
        <w:rPr>
          <w:i/>
          <w:iCs/>
        </w:rPr>
        <w:t>Agree/Disagree</w:t>
      </w:r>
      <w:r>
        <w:br/>
      </w:r>
    </w:p>
    <w:p w14:paraId="300186BC" w14:textId="29CBD615" w:rsidR="00E92F30" w:rsidRPr="00B05736" w:rsidRDefault="00E92F30" w:rsidP="00B05736">
      <w:pPr>
        <w:pStyle w:val="ListParagraph"/>
        <w:numPr>
          <w:ilvl w:val="0"/>
          <w:numId w:val="40"/>
        </w:numPr>
        <w:autoSpaceDE w:val="0"/>
        <w:autoSpaceDN w:val="0"/>
        <w:adjustRightInd w:val="0"/>
        <w:rPr>
          <w:bCs/>
        </w:rPr>
      </w:pPr>
      <w:r w:rsidRPr="00866AEF">
        <w:rPr>
          <w:noProof/>
        </w:rPr>
        <w:drawing>
          <wp:anchor distT="0" distB="0" distL="114300" distR="114300" simplePos="0" relativeHeight="251920384" behindDoc="0" locked="0" layoutInCell="1" allowOverlap="1" wp14:anchorId="5B3F9169" wp14:editId="30BA56D7">
            <wp:simplePos x="0" y="0"/>
            <wp:positionH relativeFrom="column">
              <wp:posOffset>3432615</wp:posOffset>
            </wp:positionH>
            <wp:positionV relativeFrom="paragraph">
              <wp:posOffset>194310</wp:posOffset>
            </wp:positionV>
            <wp:extent cx="3340100" cy="914400"/>
            <wp:effectExtent l="0" t="0" r="0" b="0"/>
            <wp:wrapSquare wrapText="bothSides"/>
            <wp:docPr id="1" name="Picture 10">
              <a:extLst xmlns:a="http://schemas.openxmlformats.org/drawingml/2006/main">
                <a:ext uri="{FF2B5EF4-FFF2-40B4-BE49-F238E27FC236}">
                  <a16:creationId xmlns:a16="http://schemas.microsoft.com/office/drawing/2014/main" id="{9B68683B-45A1-514E-98A1-918A594036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B68683B-45A1-514E-98A1-918A594036E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100" cy="914400"/>
                    </a:xfrm>
                    <a:prstGeom prst="rect">
                      <a:avLst/>
                    </a:prstGeom>
                  </pic:spPr>
                </pic:pic>
              </a:graphicData>
            </a:graphic>
            <wp14:sizeRelH relativeFrom="page">
              <wp14:pctWidth>0</wp14:pctWidth>
            </wp14:sizeRelH>
            <wp14:sizeRelV relativeFrom="page">
              <wp14:pctHeight>0</wp14:pctHeight>
            </wp14:sizeRelV>
          </wp:anchor>
        </w:drawing>
      </w:r>
      <w:r w:rsidR="00B05736" w:rsidRPr="00B05736">
        <w:rPr>
          <w:b/>
          <w:bCs/>
          <w:u w:val="single"/>
        </w:rPr>
        <w:t>Burning Logs</w:t>
      </w:r>
      <w:r w:rsidRPr="00B05736">
        <w:rPr>
          <w:bCs/>
        </w:rPr>
        <w:t xml:space="preserve">: A high school student sells firewood and must weigh the wood on a large scale because they are paid by the pound. When the student weighs the dry wood, the scale reads 300 lbs. Unfortunately, a spark from a nearby fire lands on some dry leaves on the wood, causing it to burst into flames. Eventually, all that remains is a pile of ashes weighing 10 lbs. </w:t>
      </w:r>
    </w:p>
    <w:p w14:paraId="459AB5DC" w14:textId="77777777" w:rsidR="00E92F30" w:rsidRDefault="00E92F30" w:rsidP="00B05736">
      <w:pPr>
        <w:autoSpaceDE w:val="0"/>
        <w:autoSpaceDN w:val="0"/>
        <w:adjustRightInd w:val="0"/>
        <w:jc w:val="center"/>
        <w:rPr>
          <w:bCs/>
        </w:rPr>
      </w:pPr>
      <w:r>
        <w:rPr>
          <w:noProof/>
        </w:rPr>
        <w:drawing>
          <wp:inline distT="0" distB="0" distL="0" distR="0" wp14:anchorId="77A24CF2" wp14:editId="38B7D516">
            <wp:extent cx="6285593" cy="2441121"/>
            <wp:effectExtent l="0" t="0" r="13970" b="10160"/>
            <wp:docPr id="15" name="Chart 15">
              <a:extLst xmlns:a="http://schemas.openxmlformats.org/drawingml/2006/main">
                <a:ext uri="{FF2B5EF4-FFF2-40B4-BE49-F238E27FC236}">
                  <a16:creationId xmlns:a16="http://schemas.microsoft.com/office/drawing/2014/main" id="{A99A5565-2CAB-D941-B473-F66E40950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AFE62F" w14:textId="77777777" w:rsidR="00E92F30" w:rsidRPr="00B05736" w:rsidRDefault="00E92F30" w:rsidP="00E92F30">
      <w:pPr>
        <w:rPr>
          <w:bCs/>
          <w:sz w:val="12"/>
          <w:szCs w:val="12"/>
        </w:rPr>
      </w:pPr>
    </w:p>
    <w:p w14:paraId="01319A75" w14:textId="550F7D9D" w:rsidR="00E92F30" w:rsidRPr="00263AFB" w:rsidRDefault="00B05736" w:rsidP="00E92F30">
      <w:pPr>
        <w:rPr>
          <w:bCs/>
        </w:rPr>
      </w:pPr>
      <w:r w:rsidRPr="000362C3">
        <w:rPr>
          <w:b/>
          <w:bCs/>
        </w:rPr>
        <w:t>What do you think happened to the wood when it burned?</w:t>
      </w:r>
      <w:r>
        <w:rPr>
          <w:b/>
          <w:bCs/>
        </w:rPr>
        <w:t xml:space="preserve"> What happened to the 290 lbs. of matter that didn’t become ashes?</w:t>
      </w:r>
      <w:r>
        <w:rPr>
          <w:b/>
          <w:bCs/>
        </w:rPr>
        <w:br/>
      </w:r>
      <w:r w:rsidR="00E92F30">
        <w:rPr>
          <w:bCs/>
        </w:rPr>
        <w:br/>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r w:rsidR="00E92F30">
        <w:rPr>
          <w:bCs/>
          <w:u w:val="single"/>
        </w:rPr>
        <w:tab/>
      </w:r>
    </w:p>
    <w:p w14:paraId="66FF27B9" w14:textId="77777777" w:rsidR="00E92F30" w:rsidRPr="00263AFB" w:rsidRDefault="00E92F30" w:rsidP="00E92F30">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5A3C2A7" w14:textId="77777777" w:rsidR="00E92F30" w:rsidRPr="00263AFB" w:rsidRDefault="00E92F30" w:rsidP="00E92F30">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66F7794" w14:textId="77777777" w:rsidR="00E92F30" w:rsidRPr="00263AFB" w:rsidRDefault="00E92F30" w:rsidP="00E92F30">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CCB1486" w14:textId="00227670" w:rsidR="00E92F30" w:rsidRPr="00B05736" w:rsidRDefault="00E92F30" w:rsidP="00B05736">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14FD93DB" w14:textId="172061AB" w:rsidR="00B05736" w:rsidRDefault="00B05736" w:rsidP="00B05736">
      <w:pPr>
        <w:pStyle w:val="ListParagraph"/>
        <w:numPr>
          <w:ilvl w:val="0"/>
          <w:numId w:val="40"/>
        </w:numPr>
      </w:pPr>
      <w:r w:rsidRPr="00014B89">
        <w:lastRenderedPageBreak/>
        <w:t xml:space="preserve">A group of students are asked to explain </w:t>
      </w:r>
      <w:r w:rsidR="004B5784">
        <w:t>where the energy of a flame comes from as a petri dish of ethanol burns</w:t>
      </w:r>
      <w:r>
        <w:t xml:space="preserve">. </w:t>
      </w:r>
      <w:r w:rsidRPr="00EC3E19">
        <w:rPr>
          <w:b/>
        </w:rPr>
        <w:t>Do you agree or disagree with each student’s claim</w:t>
      </w:r>
      <w:r>
        <w:t xml:space="preserve">? </w:t>
      </w:r>
    </w:p>
    <w:p w14:paraId="5F1DE97C" w14:textId="099B62B8" w:rsidR="00B05736" w:rsidRPr="00EA1929" w:rsidRDefault="00B05736" w:rsidP="00B05736">
      <w:pPr>
        <w:pStyle w:val="ListParagraph"/>
        <w:numPr>
          <w:ilvl w:val="1"/>
          <w:numId w:val="4"/>
        </w:numPr>
        <w:autoSpaceDE w:val="0"/>
        <w:autoSpaceDN w:val="0"/>
        <w:adjustRightInd w:val="0"/>
      </w:pPr>
      <w:r>
        <w:rPr>
          <w:u w:val="single"/>
        </w:rPr>
        <w:t>Daryll</w:t>
      </w:r>
      <w:r>
        <w:t>: “</w:t>
      </w:r>
      <w:r w:rsidR="004B5784">
        <w:t>The energy comes from the match or spark used to light the ethanol</w:t>
      </w:r>
      <w:r>
        <w:t xml:space="preserve">.” </w:t>
      </w:r>
      <w:r w:rsidRPr="00B05736">
        <w:rPr>
          <w:i/>
          <w:iCs/>
          <w:sz w:val="22"/>
          <w:szCs w:val="22"/>
        </w:rPr>
        <w:t>Agree/Disagree</w:t>
      </w:r>
    </w:p>
    <w:p w14:paraId="19932B57" w14:textId="2B09C51A" w:rsidR="00B05736" w:rsidRPr="00440965" w:rsidRDefault="00B05736" w:rsidP="00B05736">
      <w:pPr>
        <w:pStyle w:val="ListParagraph"/>
        <w:numPr>
          <w:ilvl w:val="1"/>
          <w:numId w:val="4"/>
        </w:numPr>
        <w:autoSpaceDE w:val="0"/>
        <w:autoSpaceDN w:val="0"/>
        <w:adjustRightInd w:val="0"/>
        <w:rPr>
          <w:sz w:val="12"/>
          <w:szCs w:val="12"/>
        </w:rPr>
      </w:pPr>
      <w:r>
        <w:rPr>
          <w:u w:val="single"/>
        </w:rPr>
        <w:t>Nina</w:t>
      </w:r>
      <w:r>
        <w:t xml:space="preserve">: “The </w:t>
      </w:r>
      <w:r w:rsidR="004B5784">
        <w:t>energy comes from the ethanol molecules and is transformed</w:t>
      </w:r>
      <w:r>
        <w:t xml:space="preserve">.” </w:t>
      </w:r>
      <w:r w:rsidRPr="00B05736">
        <w:rPr>
          <w:i/>
          <w:iCs/>
          <w:sz w:val="22"/>
          <w:szCs w:val="22"/>
        </w:rPr>
        <w:t>Agree/Disagree</w:t>
      </w:r>
    </w:p>
    <w:p w14:paraId="3DF274A8" w14:textId="72ACB2CB" w:rsidR="00B05736" w:rsidRPr="00440965" w:rsidRDefault="00B05736" w:rsidP="00B05736">
      <w:pPr>
        <w:pStyle w:val="ListParagraph"/>
        <w:numPr>
          <w:ilvl w:val="1"/>
          <w:numId w:val="4"/>
        </w:numPr>
        <w:autoSpaceDE w:val="0"/>
        <w:autoSpaceDN w:val="0"/>
        <w:adjustRightInd w:val="0"/>
        <w:rPr>
          <w:sz w:val="12"/>
          <w:szCs w:val="12"/>
        </w:rPr>
      </w:pPr>
      <w:r>
        <w:rPr>
          <w:u w:val="single"/>
        </w:rPr>
        <w:t>Oscar</w:t>
      </w:r>
      <w:r w:rsidRPr="00440965">
        <w:t>:</w:t>
      </w:r>
      <w:r>
        <w:t xml:space="preserve"> “The </w:t>
      </w:r>
      <w:r w:rsidR="004B5784">
        <w:t>energy of the flame comes from the oxygen in the air.</w:t>
      </w:r>
      <w:r>
        <w:t xml:space="preserve">” </w:t>
      </w:r>
      <w:r w:rsidRPr="00B05736">
        <w:rPr>
          <w:i/>
          <w:iCs/>
          <w:sz w:val="22"/>
          <w:szCs w:val="22"/>
        </w:rPr>
        <w:t>Agree/Disagree</w:t>
      </w:r>
      <w:r>
        <w:br/>
      </w:r>
    </w:p>
    <w:p w14:paraId="4DFD0680" w14:textId="42BD9DDE" w:rsidR="00B05736" w:rsidRPr="0031045C" w:rsidRDefault="00B05736" w:rsidP="0031045C">
      <w:pPr>
        <w:pStyle w:val="ListParagraph"/>
        <w:numPr>
          <w:ilvl w:val="0"/>
          <w:numId w:val="40"/>
        </w:numPr>
        <w:autoSpaceDE w:val="0"/>
        <w:autoSpaceDN w:val="0"/>
        <w:adjustRightInd w:val="0"/>
        <w:rPr>
          <w:bCs/>
        </w:rPr>
      </w:pPr>
      <w:r w:rsidRPr="0031045C">
        <w:rPr>
          <w:bCs/>
        </w:rPr>
        <w:t>A class is conducting an experiment. They ignited a petri dish of ethanol inside of a sealed box. The box contained sensors that recorded changes in the amount of oxygen (O</w:t>
      </w:r>
      <w:r w:rsidRPr="0031045C">
        <w:rPr>
          <w:bCs/>
          <w:vertAlign w:val="subscript"/>
        </w:rPr>
        <w:t>2</w:t>
      </w:r>
      <w:r w:rsidRPr="0031045C">
        <w:rPr>
          <w:bCs/>
        </w:rPr>
        <w:t>) and carbon dioxide (CO</w:t>
      </w:r>
      <w:r w:rsidRPr="0031045C">
        <w:rPr>
          <w:bCs/>
          <w:vertAlign w:val="subscript"/>
        </w:rPr>
        <w:t>2</w:t>
      </w:r>
      <w:r w:rsidRPr="0031045C">
        <w:rPr>
          <w:bCs/>
        </w:rPr>
        <w:t xml:space="preserve">) in the air within the box. These changes were recorded in 3-minute intervals. The data is shown below.   </w:t>
      </w:r>
    </w:p>
    <w:p w14:paraId="7EEF3284" w14:textId="77777777" w:rsidR="00B05736" w:rsidRPr="0051275B" w:rsidRDefault="00B05736" w:rsidP="00B05736">
      <w:pPr>
        <w:autoSpaceDE w:val="0"/>
        <w:autoSpaceDN w:val="0"/>
        <w:adjustRightInd w:val="0"/>
        <w:rPr>
          <w:bCs/>
        </w:rPr>
      </w:pPr>
      <w:r>
        <w:rPr>
          <w:noProof/>
        </w:rPr>
        <mc:AlternateContent>
          <mc:Choice Requires="wps">
            <w:drawing>
              <wp:anchor distT="0" distB="0" distL="114300" distR="114300" simplePos="0" relativeHeight="251922432" behindDoc="0" locked="0" layoutInCell="1" allowOverlap="1" wp14:anchorId="3971DFE0" wp14:editId="60A659D5">
                <wp:simplePos x="0" y="0"/>
                <wp:positionH relativeFrom="column">
                  <wp:posOffset>5046785</wp:posOffset>
                </wp:positionH>
                <wp:positionV relativeFrom="paragraph">
                  <wp:posOffset>1123</wp:posOffset>
                </wp:positionV>
                <wp:extent cx="1834948" cy="4386287"/>
                <wp:effectExtent l="0" t="0" r="6985" b="8255"/>
                <wp:wrapNone/>
                <wp:docPr id="197" name="Text Box 197"/>
                <wp:cNvGraphicFramePr/>
                <a:graphic xmlns:a="http://schemas.openxmlformats.org/drawingml/2006/main">
                  <a:graphicData uri="http://schemas.microsoft.com/office/word/2010/wordprocessingShape">
                    <wps:wsp>
                      <wps:cNvSpPr txBox="1"/>
                      <wps:spPr>
                        <a:xfrm>
                          <a:off x="0" y="0"/>
                          <a:ext cx="1834948" cy="4386287"/>
                        </a:xfrm>
                        <a:prstGeom prst="rect">
                          <a:avLst/>
                        </a:prstGeom>
                        <a:solidFill>
                          <a:schemeClr val="lt1"/>
                        </a:solidFill>
                        <a:ln w="6350">
                          <a:solidFill>
                            <a:prstClr val="black"/>
                          </a:solidFill>
                        </a:ln>
                      </wps:spPr>
                      <wps:txbx>
                        <w:txbxContent>
                          <w:p w14:paraId="308AD7E4" w14:textId="77777777" w:rsidR="00B05736" w:rsidRDefault="00B05736" w:rsidP="00B05736">
                            <w:pPr>
                              <w:rPr>
                                <w:bCs/>
                              </w:rPr>
                            </w:pPr>
                            <w:r w:rsidRPr="00682878">
                              <w:rPr>
                                <w:b/>
                                <w:bCs/>
                              </w:rPr>
                              <w:t>How to read th</w:t>
                            </w:r>
                            <w:r>
                              <w:rPr>
                                <w:b/>
                                <w:bCs/>
                              </w:rPr>
                              <w:t>ese</w:t>
                            </w:r>
                            <w:r w:rsidRPr="00682878">
                              <w:rPr>
                                <w:b/>
                                <w:bCs/>
                              </w:rPr>
                              <w:t xml:space="preserve"> graph</w:t>
                            </w:r>
                            <w:r>
                              <w:rPr>
                                <w:b/>
                                <w:bCs/>
                              </w:rPr>
                              <w:t>s</w:t>
                            </w:r>
                            <w:r>
                              <w:rPr>
                                <w:bCs/>
                              </w:rPr>
                              <w:t>: The top graph shows changes in the oxygen (O</w:t>
                            </w:r>
                            <w:r w:rsidRPr="00E34E0E">
                              <w:rPr>
                                <w:bCs/>
                                <w:vertAlign w:val="subscript"/>
                              </w:rPr>
                              <w:t>2</w:t>
                            </w:r>
                            <w:r>
                              <w:rPr>
                                <w:bCs/>
                              </w:rPr>
                              <w:t>). The bottom graph shows changes in carbon dioxide (CO</w:t>
                            </w:r>
                            <w:r w:rsidRPr="00E34E0E">
                              <w:rPr>
                                <w:bCs/>
                                <w:vertAlign w:val="subscript"/>
                              </w:rPr>
                              <w:t>2</w:t>
                            </w:r>
                            <w:r>
                              <w:rPr>
                                <w:bCs/>
                              </w:rPr>
                              <w:t xml:space="preserve">). </w:t>
                            </w:r>
                          </w:p>
                          <w:p w14:paraId="59890DE8" w14:textId="77777777" w:rsidR="00B05736" w:rsidRPr="00CF31BA" w:rsidRDefault="00B05736" w:rsidP="00B05736">
                            <w:pPr>
                              <w:rPr>
                                <w:bCs/>
                                <w:sz w:val="16"/>
                                <w:szCs w:val="16"/>
                              </w:rPr>
                            </w:pPr>
                          </w:p>
                          <w:p w14:paraId="79E77371" w14:textId="77777777" w:rsidR="00B05736" w:rsidRDefault="00B05736" w:rsidP="00B05736">
                            <w:pPr>
                              <w:rPr>
                                <w:bCs/>
                              </w:rPr>
                            </w:pPr>
                            <w:r>
                              <w:rPr>
                                <w:bCs/>
                              </w:rPr>
                              <w:t>The horizontal x-axis for each graph shows the change in time. The vertical y-axis for each graph shows the change in the amount of each gas (% O</w:t>
                            </w:r>
                            <w:r w:rsidRPr="00E34E0E">
                              <w:rPr>
                                <w:bCs/>
                                <w:vertAlign w:val="subscript"/>
                              </w:rPr>
                              <w:t>2</w:t>
                            </w:r>
                            <w:r>
                              <w:rPr>
                                <w:bCs/>
                                <w:vertAlign w:val="subscript"/>
                              </w:rPr>
                              <w:t xml:space="preserve"> </w:t>
                            </w:r>
                            <w:r>
                              <w:rPr>
                                <w:bCs/>
                              </w:rPr>
                              <w:t>and ppm of CO</w:t>
                            </w:r>
                            <w:r w:rsidRPr="00E34E0E">
                              <w:rPr>
                                <w:bCs/>
                                <w:vertAlign w:val="subscript"/>
                              </w:rPr>
                              <w:t>2</w:t>
                            </w:r>
                            <w:r>
                              <w:rPr>
                                <w:bCs/>
                              </w:rPr>
                              <w:t xml:space="preserve">). </w:t>
                            </w:r>
                          </w:p>
                          <w:p w14:paraId="3F44A10C" w14:textId="77777777" w:rsidR="00B05736" w:rsidRPr="00CF31BA" w:rsidRDefault="00B05736" w:rsidP="00B05736">
                            <w:pPr>
                              <w:rPr>
                                <w:bCs/>
                                <w:sz w:val="16"/>
                                <w:szCs w:val="16"/>
                              </w:rPr>
                            </w:pPr>
                          </w:p>
                          <w:p w14:paraId="46E331E2" w14:textId="77777777" w:rsidR="00B05736" w:rsidRDefault="00B05736" w:rsidP="00B05736">
                            <w:r>
                              <w:rPr>
                                <w:bCs/>
                              </w:rPr>
                              <w:t>To determine trends in each graph, match each point on each line with where it lines up on the x- and y-axis. For example, at three minutes, O</w:t>
                            </w:r>
                            <w:r w:rsidRPr="0051275B">
                              <w:rPr>
                                <w:bCs/>
                                <w:vertAlign w:val="subscript"/>
                              </w:rPr>
                              <w:t>2</w:t>
                            </w:r>
                            <w:r>
                              <w:rPr>
                                <w:bCs/>
                              </w:rPr>
                              <w:t xml:space="preserve"> was at 21.7% and CO</w:t>
                            </w:r>
                            <w:r w:rsidRPr="0051275B">
                              <w:rPr>
                                <w:bCs/>
                                <w:vertAlign w:val="subscript"/>
                              </w:rPr>
                              <w:t>2</w:t>
                            </w:r>
                            <w:r>
                              <w:rPr>
                                <w:bCs/>
                              </w:rPr>
                              <w:t xml:space="preserve"> was at 450 ppm. At 6 minutes, O</w:t>
                            </w:r>
                            <w:r w:rsidRPr="0051275B">
                              <w:rPr>
                                <w:bCs/>
                                <w:vertAlign w:val="subscript"/>
                              </w:rPr>
                              <w:t>2</w:t>
                            </w:r>
                            <w:r>
                              <w:rPr>
                                <w:bCs/>
                              </w:rPr>
                              <w:t xml:space="preserve"> was lower and CO</w:t>
                            </w:r>
                            <w:r w:rsidRPr="0051275B">
                              <w:rPr>
                                <w:bCs/>
                                <w:vertAlign w:val="subscript"/>
                              </w:rPr>
                              <w:t>2</w:t>
                            </w:r>
                            <w:r>
                              <w:rPr>
                                <w:bCs/>
                              </w:rPr>
                              <w:t xml:space="preserve"> was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71DFE0" id="Text Box 197" o:spid="_x0000_s1032" type="#_x0000_t202" style="position:absolute;margin-left:397.4pt;margin-top:.1pt;width:144.5pt;height:345.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LjPAIAAIQ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" fillcolor="white [3201]" strokeweight=".5pt">
                <v:textbox>
                  <w:txbxContent>
                    <w:p w14:paraId="308AD7E4" w14:textId="77777777" w:rsidR="00B05736" w:rsidRDefault="00B05736" w:rsidP="00B05736">
                      <w:pPr>
                        <w:rPr>
                          <w:bCs/>
                        </w:rPr>
                      </w:pPr>
                      <w:r w:rsidRPr="00682878">
                        <w:rPr>
                          <w:b/>
                          <w:bCs/>
                        </w:rPr>
                        <w:t>How to read th</w:t>
                      </w:r>
                      <w:r>
                        <w:rPr>
                          <w:b/>
                          <w:bCs/>
                        </w:rPr>
                        <w:t>ese</w:t>
                      </w:r>
                      <w:r w:rsidRPr="00682878">
                        <w:rPr>
                          <w:b/>
                          <w:bCs/>
                        </w:rPr>
                        <w:t xml:space="preserve"> graph</w:t>
                      </w:r>
                      <w:r>
                        <w:rPr>
                          <w:b/>
                          <w:bCs/>
                        </w:rPr>
                        <w:t>s</w:t>
                      </w:r>
                      <w:r>
                        <w:rPr>
                          <w:bCs/>
                        </w:rPr>
                        <w:t>: The top graph shows changes in the oxygen (O</w:t>
                      </w:r>
                      <w:r w:rsidRPr="00E34E0E">
                        <w:rPr>
                          <w:bCs/>
                          <w:vertAlign w:val="subscript"/>
                        </w:rPr>
                        <w:t>2</w:t>
                      </w:r>
                      <w:r>
                        <w:rPr>
                          <w:bCs/>
                        </w:rPr>
                        <w:t>). The bottom graph shows changes in carbon dioxide (CO</w:t>
                      </w:r>
                      <w:r w:rsidRPr="00E34E0E">
                        <w:rPr>
                          <w:bCs/>
                          <w:vertAlign w:val="subscript"/>
                        </w:rPr>
                        <w:t>2</w:t>
                      </w:r>
                      <w:r>
                        <w:rPr>
                          <w:bCs/>
                        </w:rPr>
                        <w:t xml:space="preserve">). </w:t>
                      </w:r>
                    </w:p>
                    <w:p w14:paraId="59890DE8" w14:textId="77777777" w:rsidR="00B05736" w:rsidRPr="00CF31BA" w:rsidRDefault="00B05736" w:rsidP="00B05736">
                      <w:pPr>
                        <w:rPr>
                          <w:bCs/>
                          <w:sz w:val="16"/>
                          <w:szCs w:val="16"/>
                        </w:rPr>
                      </w:pPr>
                    </w:p>
                    <w:p w14:paraId="79E77371" w14:textId="77777777" w:rsidR="00B05736" w:rsidRDefault="00B05736" w:rsidP="00B05736">
                      <w:pPr>
                        <w:rPr>
                          <w:bCs/>
                        </w:rPr>
                      </w:pPr>
                      <w:r>
                        <w:rPr>
                          <w:bCs/>
                        </w:rPr>
                        <w:t>The horizontal x-axis for each graph shows the change in time. The vertical y-axis for each graph shows the change in the amount of each gas (% O</w:t>
                      </w:r>
                      <w:r w:rsidRPr="00E34E0E">
                        <w:rPr>
                          <w:bCs/>
                          <w:vertAlign w:val="subscript"/>
                        </w:rPr>
                        <w:t>2</w:t>
                      </w:r>
                      <w:r>
                        <w:rPr>
                          <w:bCs/>
                          <w:vertAlign w:val="subscript"/>
                        </w:rPr>
                        <w:t xml:space="preserve"> </w:t>
                      </w:r>
                      <w:r>
                        <w:rPr>
                          <w:bCs/>
                        </w:rPr>
                        <w:t>and ppm of CO</w:t>
                      </w:r>
                      <w:r w:rsidRPr="00E34E0E">
                        <w:rPr>
                          <w:bCs/>
                          <w:vertAlign w:val="subscript"/>
                        </w:rPr>
                        <w:t>2</w:t>
                      </w:r>
                      <w:r>
                        <w:rPr>
                          <w:bCs/>
                        </w:rPr>
                        <w:t xml:space="preserve">). </w:t>
                      </w:r>
                    </w:p>
                    <w:p w14:paraId="3F44A10C" w14:textId="77777777" w:rsidR="00B05736" w:rsidRPr="00CF31BA" w:rsidRDefault="00B05736" w:rsidP="00B05736">
                      <w:pPr>
                        <w:rPr>
                          <w:bCs/>
                          <w:sz w:val="16"/>
                          <w:szCs w:val="16"/>
                        </w:rPr>
                      </w:pPr>
                    </w:p>
                    <w:p w14:paraId="46E331E2" w14:textId="77777777" w:rsidR="00B05736" w:rsidRDefault="00B05736" w:rsidP="00B05736">
                      <w:r>
                        <w:rPr>
                          <w:bCs/>
                        </w:rPr>
                        <w:t>To determine trends in each graph, match each point on each line with where it lines up on the x- and y-axis. For example, at three minutes, O</w:t>
                      </w:r>
                      <w:r w:rsidRPr="0051275B">
                        <w:rPr>
                          <w:bCs/>
                          <w:vertAlign w:val="subscript"/>
                        </w:rPr>
                        <w:t>2</w:t>
                      </w:r>
                      <w:r>
                        <w:rPr>
                          <w:bCs/>
                        </w:rPr>
                        <w:t xml:space="preserve"> was at 21.7% and CO</w:t>
                      </w:r>
                      <w:r w:rsidRPr="0051275B">
                        <w:rPr>
                          <w:bCs/>
                          <w:vertAlign w:val="subscript"/>
                        </w:rPr>
                        <w:t>2</w:t>
                      </w:r>
                      <w:r>
                        <w:rPr>
                          <w:bCs/>
                        </w:rPr>
                        <w:t xml:space="preserve"> was at 450 ppm. At 6 minutes, O</w:t>
                      </w:r>
                      <w:r w:rsidRPr="0051275B">
                        <w:rPr>
                          <w:bCs/>
                          <w:vertAlign w:val="subscript"/>
                        </w:rPr>
                        <w:t>2</w:t>
                      </w:r>
                      <w:r>
                        <w:rPr>
                          <w:bCs/>
                        </w:rPr>
                        <w:t xml:space="preserve"> was </w:t>
                      </w:r>
                      <w:proofErr w:type="gramStart"/>
                      <w:r>
                        <w:rPr>
                          <w:bCs/>
                        </w:rPr>
                        <w:t>lower</w:t>
                      </w:r>
                      <w:proofErr w:type="gramEnd"/>
                      <w:r>
                        <w:rPr>
                          <w:bCs/>
                        </w:rPr>
                        <w:t xml:space="preserve"> and CO</w:t>
                      </w:r>
                      <w:r w:rsidRPr="0051275B">
                        <w:rPr>
                          <w:bCs/>
                          <w:vertAlign w:val="subscript"/>
                        </w:rPr>
                        <w:t>2</w:t>
                      </w:r>
                      <w:r>
                        <w:rPr>
                          <w:bCs/>
                        </w:rPr>
                        <w:t xml:space="preserve"> was higher.</w:t>
                      </w:r>
                    </w:p>
                  </w:txbxContent>
                </v:textbox>
              </v:shape>
            </w:pict>
          </mc:Fallback>
        </mc:AlternateContent>
      </w:r>
      <w:r>
        <w:rPr>
          <w:noProof/>
        </w:rPr>
        <w:drawing>
          <wp:inline distT="0" distB="0" distL="0" distR="0" wp14:anchorId="68D128D4" wp14:editId="3B182ECC">
            <wp:extent cx="4960620" cy="2302933"/>
            <wp:effectExtent l="0" t="0" r="17780" b="8890"/>
            <wp:docPr id="37" name="Chart 37">
              <a:extLst xmlns:a="http://schemas.openxmlformats.org/drawingml/2006/main">
                <a:ext uri="{FF2B5EF4-FFF2-40B4-BE49-F238E27FC236}">
                  <a16:creationId xmlns:a16="http://schemas.microsoft.com/office/drawing/2014/main" id="{76E9078E-12A1-D742-BACD-B42BA9F4B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29C82386" wp14:editId="7E07963B">
            <wp:extent cx="4960620" cy="2074333"/>
            <wp:effectExtent l="0" t="0" r="17780" b="8890"/>
            <wp:docPr id="6" name="Chart 6">
              <a:extLst xmlns:a="http://schemas.openxmlformats.org/drawingml/2006/main">
                <a:ext uri="{FF2B5EF4-FFF2-40B4-BE49-F238E27FC236}">
                  <a16:creationId xmlns:a16="http://schemas.microsoft.com/office/drawing/2014/main" id="{EE6AB00C-6688-9643-A17B-1308B45E48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425154" w14:textId="13F9DA1E" w:rsidR="00B05736" w:rsidRPr="00263AFB" w:rsidRDefault="00B05736" w:rsidP="00B05736">
      <w:pPr>
        <w:rPr>
          <w:bCs/>
        </w:rPr>
      </w:pPr>
      <w:r w:rsidRPr="00665D73">
        <w:rPr>
          <w:b/>
          <w:bCs/>
        </w:rPr>
        <w:t>Why do you think that levels of O</w:t>
      </w:r>
      <w:r w:rsidRPr="00665D73">
        <w:rPr>
          <w:b/>
          <w:bCs/>
          <w:vertAlign w:val="subscript"/>
        </w:rPr>
        <w:t>2</w:t>
      </w:r>
      <w:r w:rsidRPr="00665D73">
        <w:rPr>
          <w:b/>
          <w:bCs/>
        </w:rPr>
        <w:t xml:space="preserve"> and CO</w:t>
      </w:r>
      <w:r w:rsidRPr="00665D73">
        <w:rPr>
          <w:b/>
          <w:bCs/>
          <w:vertAlign w:val="subscript"/>
        </w:rPr>
        <w:t>2</w:t>
      </w:r>
      <w:r w:rsidRPr="00665D73">
        <w:rPr>
          <w:b/>
          <w:bCs/>
        </w:rPr>
        <w:t xml:space="preserve"> changed </w:t>
      </w:r>
      <w:r>
        <w:rPr>
          <w:b/>
          <w:bCs/>
        </w:rPr>
        <w:t>in these ways during combustion</w:t>
      </w:r>
      <w:r>
        <w:t>? How can we explain these outcomes using what we know about combustion?</w:t>
      </w:r>
      <w: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E5817E8" w14:textId="604E7FAA" w:rsidR="00B05736" w:rsidRPr="00263AFB" w:rsidRDefault="00B05736" w:rsidP="00B05736">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49A2568" w14:textId="77777777" w:rsidR="00B05736" w:rsidRPr="00263AFB" w:rsidRDefault="00B05736" w:rsidP="00B05736">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899BFA6" w14:textId="77777777" w:rsidR="00B05736" w:rsidRPr="00263AFB" w:rsidRDefault="00B05736" w:rsidP="00B05736">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B65A073" w14:textId="4A164CF9" w:rsidR="00E92F30" w:rsidRPr="00B05736" w:rsidRDefault="00B05736" w:rsidP="00B05736">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58464D4A" w14:textId="77777777" w:rsidR="0031045C" w:rsidRDefault="0031045C">
      <w:pPr>
        <w:rPr>
          <w:rFonts w:ascii="Cambria" w:hAnsi="Cambria"/>
          <w:noProof/>
          <w:color w:val="17365D"/>
          <w:spacing w:val="5"/>
          <w:kern w:val="28"/>
          <w:sz w:val="52"/>
          <w:szCs w:val="52"/>
        </w:rPr>
      </w:pPr>
      <w:r>
        <w:rPr>
          <w:noProof/>
        </w:rPr>
        <w:br w:type="page"/>
      </w:r>
    </w:p>
    <w:p w14:paraId="3EE2504F" w14:textId="7F5E1B32" w:rsidR="00FE5D1E" w:rsidRPr="00B25162" w:rsidRDefault="00FE5D1E" w:rsidP="00FE5D1E">
      <w:pPr>
        <w:pStyle w:val="Title"/>
        <w:rPr>
          <w:noProof/>
        </w:rPr>
      </w:pPr>
      <w:r>
        <w:rPr>
          <w:noProof/>
        </w:rPr>
        <w:lastRenderedPageBreak/>
        <w:t>Part 2: Critiquing Responses</w:t>
      </w:r>
    </w:p>
    <w:p w14:paraId="0B2FC530" w14:textId="06789368" w:rsidR="00FE5D1E" w:rsidRDefault="00FE5D1E" w:rsidP="00FE5D1E">
      <w:pPr>
        <w:rPr>
          <w:noProof/>
        </w:rPr>
      </w:pPr>
      <w:r>
        <w:rPr>
          <w:rFonts w:cstheme="minorHAnsi"/>
          <w:b/>
        </w:rPr>
        <w:t>Directions</w:t>
      </w:r>
      <w:r w:rsidRPr="00AE4FF4">
        <w:rPr>
          <w:rFonts w:cstheme="minorHAnsi"/>
        </w:rPr>
        <w:t xml:space="preserve">: </w:t>
      </w:r>
      <w:r>
        <w:rPr>
          <w:noProof/>
        </w:rPr>
        <w:t>Rate each of the following responses and provide a brief written justification for why you think they earned a 1 (</w:t>
      </w:r>
      <w:r w:rsidRPr="00703874">
        <w:rPr>
          <w:i/>
          <w:noProof/>
        </w:rPr>
        <w:t>still learning</w:t>
      </w:r>
      <w:r>
        <w:rPr>
          <w:noProof/>
        </w:rPr>
        <w:t>), 2 (</w:t>
      </w:r>
      <w:r w:rsidRPr="00703874">
        <w:rPr>
          <w:i/>
          <w:noProof/>
        </w:rPr>
        <w:t>acceptable</w:t>
      </w:r>
      <w:r>
        <w:rPr>
          <w:noProof/>
        </w:rPr>
        <w:t>), or 3 (</w:t>
      </w:r>
      <w:r w:rsidRPr="00703874">
        <w:rPr>
          <w:i/>
          <w:noProof/>
        </w:rPr>
        <w:t>sophisticated</w:t>
      </w:r>
      <w:r>
        <w:rPr>
          <w:noProof/>
        </w:rPr>
        <w:t xml:space="preserve">). </w:t>
      </w:r>
      <w:r>
        <w:t xml:space="preserve">If </w:t>
      </w:r>
      <w:r w:rsidR="0031045C">
        <w:t>time allows</w:t>
      </w:r>
      <w:r>
        <w:t>, repeat this same process with your responses on the previous page.</w:t>
      </w:r>
    </w:p>
    <w:p w14:paraId="42AC77C9" w14:textId="77777777" w:rsidR="00FE5D1E" w:rsidRPr="0037750E" w:rsidRDefault="00FE5D1E" w:rsidP="00FE5D1E">
      <w:pPr>
        <w:rPr>
          <w:noProof/>
          <w:sz w:val="12"/>
          <w:szCs w:val="12"/>
        </w:rPr>
      </w:pPr>
    </w:p>
    <w:p w14:paraId="6D7C4072" w14:textId="14003425" w:rsidR="00FE5D1E" w:rsidRDefault="00FE5D1E" w:rsidP="00FE5D1E">
      <w:pPr>
        <w:jc w:val="center"/>
        <w:rPr>
          <w:noProof/>
          <w:sz w:val="12"/>
          <w:szCs w:val="12"/>
        </w:rPr>
      </w:pPr>
      <w:r w:rsidRPr="00425CC9">
        <w:rPr>
          <w:b/>
          <w:noProof/>
        </w:rPr>
        <w:t xml:space="preserve">Q: </w:t>
      </w:r>
      <w:r>
        <w:rPr>
          <w:b/>
          <w:noProof/>
        </w:rPr>
        <w:t xml:space="preserve">What </w:t>
      </w:r>
      <w:r w:rsidR="0031045C">
        <w:rPr>
          <w:b/>
          <w:noProof/>
        </w:rPr>
        <w:t xml:space="preserve">is </w:t>
      </w:r>
      <w:r>
        <w:rPr>
          <w:b/>
          <w:noProof/>
        </w:rPr>
        <w:t>happen</w:t>
      </w:r>
      <w:r w:rsidR="0031045C">
        <w:rPr>
          <w:b/>
          <w:noProof/>
        </w:rPr>
        <w:t>ing</w:t>
      </w:r>
      <w:r>
        <w:rPr>
          <w:b/>
          <w:noProof/>
        </w:rPr>
        <w:t xml:space="preserve"> to matter and energy when a log burns on a fire?</w:t>
      </w:r>
      <w:r w:rsidRPr="00425CC9">
        <w:rPr>
          <w:b/>
          <w:noProof/>
        </w:rPr>
        <w:br/>
      </w:r>
    </w:p>
    <w:p w14:paraId="52C13ADE" w14:textId="5A300BEC" w:rsidR="00FE5D1E" w:rsidRDefault="00FE5D1E" w:rsidP="00FE5D1E">
      <w:pPr>
        <w:rPr>
          <w:noProof/>
        </w:rPr>
      </w:pPr>
      <w:r>
        <w:rPr>
          <w:b/>
          <w:noProof/>
        </w:rPr>
        <w:t>Bristol</w:t>
      </w:r>
      <w:r>
        <w:rPr>
          <w:noProof/>
        </w:rPr>
        <w:t xml:space="preserve">: The atoms in the log are turned into energy, which is why we see a flame. </w:t>
      </w:r>
    </w:p>
    <w:p w14:paraId="59FC2E63" w14:textId="77777777" w:rsidR="00FE5D1E" w:rsidRPr="008C450C" w:rsidRDefault="00FE5D1E" w:rsidP="00FE5D1E">
      <w:pPr>
        <w:rPr>
          <w:i/>
          <w:noProof/>
        </w:rPr>
      </w:pPr>
      <w:r w:rsidRPr="008C450C">
        <w:rPr>
          <w:noProof/>
          <w:sz w:val="12"/>
          <w:szCs w:val="12"/>
        </w:rPr>
        <w:br/>
      </w: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and</w:t>
      </w:r>
      <w:r w:rsidRPr="008C450C">
        <w:rPr>
          <w:i/>
          <w:noProof/>
        </w:rPr>
        <w:t xml:space="preserve"> explain all changes to matter </w:t>
      </w:r>
      <w:r>
        <w:rPr>
          <w:i/>
          <w:noProof/>
        </w:rPr>
        <w:t>&amp;</w:t>
      </w:r>
      <w:r w:rsidRPr="008C450C">
        <w:rPr>
          <w:i/>
          <w:noProof/>
        </w:rPr>
        <w:t xml:space="preserve"> energy?  </w:t>
      </w:r>
    </w:p>
    <w:p w14:paraId="3A8C80B4" w14:textId="77777777" w:rsidR="00FE5D1E" w:rsidRPr="008C450C" w:rsidRDefault="00FE5D1E" w:rsidP="00FE5D1E">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3B325315" w14:textId="77777777" w:rsidR="00FE5D1E" w:rsidRPr="008C450C" w:rsidRDefault="00FE5D1E" w:rsidP="00FE5D1E">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14AA105E" w14:textId="77777777" w:rsidR="00FE5D1E" w:rsidRDefault="00FE5D1E" w:rsidP="00FE5D1E">
      <w:pPr>
        <w:rPr>
          <w:noProof/>
        </w:rPr>
      </w:pPr>
    </w:p>
    <w:p w14:paraId="5B42A16A" w14:textId="77777777" w:rsidR="00FE5D1E" w:rsidRPr="0037750E" w:rsidRDefault="00FE5D1E" w:rsidP="00FE5D1E">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26375359" w14:textId="74169509" w:rsidR="00FE5D1E" w:rsidRDefault="00FE5D1E" w:rsidP="00FE5D1E">
      <w:pPr>
        <w:rPr>
          <w:noProof/>
        </w:rPr>
      </w:pPr>
      <w:r>
        <w:rPr>
          <w:b/>
          <w:noProof/>
        </w:rPr>
        <w:t>Nina</w:t>
      </w:r>
      <w:r>
        <w:rPr>
          <w:noProof/>
        </w:rPr>
        <w:t>: The atoms from the log are turned into CO</w:t>
      </w:r>
      <w:r w:rsidRPr="00FE5D1E">
        <w:rPr>
          <w:noProof/>
          <w:vertAlign w:val="subscript"/>
        </w:rPr>
        <w:t>2</w:t>
      </w:r>
      <w:r>
        <w:rPr>
          <w:noProof/>
        </w:rPr>
        <w:t xml:space="preserve"> and the energy in the log is what makes the fire. </w:t>
      </w:r>
    </w:p>
    <w:p w14:paraId="33855021" w14:textId="77777777" w:rsidR="00FE5D1E" w:rsidRPr="008C450C" w:rsidRDefault="00FE5D1E" w:rsidP="00FE5D1E">
      <w:pPr>
        <w:rPr>
          <w:noProof/>
          <w:sz w:val="12"/>
          <w:szCs w:val="12"/>
        </w:rPr>
      </w:pPr>
    </w:p>
    <w:p w14:paraId="1C5FD0D1" w14:textId="77777777" w:rsidR="00FE5D1E" w:rsidRPr="008C450C" w:rsidRDefault="00FE5D1E" w:rsidP="00FE5D1E">
      <w:pPr>
        <w:rPr>
          <w:i/>
          <w:noProof/>
        </w:rPr>
      </w:pP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and</w:t>
      </w:r>
      <w:r w:rsidRPr="008C450C">
        <w:rPr>
          <w:i/>
          <w:noProof/>
        </w:rPr>
        <w:t xml:space="preserve"> explain all changes to matter </w:t>
      </w:r>
      <w:r>
        <w:rPr>
          <w:i/>
          <w:noProof/>
        </w:rPr>
        <w:t>&amp;</w:t>
      </w:r>
      <w:r w:rsidRPr="008C450C">
        <w:rPr>
          <w:i/>
          <w:noProof/>
        </w:rPr>
        <w:t xml:space="preserve"> energy?  </w:t>
      </w:r>
    </w:p>
    <w:p w14:paraId="22DA98B3" w14:textId="77777777" w:rsidR="00FE5D1E" w:rsidRPr="008C450C" w:rsidRDefault="00FE5D1E" w:rsidP="00FE5D1E">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3720DC66" w14:textId="77777777" w:rsidR="00FE5D1E" w:rsidRPr="008C450C" w:rsidRDefault="00FE5D1E" w:rsidP="00FE5D1E">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02B418F0" w14:textId="77777777" w:rsidR="00FE5D1E" w:rsidRDefault="00FE5D1E" w:rsidP="00FE5D1E">
      <w:pPr>
        <w:rPr>
          <w:noProof/>
        </w:rPr>
      </w:pPr>
    </w:p>
    <w:p w14:paraId="522D6788" w14:textId="77777777" w:rsidR="00FE5D1E" w:rsidRPr="0037750E" w:rsidRDefault="00FE5D1E" w:rsidP="00FE5D1E">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32E9BD07" w14:textId="301D4691" w:rsidR="00FE5D1E" w:rsidRDefault="00FE5D1E" w:rsidP="00FE5D1E">
      <w:pPr>
        <w:rPr>
          <w:noProof/>
        </w:rPr>
      </w:pPr>
      <w:r>
        <w:rPr>
          <w:b/>
          <w:noProof/>
        </w:rPr>
        <w:t>Avery</w:t>
      </w:r>
      <w:r>
        <w:rPr>
          <w:noProof/>
        </w:rPr>
        <w:t>: The atoms in the log’s molecules are rearranged with oxygen to form CO</w:t>
      </w:r>
      <w:r w:rsidRPr="00FE5D1E">
        <w:rPr>
          <w:noProof/>
          <w:vertAlign w:val="subscript"/>
        </w:rPr>
        <w:t>2</w:t>
      </w:r>
      <w:r>
        <w:rPr>
          <w:noProof/>
        </w:rPr>
        <w:t xml:space="preserve"> and H</w:t>
      </w:r>
      <w:r w:rsidRPr="00FE5D1E">
        <w:rPr>
          <w:noProof/>
          <w:vertAlign w:val="subscript"/>
        </w:rPr>
        <w:t>2</w:t>
      </w:r>
      <w:r>
        <w:rPr>
          <w:noProof/>
        </w:rPr>
        <w:t xml:space="preserve">O. The high energy bonds </w:t>
      </w:r>
      <w:r w:rsidR="004B5784">
        <w:rPr>
          <w:noProof/>
        </w:rPr>
        <w:t>(C-C, C-H) in</w:t>
      </w:r>
      <w:bookmarkStart w:id="0" w:name="_GoBack"/>
      <w:bookmarkEnd w:id="0"/>
      <w:r>
        <w:rPr>
          <w:noProof/>
        </w:rPr>
        <w:t xml:space="preserve"> the log’s molecules are transformed into heat, light, and motion energy of the flame.  </w:t>
      </w:r>
    </w:p>
    <w:p w14:paraId="4C05803F" w14:textId="77777777" w:rsidR="00FE5D1E" w:rsidRPr="008C450C" w:rsidRDefault="00FE5D1E" w:rsidP="00FE5D1E">
      <w:pPr>
        <w:rPr>
          <w:i/>
          <w:noProof/>
        </w:rPr>
      </w:pPr>
      <w:r w:rsidRPr="008C450C">
        <w:rPr>
          <w:i/>
          <w:noProof/>
          <w:sz w:val="12"/>
          <w:szCs w:val="12"/>
        </w:rPr>
        <w:br/>
      </w: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and</w:t>
      </w:r>
      <w:r w:rsidRPr="008C450C">
        <w:rPr>
          <w:i/>
          <w:noProof/>
        </w:rPr>
        <w:t xml:space="preserve"> explain all changes to matter </w:t>
      </w:r>
      <w:r>
        <w:rPr>
          <w:i/>
          <w:noProof/>
        </w:rPr>
        <w:t>&amp;</w:t>
      </w:r>
      <w:r w:rsidRPr="008C450C">
        <w:rPr>
          <w:i/>
          <w:noProof/>
        </w:rPr>
        <w:t xml:space="preserve"> energy?  </w:t>
      </w:r>
    </w:p>
    <w:p w14:paraId="0A15CE67" w14:textId="77777777" w:rsidR="00FE5D1E" w:rsidRPr="008C450C" w:rsidRDefault="00FE5D1E" w:rsidP="00FE5D1E">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is factually correct?</w:t>
      </w:r>
    </w:p>
    <w:p w14:paraId="019BECE9" w14:textId="77777777" w:rsidR="00FE5D1E" w:rsidRPr="008C450C" w:rsidRDefault="00FE5D1E" w:rsidP="00FE5D1E">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55DC4F8E" w14:textId="77777777" w:rsidR="00FE5D1E" w:rsidRDefault="00FE5D1E" w:rsidP="00FE5D1E">
      <w:pPr>
        <w:rPr>
          <w:noProof/>
        </w:rPr>
      </w:pPr>
    </w:p>
    <w:p w14:paraId="7FE4DB2B" w14:textId="77777777" w:rsidR="00FE5D1E" w:rsidRPr="0037750E" w:rsidRDefault="00FE5D1E" w:rsidP="00FE5D1E">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09B8EB19" w14:textId="1688399C" w:rsidR="00FE5D1E" w:rsidRDefault="00FE5D1E" w:rsidP="00FE5D1E">
      <w:pPr>
        <w:rPr>
          <w:noProof/>
        </w:rPr>
      </w:pPr>
      <w:r>
        <w:rPr>
          <w:b/>
          <w:noProof/>
        </w:rPr>
        <w:t>Chandra</w:t>
      </w:r>
      <w:r>
        <w:rPr>
          <w:noProof/>
        </w:rPr>
        <w:t xml:space="preserve">: The energy of the fire comes from the spark that lit the fire, which destroys any atoms that aren’t turned into ashes. </w:t>
      </w:r>
    </w:p>
    <w:p w14:paraId="161FD5E8" w14:textId="77777777" w:rsidR="00FE5D1E" w:rsidRPr="008C450C" w:rsidRDefault="00FE5D1E" w:rsidP="00FE5D1E">
      <w:pPr>
        <w:rPr>
          <w:i/>
          <w:noProof/>
        </w:rPr>
      </w:pPr>
      <w:r w:rsidRPr="008C450C">
        <w:rPr>
          <w:noProof/>
          <w:sz w:val="12"/>
          <w:szCs w:val="12"/>
        </w:rPr>
        <w:br/>
      </w: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and</w:t>
      </w:r>
      <w:r w:rsidRPr="008C450C">
        <w:rPr>
          <w:i/>
          <w:noProof/>
        </w:rPr>
        <w:t xml:space="preserve"> explain all changes to matter </w:t>
      </w:r>
      <w:r>
        <w:rPr>
          <w:i/>
          <w:noProof/>
        </w:rPr>
        <w:t>&amp;</w:t>
      </w:r>
      <w:r w:rsidRPr="008C450C">
        <w:rPr>
          <w:i/>
          <w:noProof/>
        </w:rPr>
        <w:t xml:space="preserve"> energy?  </w:t>
      </w:r>
    </w:p>
    <w:p w14:paraId="5E5DE51E" w14:textId="77777777" w:rsidR="00FE5D1E" w:rsidRPr="008C450C" w:rsidRDefault="00FE5D1E" w:rsidP="00FE5D1E">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532BA6CF" w14:textId="77777777" w:rsidR="00FE5D1E" w:rsidRPr="008C450C" w:rsidRDefault="00FE5D1E" w:rsidP="00FE5D1E">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4CAB3727" w14:textId="77777777" w:rsidR="00FE5D1E" w:rsidRDefault="00FE5D1E" w:rsidP="00FE5D1E">
      <w:pPr>
        <w:rPr>
          <w:noProof/>
        </w:rPr>
      </w:pPr>
    </w:p>
    <w:p w14:paraId="528020F7" w14:textId="244A9281" w:rsidR="00E92F30" w:rsidRPr="00FE5D1E" w:rsidRDefault="00FE5D1E">
      <w:pPr>
        <w:rPr>
          <w:noProof/>
          <w:u w:val="single"/>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sidR="00E92F30">
        <w:rPr>
          <w:noProof/>
        </w:rPr>
        <w:br w:type="page"/>
      </w:r>
    </w:p>
    <w:p w14:paraId="190CE904" w14:textId="5EDBC7C9" w:rsidR="00236F74" w:rsidRPr="00B25162" w:rsidRDefault="00236F74" w:rsidP="00236F74">
      <w:pPr>
        <w:pStyle w:val="Title"/>
        <w:spacing w:after="0"/>
        <w:rPr>
          <w:noProof/>
        </w:rPr>
      </w:pPr>
      <w:r>
        <w:rPr>
          <w:noProof/>
        </w:rPr>
        <w:lastRenderedPageBreak/>
        <w:t xml:space="preserve">Part 3: </w:t>
      </w:r>
      <w:r w:rsidR="00CE1753">
        <w:rPr>
          <w:noProof/>
        </w:rPr>
        <w:t>Combustion Connections</w:t>
      </w:r>
    </w:p>
    <w:p w14:paraId="1DD5087A" w14:textId="5DD479C8" w:rsidR="00CE1753" w:rsidRDefault="00236F74" w:rsidP="00236F74">
      <w:r w:rsidRPr="00485F1E">
        <w:rPr>
          <w:b/>
          <w:bCs/>
          <w:sz w:val="8"/>
          <w:szCs w:val="8"/>
        </w:rPr>
        <w:br/>
      </w:r>
      <w:r w:rsidRPr="006B0D56">
        <w:rPr>
          <w:b/>
          <w:bCs/>
        </w:rPr>
        <w:t>Directions</w:t>
      </w:r>
      <w:r>
        <w:t xml:space="preserve">: </w:t>
      </w:r>
      <w:r w:rsidR="00CE1753">
        <w:t>In this activity, you will watch a documentary about combustion</w:t>
      </w:r>
      <w:r w:rsidR="0031045C">
        <w:t xml:space="preserve"> and energy production</w:t>
      </w:r>
      <w:r w:rsidR="00CE1753">
        <w:t>. This will provide an opportunity to connect what you have learned in this unit to real-world considerations</w:t>
      </w:r>
      <w:r>
        <w:t>.</w:t>
      </w:r>
      <w:r w:rsidR="00CE1753">
        <w:t xml:space="preserve"> </w:t>
      </w:r>
    </w:p>
    <w:p w14:paraId="3AEAF9FF" w14:textId="77777777" w:rsidR="00CE1753" w:rsidRDefault="00CE1753" w:rsidP="00236F74"/>
    <w:p w14:paraId="76082D46" w14:textId="77777777" w:rsidR="00292DF0" w:rsidRDefault="00CE1753" w:rsidP="00292DF0">
      <w:r>
        <w:t xml:space="preserve">Movie URL: </w:t>
      </w:r>
      <w:hyperlink r:id="rId14" w:history="1">
        <w:r w:rsidRPr="00CE1753">
          <w:rPr>
            <w:rStyle w:val="Hyperlink"/>
          </w:rPr>
          <w:t>Treasures of the Earth – Power History Documentary</w:t>
        </w:r>
      </w:hyperlink>
      <w:r w:rsidR="00236F74">
        <w:t xml:space="preserve"> </w:t>
      </w:r>
    </w:p>
    <w:p w14:paraId="384751F2" w14:textId="77777777" w:rsidR="00292DF0" w:rsidRDefault="00292DF0" w:rsidP="00292DF0"/>
    <w:p w14:paraId="237D0EFD" w14:textId="32BDD955" w:rsidR="00236F74" w:rsidRPr="001834BF" w:rsidRDefault="00236F74" w:rsidP="00292DF0">
      <w:r w:rsidRPr="00545E96">
        <w:rPr>
          <w:b/>
          <w:color w:val="000000"/>
        </w:rPr>
        <w:t>Questions</w:t>
      </w:r>
      <w:r>
        <w:rPr>
          <w:color w:val="000000"/>
        </w:rPr>
        <w:t xml:space="preserve">: Work individually and in small groups to record your answers using scratch paper, a dry erase </w:t>
      </w:r>
      <w:r w:rsidRPr="001834BF">
        <w:rPr>
          <w:noProof/>
        </w:rPr>
        <w:t xml:space="preserve">board, or a digital document. Be prepared to discuss your ideas as a class. </w:t>
      </w:r>
    </w:p>
    <w:p w14:paraId="0FB4D123" w14:textId="4D481987" w:rsidR="00236F74" w:rsidRPr="001834BF" w:rsidRDefault="00680284" w:rsidP="00236F74">
      <w:pPr>
        <w:pStyle w:val="p"/>
        <w:numPr>
          <w:ilvl w:val="0"/>
          <w:numId w:val="41"/>
        </w:numPr>
        <w:shd w:val="clear" w:color="auto" w:fill="FFFFFF"/>
        <w:spacing w:before="0" w:beforeAutospacing="0" w:after="0" w:afterAutospacing="0"/>
        <w:rPr>
          <w:noProof/>
        </w:rPr>
      </w:pPr>
      <w:r>
        <w:rPr>
          <w:noProof/>
        </w:rPr>
        <w:t xml:space="preserve">How are some substances (like fossil fuels) capable of storing so much energy? How are the molecules within these substanes different from non-combustible substances? </w:t>
      </w:r>
    </w:p>
    <w:p w14:paraId="26C7DB4C" w14:textId="4F281C16" w:rsidR="00236F74" w:rsidRDefault="00680284" w:rsidP="00236F74">
      <w:pPr>
        <w:pStyle w:val="p"/>
        <w:numPr>
          <w:ilvl w:val="0"/>
          <w:numId w:val="41"/>
        </w:numPr>
        <w:shd w:val="clear" w:color="auto" w:fill="FFFFFF"/>
        <w:spacing w:before="0" w:beforeAutospacing="0" w:after="0" w:afterAutospacing="0"/>
        <w:rPr>
          <w:noProof/>
        </w:rPr>
      </w:pPr>
      <w:r>
        <w:rPr>
          <w:noProof/>
        </w:rPr>
        <w:t xml:space="preserve">How does the energy found within fossil fuel become transformed into the electricity used to power our homes and businesses? </w:t>
      </w:r>
    </w:p>
    <w:p w14:paraId="5C34B332" w14:textId="231C68A5" w:rsidR="00236F74" w:rsidRDefault="00680284" w:rsidP="00236F74">
      <w:pPr>
        <w:pStyle w:val="p"/>
        <w:numPr>
          <w:ilvl w:val="0"/>
          <w:numId w:val="41"/>
        </w:numPr>
        <w:shd w:val="clear" w:color="auto" w:fill="FFFFFF"/>
        <w:spacing w:before="0" w:beforeAutospacing="0" w:after="0" w:afterAutospacing="0"/>
        <w:rPr>
          <w:noProof/>
        </w:rPr>
      </w:pPr>
      <w:r>
        <w:rPr>
          <w:noProof/>
        </w:rPr>
        <w:t xml:space="preserve">Where did fossil fuels come from? How did they form? </w:t>
      </w:r>
    </w:p>
    <w:p w14:paraId="6CCB7508" w14:textId="0BC56F3A" w:rsidR="00236F74" w:rsidRDefault="00280F02" w:rsidP="00236F74">
      <w:pPr>
        <w:pStyle w:val="p"/>
        <w:numPr>
          <w:ilvl w:val="0"/>
          <w:numId w:val="41"/>
        </w:numPr>
        <w:shd w:val="clear" w:color="auto" w:fill="FFFFFF"/>
        <w:spacing w:before="0" w:beforeAutospacing="0" w:after="0" w:afterAutospacing="0"/>
        <w:rPr>
          <w:noProof/>
        </w:rPr>
      </w:pPr>
      <w:r>
        <w:rPr>
          <w:noProof/>
        </w:rPr>
        <w:t>What concerns are associated with the use of fossil fuels? How do we know if these concerns are legitimate?</w:t>
      </w:r>
    </w:p>
    <w:p w14:paraId="54559503" w14:textId="63598028" w:rsidR="00236F74" w:rsidRDefault="00280F02" w:rsidP="00236F74">
      <w:pPr>
        <w:pStyle w:val="p"/>
        <w:numPr>
          <w:ilvl w:val="0"/>
          <w:numId w:val="41"/>
        </w:numPr>
        <w:shd w:val="clear" w:color="auto" w:fill="FFFFFF"/>
        <w:spacing w:before="0" w:beforeAutospacing="0" w:after="0" w:afterAutospacing="0"/>
        <w:rPr>
          <w:noProof/>
        </w:rPr>
      </w:pPr>
      <w:r>
        <w:rPr>
          <w:noProof/>
        </w:rPr>
        <w:t xml:space="preserve">How does the use of fossil fuels correlate to </w:t>
      </w:r>
      <w:r w:rsidR="0031045C">
        <w:rPr>
          <w:noProof/>
        </w:rPr>
        <w:t xml:space="preserve">recent </w:t>
      </w:r>
      <w:r>
        <w:rPr>
          <w:noProof/>
        </w:rPr>
        <w:t xml:space="preserve">changes in atmospheric concentrations of carbon dioxide? </w:t>
      </w:r>
    </w:p>
    <w:p w14:paraId="140D0CC1" w14:textId="4F7E5CD7" w:rsidR="00280F02" w:rsidRDefault="0031045C" w:rsidP="00236F74">
      <w:pPr>
        <w:pStyle w:val="p"/>
        <w:numPr>
          <w:ilvl w:val="0"/>
          <w:numId w:val="41"/>
        </w:numPr>
        <w:shd w:val="clear" w:color="auto" w:fill="FFFFFF"/>
        <w:spacing w:before="0" w:beforeAutospacing="0" w:after="0" w:afterAutospacing="0"/>
        <w:rPr>
          <w:noProof/>
        </w:rPr>
      </w:pPr>
      <w:r>
        <w:rPr>
          <w:noProof/>
        </w:rPr>
        <w:t>Do you think</w:t>
      </w:r>
      <w:r w:rsidR="00280F02">
        <w:rPr>
          <w:noProof/>
        </w:rPr>
        <w:t xml:space="preserve"> we </w:t>
      </w:r>
      <w:r>
        <w:rPr>
          <w:noProof/>
        </w:rPr>
        <w:t xml:space="preserve">should </w:t>
      </w:r>
      <w:r w:rsidR="00280F02">
        <w:rPr>
          <w:noProof/>
        </w:rPr>
        <w:t xml:space="preserve">continue to use fossil fuels? Why or why not? </w:t>
      </w:r>
    </w:p>
    <w:p w14:paraId="72427D83" w14:textId="77777777" w:rsidR="00236F74" w:rsidRPr="0014529F" w:rsidRDefault="00236F74" w:rsidP="00236F74"/>
    <w:p w14:paraId="7BD5FA3B" w14:textId="77777777" w:rsidR="00236F74" w:rsidRPr="00B25162" w:rsidRDefault="00236F74" w:rsidP="00236F74">
      <w:pPr>
        <w:pStyle w:val="Title"/>
        <w:spacing w:after="0"/>
        <w:rPr>
          <w:noProof/>
        </w:rPr>
      </w:pPr>
      <w:r>
        <w:rPr>
          <w:noProof/>
        </w:rPr>
        <w:t>Part 4: Jeopardy Review</w:t>
      </w:r>
    </w:p>
    <w:p w14:paraId="5AED9C26" w14:textId="79B3901A" w:rsidR="00236F74" w:rsidRDefault="00236F74" w:rsidP="00236F74">
      <w:r>
        <w:rPr>
          <w:rFonts w:cstheme="minorHAnsi"/>
          <w:b/>
        </w:rPr>
        <w:t xml:space="preserve">Overview: </w:t>
      </w:r>
      <w:r>
        <w:t xml:space="preserve">In this activity, you will be playing a Jeopardy-style game to review key concepts from the course. This presentation can be accessed at </w:t>
      </w:r>
      <w:hyperlink r:id="rId15" w:history="1">
        <w:r w:rsidRPr="00D8176E">
          <w:rPr>
            <w:rStyle w:val="Hyperlink"/>
          </w:rPr>
          <w:t>https://bit.ly/WUHS-Bio-M&amp;E-Jeopardy</w:t>
        </w:r>
      </w:hyperlink>
      <w:r>
        <w:t xml:space="preserve">. The rules for this review game are posted within the presentation. You can also use this presentation outside of class to help prepare you for the unit test. Your instructor may decide to use an alternative option (like Gimkit or Kahoot). </w:t>
      </w:r>
    </w:p>
    <w:p w14:paraId="3FAB595A" w14:textId="77777777" w:rsidR="00CE1753" w:rsidRDefault="00CE1753">
      <w:pPr>
        <w:rPr>
          <w:rFonts w:ascii="Cambria" w:hAnsi="Cambria"/>
          <w:noProof/>
          <w:color w:val="17365D"/>
          <w:spacing w:val="5"/>
          <w:kern w:val="28"/>
          <w:sz w:val="44"/>
          <w:szCs w:val="48"/>
        </w:rPr>
      </w:pPr>
      <w:r>
        <w:rPr>
          <w:noProof/>
          <w:sz w:val="44"/>
          <w:szCs w:val="48"/>
        </w:rPr>
        <w:br w:type="page"/>
      </w:r>
    </w:p>
    <w:p w14:paraId="4C57E93A" w14:textId="77777777" w:rsidR="00CE1753" w:rsidRDefault="00CE1753" w:rsidP="00CE1753">
      <w:pPr>
        <w:pStyle w:val="Title"/>
        <w:spacing w:after="0"/>
        <w:rPr>
          <w:noProof/>
        </w:rPr>
      </w:pPr>
      <w:r>
        <w:rPr>
          <w:noProof/>
        </w:rPr>
        <w:lastRenderedPageBreak/>
        <w:t xml:space="preserve">Part 5: Review </w:t>
      </w:r>
    </w:p>
    <w:p w14:paraId="53B4ED60" w14:textId="33E8A273" w:rsidR="00CE1753" w:rsidRDefault="00CE1753" w:rsidP="00CE1753">
      <w:pPr>
        <w:rPr>
          <w:rFonts w:cstheme="minorHAnsi"/>
        </w:rPr>
      </w:pPr>
      <w:r w:rsidRPr="00485F1E">
        <w:rPr>
          <w:rFonts w:cstheme="minorHAnsi"/>
          <w:b/>
          <w:sz w:val="8"/>
          <w:szCs w:val="8"/>
        </w:rPr>
        <w:br/>
      </w:r>
      <w:r>
        <w:rPr>
          <w:rFonts w:cstheme="minorHAnsi"/>
          <w:b/>
        </w:rPr>
        <w:t>Overview</w:t>
      </w:r>
      <w:r w:rsidRPr="00601FB0">
        <w:rPr>
          <w:rFonts w:cstheme="minorHAnsi"/>
          <w:b/>
        </w:rPr>
        <w:t xml:space="preserve">: </w:t>
      </w:r>
      <w:r>
        <w:rPr>
          <w:rFonts w:cstheme="minorHAnsi"/>
        </w:rPr>
        <w:t>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Pay special attention to </w:t>
      </w:r>
      <w:r w:rsidR="0031045C" w:rsidRPr="0031045C">
        <w:rPr>
          <w:rFonts w:cstheme="minorHAnsi"/>
          <w:b/>
          <w:bCs/>
        </w:rPr>
        <w:t>bold</w:t>
      </w:r>
      <w:r w:rsidR="0031045C">
        <w:rPr>
          <w:rFonts w:cstheme="minorHAnsi"/>
        </w:rPr>
        <w:t xml:space="preserve"> </w:t>
      </w:r>
      <w:r>
        <w:rPr>
          <w:rFonts w:cstheme="minorHAnsi"/>
        </w:rPr>
        <w:t>item</w:t>
      </w:r>
      <w:r w:rsidR="0031045C">
        <w:rPr>
          <w:rFonts w:cstheme="minorHAnsi"/>
        </w:rPr>
        <w:t>s</w:t>
      </w:r>
      <w:r>
        <w:rPr>
          <w:rFonts w:cstheme="minorHAnsi"/>
        </w:rPr>
        <w:t>.</w:t>
      </w:r>
    </w:p>
    <w:p w14:paraId="6F223D23" w14:textId="0F905257" w:rsidR="00CE1753" w:rsidRDefault="00CE1753" w:rsidP="00CE1753">
      <w:pPr>
        <w:rPr>
          <w:rFonts w:cstheme="minorHAnsi"/>
        </w:rPr>
      </w:pPr>
    </w:p>
    <w:p w14:paraId="7610F841" w14:textId="77777777" w:rsidR="00CE1753" w:rsidRPr="00CE1753" w:rsidRDefault="00CE1753" w:rsidP="00CE1753">
      <w:pPr>
        <w:pStyle w:val="ListParagraph"/>
        <w:numPr>
          <w:ilvl w:val="0"/>
          <w:numId w:val="5"/>
        </w:numPr>
        <w:rPr>
          <w:b/>
          <w:bCs/>
        </w:rPr>
      </w:pPr>
      <w:r w:rsidRPr="00CE1753">
        <w:rPr>
          <w:b/>
          <w:bCs/>
        </w:rPr>
        <w:t>What is the difference between matter and energy?</w:t>
      </w:r>
    </w:p>
    <w:p w14:paraId="0410C782" w14:textId="77777777" w:rsidR="00CE1753" w:rsidRPr="00CE1753" w:rsidRDefault="00CE1753" w:rsidP="00CE1753">
      <w:pPr>
        <w:pStyle w:val="ListParagraph"/>
        <w:numPr>
          <w:ilvl w:val="0"/>
          <w:numId w:val="5"/>
        </w:numPr>
        <w:rPr>
          <w:b/>
          <w:bCs/>
        </w:rPr>
      </w:pPr>
      <w:r w:rsidRPr="00CE1753">
        <w:rPr>
          <w:b/>
          <w:bCs/>
        </w:rPr>
        <w:t xml:space="preserve">How are the following different from each other? </w:t>
      </w:r>
      <w:r w:rsidRPr="00CE1753">
        <w:rPr>
          <w:b/>
          <w:bCs/>
          <w:i/>
          <w:iCs/>
        </w:rPr>
        <w:t>Atoms, mass, elements, molecules.</w:t>
      </w:r>
    </w:p>
    <w:p w14:paraId="12C27D4D" w14:textId="77777777" w:rsidR="00CE1753" w:rsidRDefault="00CE1753" w:rsidP="00CE1753">
      <w:pPr>
        <w:pStyle w:val="ListParagraph"/>
        <w:numPr>
          <w:ilvl w:val="0"/>
          <w:numId w:val="5"/>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22DFD9F5" w14:textId="72298CE0" w:rsidR="00CE1753" w:rsidRDefault="00CE1753" w:rsidP="00CE1753">
      <w:pPr>
        <w:pStyle w:val="ListParagraph"/>
        <w:numPr>
          <w:ilvl w:val="0"/>
          <w:numId w:val="5"/>
        </w:numPr>
      </w:pPr>
      <w:r>
        <w:t>True or false: when something burns, the atoms in that substance are destroyed. Explain.</w:t>
      </w:r>
    </w:p>
    <w:p w14:paraId="00B945DA" w14:textId="5069220A" w:rsidR="00CE1753" w:rsidRDefault="00CE1753" w:rsidP="00CE1753">
      <w:pPr>
        <w:pStyle w:val="ListParagraph"/>
        <w:numPr>
          <w:ilvl w:val="0"/>
          <w:numId w:val="5"/>
        </w:numPr>
      </w:pPr>
      <w:r>
        <w:t>True or false: when something burns, the atoms in that substance become energy. Explain.</w:t>
      </w:r>
    </w:p>
    <w:p w14:paraId="5EB9785C" w14:textId="6C4BC3CE" w:rsidR="00CE1753" w:rsidRDefault="00CE1753" w:rsidP="00CE1753">
      <w:pPr>
        <w:pStyle w:val="ListParagraph"/>
        <w:numPr>
          <w:ilvl w:val="0"/>
          <w:numId w:val="5"/>
        </w:numPr>
      </w:pPr>
      <w:r>
        <w:t>True or false: when something burns, the energy in that substance is destroyed. Explain.</w:t>
      </w:r>
    </w:p>
    <w:p w14:paraId="0C4B5C29" w14:textId="31A39E70" w:rsidR="00CE1753" w:rsidRDefault="00CE1753" w:rsidP="00CE1753">
      <w:pPr>
        <w:pStyle w:val="ListParagraph"/>
        <w:numPr>
          <w:ilvl w:val="0"/>
          <w:numId w:val="5"/>
        </w:numPr>
      </w:pPr>
      <w:r>
        <w:t>True or false: when something burns, the carbon atoms in that substance are turned into oxygen and hydrogen atoms. Explain.</w:t>
      </w:r>
    </w:p>
    <w:p w14:paraId="421B3DB4" w14:textId="45FF6261" w:rsidR="00CE1753" w:rsidRDefault="00CE1753" w:rsidP="00CE1753">
      <w:pPr>
        <w:pStyle w:val="ListParagraph"/>
        <w:numPr>
          <w:ilvl w:val="0"/>
          <w:numId w:val="5"/>
        </w:numPr>
      </w:pPr>
      <w:r>
        <w:t xml:space="preserve">True or false: some atoms that were found in dinosaurs exist in organisms that are alive today. </w:t>
      </w:r>
      <w:r w:rsidR="00680284">
        <w:t>Explain.</w:t>
      </w:r>
    </w:p>
    <w:p w14:paraId="0B412A78" w14:textId="5A3D0CDD" w:rsidR="00CE1753" w:rsidRDefault="00CE1753" w:rsidP="00CE1753">
      <w:pPr>
        <w:pStyle w:val="ListParagraph"/>
        <w:numPr>
          <w:ilvl w:val="0"/>
          <w:numId w:val="5"/>
        </w:numPr>
        <w:rPr>
          <w:noProof/>
        </w:rPr>
      </w:pPr>
      <w:r>
        <w:t xml:space="preserve">True or false: the amount of energy in the universe </w:t>
      </w:r>
      <w:r w:rsidR="0031045C">
        <w:t>when</w:t>
      </w:r>
      <w:r>
        <w:t xml:space="preserve"> dinosaurs </w:t>
      </w:r>
      <w:r w:rsidR="0031045C">
        <w:t xml:space="preserve">existed </w:t>
      </w:r>
      <w:r>
        <w:t xml:space="preserve">is the </w:t>
      </w:r>
      <w:r w:rsidR="0031045C">
        <w:t xml:space="preserve">as </w:t>
      </w:r>
      <w:r>
        <w:t xml:space="preserve">same today. </w:t>
      </w:r>
      <w:r w:rsidR="00680284">
        <w:t>Explain.</w:t>
      </w:r>
    </w:p>
    <w:p w14:paraId="4DCAD526" w14:textId="27201CE1" w:rsidR="00CE1753" w:rsidRPr="00CE1753" w:rsidRDefault="00CE1753" w:rsidP="00CE1753">
      <w:pPr>
        <w:pStyle w:val="ListParagraph"/>
        <w:numPr>
          <w:ilvl w:val="0"/>
          <w:numId w:val="5"/>
        </w:numPr>
        <w:rPr>
          <w:noProof/>
        </w:rPr>
      </w:pPr>
      <w:r w:rsidRPr="00CE1753">
        <w:rPr>
          <w:b/>
          <w:bCs/>
          <w:noProof/>
        </w:rPr>
        <w:t>What happens to the matter and energy in wood when it burns?</w:t>
      </w:r>
    </w:p>
    <w:p w14:paraId="5B7E6625" w14:textId="77777777" w:rsidR="0031045C" w:rsidRDefault="0031045C" w:rsidP="0031045C">
      <w:pPr>
        <w:pStyle w:val="ListParagraph"/>
        <w:numPr>
          <w:ilvl w:val="0"/>
          <w:numId w:val="5"/>
        </w:numPr>
        <w:rPr>
          <w:noProof/>
        </w:rPr>
      </w:pPr>
      <w:r>
        <w:rPr>
          <w:noProof/>
        </w:rPr>
        <w:t>What is a chemical bond? If we look at a model of a molecule, what represents a chemical bond?</w:t>
      </w:r>
    </w:p>
    <w:p w14:paraId="5D7C5255" w14:textId="77777777" w:rsidR="00CE1753" w:rsidRDefault="00CE1753" w:rsidP="00CE1753">
      <w:pPr>
        <w:pStyle w:val="ListParagraph"/>
        <w:numPr>
          <w:ilvl w:val="0"/>
          <w:numId w:val="5"/>
        </w:numPr>
        <w:rPr>
          <w:noProof/>
        </w:rPr>
      </w:pPr>
      <w:r>
        <w:t xml:space="preserve">How can molecules contain energy if matter and energy are separate things? </w:t>
      </w:r>
    </w:p>
    <w:p w14:paraId="1A003257" w14:textId="1D1582D2" w:rsidR="0042496C" w:rsidRPr="0042496C" w:rsidRDefault="0042496C" w:rsidP="0042496C">
      <w:pPr>
        <w:pStyle w:val="ListParagraph"/>
        <w:numPr>
          <w:ilvl w:val="0"/>
          <w:numId w:val="5"/>
        </w:numPr>
        <w:rPr>
          <w:b/>
          <w:bCs/>
          <w:noProof/>
        </w:rPr>
      </w:pPr>
      <w:r w:rsidRPr="0042496C">
        <w:rPr>
          <w:b/>
          <w:bCs/>
          <w:noProof/>
        </w:rPr>
        <w:t xml:space="preserve">What is a high energy bond? How would we know if something contains high energy bonds? </w:t>
      </w:r>
    </w:p>
    <w:p w14:paraId="056F5D93" w14:textId="7B84355D" w:rsidR="00CE1753" w:rsidRDefault="00CE1753" w:rsidP="00CE1753">
      <w:pPr>
        <w:pStyle w:val="ListParagraph"/>
        <w:numPr>
          <w:ilvl w:val="0"/>
          <w:numId w:val="5"/>
        </w:numPr>
        <w:rPr>
          <w:noProof/>
        </w:rPr>
      </w:pPr>
      <w:r>
        <w:t xml:space="preserve">What makes something a “fuel”? What primarily determines the amount of energy within a molecule? </w:t>
      </w:r>
    </w:p>
    <w:p w14:paraId="7E69F5EE" w14:textId="791A815D" w:rsidR="00CE1753" w:rsidRDefault="00CE1753" w:rsidP="00CE1753">
      <w:pPr>
        <w:pStyle w:val="ListParagraph"/>
        <w:numPr>
          <w:ilvl w:val="0"/>
          <w:numId w:val="5"/>
        </w:numPr>
        <w:rPr>
          <w:noProof/>
        </w:rPr>
      </w:pPr>
      <w:r>
        <w:rPr>
          <w:noProof/>
        </w:rPr>
        <w:t xml:space="preserve">What </w:t>
      </w:r>
      <w:r w:rsidR="00680284">
        <w:rPr>
          <w:noProof/>
        </w:rPr>
        <w:t>must</w:t>
      </w:r>
      <w:r>
        <w:rPr>
          <w:noProof/>
        </w:rPr>
        <w:t xml:space="preserve"> happen to high energy molecules in order to transform its chemical energy into other forms of energy (such as light, heat, and motion)? </w:t>
      </w:r>
    </w:p>
    <w:p w14:paraId="420CB6AE" w14:textId="68059D49" w:rsidR="00CE1753" w:rsidRDefault="00680284" w:rsidP="00CE1753">
      <w:pPr>
        <w:pStyle w:val="ListParagraph"/>
        <w:numPr>
          <w:ilvl w:val="0"/>
          <w:numId w:val="5"/>
        </w:numPr>
        <w:rPr>
          <w:noProof/>
        </w:rPr>
      </w:pPr>
      <w:r>
        <w:rPr>
          <w:noProof/>
        </w:rPr>
        <w:t xml:space="preserve">Where does the energy of a fire come from? </w:t>
      </w:r>
    </w:p>
    <w:p w14:paraId="7CC8F791" w14:textId="77777777" w:rsidR="00CE1753" w:rsidRPr="00680284" w:rsidRDefault="00CE1753" w:rsidP="00CE1753">
      <w:pPr>
        <w:pStyle w:val="ListParagraph"/>
        <w:numPr>
          <w:ilvl w:val="0"/>
          <w:numId w:val="5"/>
        </w:numPr>
        <w:rPr>
          <w:b/>
          <w:bCs/>
          <w:noProof/>
        </w:rPr>
      </w:pPr>
      <w:r w:rsidRPr="00680284">
        <w:rPr>
          <w:b/>
          <w:bCs/>
          <w:iCs/>
        </w:rPr>
        <w:t>Both ethanol and water are clear liquids. Why does ethanol burn but water does not?</w:t>
      </w:r>
    </w:p>
    <w:p w14:paraId="73564A46" w14:textId="77777777" w:rsidR="0031045C" w:rsidRDefault="0031045C" w:rsidP="0031045C">
      <w:pPr>
        <w:pStyle w:val="ListParagraph"/>
        <w:numPr>
          <w:ilvl w:val="0"/>
          <w:numId w:val="5"/>
        </w:numPr>
        <w:rPr>
          <w:noProof/>
        </w:rPr>
      </w:pPr>
      <w:r>
        <w:rPr>
          <w:noProof/>
        </w:rPr>
        <w:t xml:space="preserve">What must happen to molecules with high energy bonds to transform its chemical energy into other forms of energy (such as light, heat, and motion)? </w:t>
      </w:r>
    </w:p>
    <w:p w14:paraId="506C6061" w14:textId="77777777" w:rsidR="0031045C" w:rsidRDefault="0031045C" w:rsidP="0031045C">
      <w:pPr>
        <w:pStyle w:val="ListParagraph"/>
        <w:numPr>
          <w:ilvl w:val="0"/>
          <w:numId w:val="5"/>
        </w:numPr>
        <w:rPr>
          <w:noProof/>
        </w:rPr>
      </w:pPr>
      <w:r>
        <w:rPr>
          <w:noProof/>
        </w:rPr>
        <w:t xml:space="preserve">Where does the heat, light, and motion energy of a flame come from? </w:t>
      </w:r>
    </w:p>
    <w:p w14:paraId="68BA5A4E" w14:textId="77777777" w:rsidR="0031045C" w:rsidRDefault="0031045C" w:rsidP="0031045C">
      <w:pPr>
        <w:pStyle w:val="ListParagraph"/>
        <w:numPr>
          <w:ilvl w:val="0"/>
          <w:numId w:val="5"/>
        </w:numPr>
        <w:rPr>
          <w:noProof/>
        </w:rPr>
      </w:pPr>
      <w:r>
        <w:rPr>
          <w:noProof/>
        </w:rPr>
        <w:t>“Combustion reactions are rearrangement reactions.” What does this mean? Explain in your own words.</w:t>
      </w:r>
    </w:p>
    <w:p w14:paraId="50273FD9" w14:textId="77777777" w:rsidR="0031045C" w:rsidRPr="00273903" w:rsidRDefault="0031045C" w:rsidP="0031045C">
      <w:pPr>
        <w:pStyle w:val="ListParagraph"/>
        <w:numPr>
          <w:ilvl w:val="0"/>
          <w:numId w:val="5"/>
        </w:numPr>
        <w:rPr>
          <w:noProof/>
        </w:rPr>
      </w:pPr>
      <w:r w:rsidRPr="00273903">
        <w:rPr>
          <w:iCs/>
        </w:rPr>
        <w:t>Both ethanol and water are clear liquids. Why does ethanol burn but water does not?</w:t>
      </w:r>
    </w:p>
    <w:p w14:paraId="0CC935B0" w14:textId="77777777" w:rsidR="0031045C" w:rsidRDefault="0031045C" w:rsidP="0031045C">
      <w:pPr>
        <w:pStyle w:val="ListParagraph"/>
        <w:numPr>
          <w:ilvl w:val="0"/>
          <w:numId w:val="5"/>
        </w:numPr>
        <w:rPr>
          <w:noProof/>
        </w:rPr>
      </w:pPr>
      <w:r>
        <w:rPr>
          <w:noProof/>
        </w:rPr>
        <w:t xml:space="preserve">True or false: the amount of atoms and the amount of energy that exists after combustion ends is the same as before combustion occurs. Explain. </w:t>
      </w:r>
    </w:p>
    <w:p w14:paraId="1E1D49DA" w14:textId="4973B329" w:rsidR="0031045C" w:rsidRDefault="0031045C" w:rsidP="0031045C">
      <w:pPr>
        <w:pStyle w:val="ListParagraph"/>
        <w:numPr>
          <w:ilvl w:val="0"/>
          <w:numId w:val="5"/>
        </w:numPr>
        <w:rPr>
          <w:noProof/>
        </w:rPr>
      </w:pPr>
      <w:r>
        <w:rPr>
          <w:noProof/>
        </w:rPr>
        <w:t xml:space="preserve">Explain combustion in a way that specifically addresses our “three rules” of matter and energy: </w:t>
      </w:r>
      <w:r>
        <w:rPr>
          <w:noProof/>
        </w:rPr>
        <w:br/>
        <w:t xml:space="preserve">1) All matter is made of atoms.     2) Atoms lasts forever.      3) Energy lasts for forever. </w:t>
      </w:r>
    </w:p>
    <w:p w14:paraId="2EB3995D" w14:textId="76AD0D4C" w:rsidR="00CE1753" w:rsidRPr="00CE1753" w:rsidRDefault="0031045C" w:rsidP="0031045C">
      <w:pPr>
        <w:pStyle w:val="ListParagraph"/>
        <w:numPr>
          <w:ilvl w:val="0"/>
          <w:numId w:val="5"/>
        </w:numPr>
        <w:rPr>
          <w:noProof/>
        </w:rPr>
      </w:pPr>
      <w:r>
        <w:rPr>
          <w:noProof/>
        </w:rPr>
        <mc:AlternateContent>
          <mc:Choice Requires="wps">
            <w:drawing>
              <wp:anchor distT="0" distB="0" distL="114300" distR="114300" simplePos="0" relativeHeight="251926528" behindDoc="0" locked="0" layoutInCell="1" allowOverlap="1" wp14:anchorId="253AA728" wp14:editId="73DEA874">
                <wp:simplePos x="0" y="0"/>
                <wp:positionH relativeFrom="column">
                  <wp:posOffset>40640</wp:posOffset>
                </wp:positionH>
                <wp:positionV relativeFrom="paragraph">
                  <wp:posOffset>298359</wp:posOffset>
                </wp:positionV>
                <wp:extent cx="6820535" cy="1732825"/>
                <wp:effectExtent l="0" t="0" r="12065" b="7620"/>
                <wp:wrapNone/>
                <wp:docPr id="39" name="Rounded Rectangle 39"/>
                <wp:cNvGraphicFramePr/>
                <a:graphic xmlns:a="http://schemas.openxmlformats.org/drawingml/2006/main">
                  <a:graphicData uri="http://schemas.microsoft.com/office/word/2010/wordprocessingShape">
                    <wps:wsp>
                      <wps:cNvSpPr/>
                      <wps:spPr>
                        <a:xfrm>
                          <a:off x="0" y="0"/>
                          <a:ext cx="6820535" cy="1732825"/>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B601777" w14:textId="77777777" w:rsidR="00CE1753" w:rsidRPr="0031045C" w:rsidRDefault="00CE1753" w:rsidP="00CE1753">
                            <w:pPr>
                              <w:rPr>
                                <w:b/>
                                <w:bCs/>
                                <w:sz w:val="20"/>
                                <w:szCs w:val="20"/>
                                <w:u w:val="single"/>
                              </w:rPr>
                            </w:pPr>
                            <w:r w:rsidRPr="0031045C">
                              <w:rPr>
                                <w:b/>
                                <w:bCs/>
                                <w:sz w:val="20"/>
                                <w:szCs w:val="20"/>
                                <w:u w:val="single"/>
                              </w:rPr>
                              <w:t xml:space="preserve">Remember the following “rules” for energy and matter: </w:t>
                            </w:r>
                          </w:p>
                          <w:p w14:paraId="2070E7E8" w14:textId="77777777" w:rsidR="00CE1753" w:rsidRPr="0031045C" w:rsidRDefault="00CE1753" w:rsidP="00CE1753">
                            <w:pPr>
                              <w:pStyle w:val="ListParagraph"/>
                              <w:numPr>
                                <w:ilvl w:val="0"/>
                                <w:numId w:val="1"/>
                              </w:numPr>
                              <w:rPr>
                                <w:sz w:val="4"/>
                                <w:szCs w:val="4"/>
                              </w:rPr>
                            </w:pPr>
                            <w:r w:rsidRPr="0031045C">
                              <w:rPr>
                                <w:b/>
                                <w:bCs/>
                                <w:sz w:val="20"/>
                                <w:szCs w:val="20"/>
                              </w:rPr>
                              <w:t>All solids, liquids, and gases are made of tiny particles called atoms</w:t>
                            </w:r>
                            <w:r w:rsidRPr="0031045C">
                              <w:rPr>
                                <w:sz w:val="20"/>
                                <w:szCs w:val="20"/>
                              </w:rPr>
                              <w:t>. Atoms can bond together to form molecules (</w:t>
                            </w:r>
                            <w:r w:rsidRPr="0031045C">
                              <w:rPr>
                                <w:i/>
                                <w:iCs/>
                                <w:sz w:val="20"/>
                                <w:szCs w:val="20"/>
                              </w:rPr>
                              <w:t>e.g., water molecules consist of 1 oxygen atom &amp; 2 hydrogen atoms</w:t>
                            </w:r>
                            <w:r w:rsidRPr="0031045C">
                              <w:rPr>
                                <w:sz w:val="20"/>
                                <w:szCs w:val="20"/>
                              </w:rPr>
                              <w:t>).</w:t>
                            </w:r>
                            <w:r w:rsidRPr="0031045C">
                              <w:rPr>
                                <w:sz w:val="20"/>
                                <w:szCs w:val="20"/>
                              </w:rPr>
                              <w:br/>
                            </w:r>
                          </w:p>
                          <w:p w14:paraId="267D612F" w14:textId="77777777" w:rsidR="00CE1753" w:rsidRPr="0031045C" w:rsidRDefault="00CE1753" w:rsidP="00CE1753">
                            <w:pPr>
                              <w:pStyle w:val="ListParagraph"/>
                              <w:numPr>
                                <w:ilvl w:val="0"/>
                                <w:numId w:val="1"/>
                              </w:numPr>
                              <w:rPr>
                                <w:sz w:val="4"/>
                                <w:szCs w:val="4"/>
                              </w:rPr>
                            </w:pPr>
                            <w:r w:rsidRPr="0031045C">
                              <w:rPr>
                                <w:sz w:val="20"/>
                                <w:szCs w:val="20"/>
                              </w:rPr>
                              <w:t xml:space="preserve">In biology, </w:t>
                            </w:r>
                            <w:r w:rsidRPr="0031045C">
                              <w:rPr>
                                <w:b/>
                                <w:bCs/>
                                <w:sz w:val="20"/>
                                <w:szCs w:val="20"/>
                              </w:rPr>
                              <w:t>atoms last forever</w:t>
                            </w:r>
                            <w:r w:rsidRPr="0031045C">
                              <w:rPr>
                                <w:sz w:val="20"/>
                                <w:szCs w:val="20"/>
                              </w:rPr>
                              <w:t>. Atoms cannot be created or destroyed or turned into energy (</w:t>
                            </w:r>
                            <w:r w:rsidRPr="0031045C">
                              <w:rPr>
                                <w:i/>
                                <w:iCs/>
                                <w:sz w:val="20"/>
                                <w:szCs w:val="20"/>
                              </w:rPr>
                              <w:t>e.g., a carbon atom is always a carbon atom</w:t>
                            </w:r>
                            <w:r w:rsidRPr="0031045C">
                              <w:rPr>
                                <w:sz w:val="20"/>
                                <w:szCs w:val="20"/>
                              </w:rPr>
                              <w:t>). If something gains mass, it gains atoms. If it loses mass, it loses atoms. Atoms found in molecules can be rearranged to form new molecules.</w:t>
                            </w:r>
                            <w:r w:rsidRPr="0031045C">
                              <w:rPr>
                                <w:sz w:val="20"/>
                                <w:szCs w:val="20"/>
                              </w:rPr>
                              <w:br/>
                            </w:r>
                          </w:p>
                          <w:p w14:paraId="330620DE" w14:textId="67E421E8" w:rsidR="00CE1753" w:rsidRPr="0031045C" w:rsidRDefault="00CE1753" w:rsidP="00CE1753">
                            <w:pPr>
                              <w:pStyle w:val="ListParagraph"/>
                              <w:numPr>
                                <w:ilvl w:val="0"/>
                                <w:numId w:val="1"/>
                              </w:numPr>
                              <w:rPr>
                                <w:sz w:val="20"/>
                                <w:szCs w:val="20"/>
                              </w:rPr>
                            </w:pPr>
                            <w:r w:rsidRPr="0031045C">
                              <w:rPr>
                                <w:sz w:val="20"/>
                                <w:szCs w:val="20"/>
                              </w:rPr>
                              <w:t xml:space="preserve">In biology, </w:t>
                            </w:r>
                            <w:r w:rsidRPr="0031045C">
                              <w:rPr>
                                <w:b/>
                                <w:bCs/>
                                <w:sz w:val="20"/>
                                <w:szCs w:val="20"/>
                              </w:rPr>
                              <w:t>energy lasts forever</w:t>
                            </w:r>
                            <w:r w:rsidRPr="0031045C">
                              <w:rPr>
                                <w:sz w:val="20"/>
                                <w:szCs w:val="20"/>
                              </w:rPr>
                              <w:t xml:space="preserve">. Energy cannot be created or destroyed. Energy can exist as light, heat, motion, or as chemical energy stored in the bonds of molecules. Energy in one form can be transferred into a different form. </w:t>
                            </w:r>
                          </w:p>
                          <w:p w14:paraId="0D27A17E" w14:textId="77777777" w:rsidR="00CE1753" w:rsidRPr="0031045C" w:rsidRDefault="00CE1753" w:rsidP="00CE1753">
                            <w:pPr>
                              <w:jc w:val="center"/>
                              <w:rPr>
                                <w:sz w:val="20"/>
                                <w:szCs w:val="20"/>
                              </w:rPr>
                            </w:pPr>
                          </w:p>
                          <w:p w14:paraId="446B2522" w14:textId="77777777" w:rsidR="00CE1753" w:rsidRPr="0031045C" w:rsidRDefault="00CE1753" w:rsidP="00CE175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3AA728" id="Rounded Rectangle 39" o:spid="_x0000_s1033" style="position:absolute;left:0;text-align:left;margin-left:3.2pt;margin-top:23.5pt;width:537.05pt;height:136.4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" fillcolor="#e2efd9 [665]" strokecolor="black [3200]" strokeweight="1pt">
                <v:stroke joinstyle="miter"/>
                <v:textbox>
                  <w:txbxContent>
                    <w:p w14:paraId="2B601777" w14:textId="77777777" w:rsidR="00CE1753" w:rsidRPr="0031045C" w:rsidRDefault="00CE1753" w:rsidP="00CE1753">
                      <w:pPr>
                        <w:rPr>
                          <w:b/>
                          <w:bCs/>
                          <w:sz w:val="20"/>
                          <w:szCs w:val="20"/>
                          <w:u w:val="single"/>
                        </w:rPr>
                      </w:pPr>
                      <w:r w:rsidRPr="0031045C">
                        <w:rPr>
                          <w:b/>
                          <w:bCs/>
                          <w:sz w:val="20"/>
                          <w:szCs w:val="20"/>
                          <w:u w:val="single"/>
                        </w:rPr>
                        <w:t xml:space="preserve">Remember the following “rules” for energy and matter: </w:t>
                      </w:r>
                    </w:p>
                    <w:p w14:paraId="2070E7E8" w14:textId="77777777" w:rsidR="00CE1753" w:rsidRPr="0031045C" w:rsidRDefault="00CE1753" w:rsidP="00CE1753">
                      <w:pPr>
                        <w:pStyle w:val="ListParagraph"/>
                        <w:numPr>
                          <w:ilvl w:val="0"/>
                          <w:numId w:val="1"/>
                        </w:numPr>
                        <w:rPr>
                          <w:sz w:val="4"/>
                          <w:szCs w:val="4"/>
                        </w:rPr>
                      </w:pPr>
                      <w:r w:rsidRPr="0031045C">
                        <w:rPr>
                          <w:b/>
                          <w:bCs/>
                          <w:sz w:val="20"/>
                          <w:szCs w:val="20"/>
                        </w:rPr>
                        <w:t>All solids, liquids, and gases are made of tiny particles called atoms</w:t>
                      </w:r>
                      <w:r w:rsidRPr="0031045C">
                        <w:rPr>
                          <w:sz w:val="20"/>
                          <w:szCs w:val="20"/>
                        </w:rPr>
                        <w:t>. Atoms can bond together to form molecules (</w:t>
                      </w:r>
                      <w:r w:rsidRPr="0031045C">
                        <w:rPr>
                          <w:i/>
                          <w:iCs/>
                          <w:sz w:val="20"/>
                          <w:szCs w:val="20"/>
                        </w:rPr>
                        <w:t>e.g., water molecules consist of 1 oxygen atom &amp; 2 hydrogen atoms</w:t>
                      </w:r>
                      <w:r w:rsidRPr="0031045C">
                        <w:rPr>
                          <w:sz w:val="20"/>
                          <w:szCs w:val="20"/>
                        </w:rPr>
                        <w:t>).</w:t>
                      </w:r>
                      <w:r w:rsidRPr="0031045C">
                        <w:rPr>
                          <w:sz w:val="20"/>
                          <w:szCs w:val="20"/>
                        </w:rPr>
                        <w:br/>
                      </w:r>
                    </w:p>
                    <w:p w14:paraId="267D612F" w14:textId="77777777" w:rsidR="00CE1753" w:rsidRPr="0031045C" w:rsidRDefault="00CE1753" w:rsidP="00CE1753">
                      <w:pPr>
                        <w:pStyle w:val="ListParagraph"/>
                        <w:numPr>
                          <w:ilvl w:val="0"/>
                          <w:numId w:val="1"/>
                        </w:numPr>
                        <w:rPr>
                          <w:sz w:val="4"/>
                          <w:szCs w:val="4"/>
                        </w:rPr>
                      </w:pPr>
                      <w:r w:rsidRPr="0031045C">
                        <w:rPr>
                          <w:sz w:val="20"/>
                          <w:szCs w:val="20"/>
                        </w:rPr>
                        <w:t xml:space="preserve">In biology, </w:t>
                      </w:r>
                      <w:r w:rsidRPr="0031045C">
                        <w:rPr>
                          <w:b/>
                          <w:bCs/>
                          <w:sz w:val="20"/>
                          <w:szCs w:val="20"/>
                        </w:rPr>
                        <w:t>atoms last forever</w:t>
                      </w:r>
                      <w:r w:rsidRPr="0031045C">
                        <w:rPr>
                          <w:sz w:val="20"/>
                          <w:szCs w:val="20"/>
                        </w:rPr>
                        <w:t>. Atoms cannot be created or destroyed or turned into energy (</w:t>
                      </w:r>
                      <w:r w:rsidRPr="0031045C">
                        <w:rPr>
                          <w:i/>
                          <w:iCs/>
                          <w:sz w:val="20"/>
                          <w:szCs w:val="20"/>
                        </w:rPr>
                        <w:t>e.g., a carbon atom is always a carbon atom</w:t>
                      </w:r>
                      <w:r w:rsidRPr="0031045C">
                        <w:rPr>
                          <w:sz w:val="20"/>
                          <w:szCs w:val="20"/>
                        </w:rPr>
                        <w:t>). If something gains mass, it gains atoms. If it loses mass, it loses atoms. Atoms found in molecules can be rearranged to form new molecules.</w:t>
                      </w:r>
                      <w:r w:rsidRPr="0031045C">
                        <w:rPr>
                          <w:sz w:val="20"/>
                          <w:szCs w:val="20"/>
                        </w:rPr>
                        <w:br/>
                      </w:r>
                    </w:p>
                    <w:p w14:paraId="330620DE" w14:textId="67E421E8" w:rsidR="00CE1753" w:rsidRPr="0031045C" w:rsidRDefault="00CE1753" w:rsidP="00CE1753">
                      <w:pPr>
                        <w:pStyle w:val="ListParagraph"/>
                        <w:numPr>
                          <w:ilvl w:val="0"/>
                          <w:numId w:val="1"/>
                        </w:numPr>
                        <w:rPr>
                          <w:sz w:val="20"/>
                          <w:szCs w:val="20"/>
                        </w:rPr>
                      </w:pPr>
                      <w:r w:rsidRPr="0031045C">
                        <w:rPr>
                          <w:sz w:val="20"/>
                          <w:szCs w:val="20"/>
                        </w:rPr>
                        <w:t xml:space="preserve">In biology, </w:t>
                      </w:r>
                      <w:r w:rsidRPr="0031045C">
                        <w:rPr>
                          <w:b/>
                          <w:bCs/>
                          <w:sz w:val="20"/>
                          <w:szCs w:val="20"/>
                        </w:rPr>
                        <w:t>energy lasts forever</w:t>
                      </w:r>
                      <w:r w:rsidRPr="0031045C">
                        <w:rPr>
                          <w:sz w:val="20"/>
                          <w:szCs w:val="20"/>
                        </w:rPr>
                        <w:t xml:space="preserve">. Energy cannot be created or destroyed. Energy can exist as light, heat, motion, or as chemical energy stored in the bonds of molecules. Energy in one form can be transferred into a different form. </w:t>
                      </w:r>
                    </w:p>
                    <w:p w14:paraId="0D27A17E" w14:textId="77777777" w:rsidR="00CE1753" w:rsidRPr="0031045C" w:rsidRDefault="00CE1753" w:rsidP="00CE1753">
                      <w:pPr>
                        <w:jc w:val="center"/>
                        <w:rPr>
                          <w:sz w:val="20"/>
                          <w:szCs w:val="20"/>
                        </w:rPr>
                      </w:pPr>
                    </w:p>
                    <w:p w14:paraId="446B2522" w14:textId="77777777" w:rsidR="00CE1753" w:rsidRPr="0031045C" w:rsidRDefault="00CE1753" w:rsidP="00CE1753">
                      <w:pPr>
                        <w:jc w:val="center"/>
                        <w:rPr>
                          <w:sz w:val="20"/>
                          <w:szCs w:val="20"/>
                        </w:rPr>
                      </w:pPr>
                    </w:p>
                  </w:txbxContent>
                </v:textbox>
              </v:roundrect>
            </w:pict>
          </mc:Fallback>
        </mc:AlternateContent>
      </w:r>
      <w:r w:rsidR="00CE1753">
        <w:rPr>
          <w:b/>
          <w:bCs/>
          <w:noProof/>
        </w:rPr>
        <w:t>What happens to the matter and energy in molecules when a substance is combusted?</w:t>
      </w:r>
      <w:r w:rsidR="00CE1753" w:rsidRPr="0031045C">
        <w:rPr>
          <w:b/>
          <w:bCs/>
          <w:noProof/>
        </w:rPr>
        <w:br/>
      </w:r>
    </w:p>
    <w:p w14:paraId="419A07BD" w14:textId="6470DD34" w:rsidR="00CE1753" w:rsidRPr="00CE1753" w:rsidRDefault="00CE1753" w:rsidP="00CE1753">
      <w:pPr>
        <w:rPr>
          <w:rFonts w:cstheme="minorHAnsi"/>
        </w:rPr>
      </w:pPr>
    </w:p>
    <w:sectPr w:rsidR="00CE1753" w:rsidRPr="00CE1753" w:rsidSect="00330F7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D67306" w:rsidRDefault="00D67306" w:rsidP="00C10EA0">
      <w:r>
        <w:separator/>
      </w:r>
    </w:p>
  </w:endnote>
  <w:endnote w:type="continuationSeparator" w:id="0">
    <w:p w14:paraId="3514D6E8" w14:textId="77777777" w:rsidR="00D67306" w:rsidRDefault="00D6730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D67306" w:rsidRDefault="00D6730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67306" w:rsidRDefault="00D6730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55F20646" w:rsidR="00D67306" w:rsidRPr="005C3D20" w:rsidRDefault="00014B89" w:rsidP="005A1875">
    <w:pPr>
      <w:pStyle w:val="Footer"/>
      <w:spacing w:before="240"/>
      <w:jc w:val="right"/>
      <w:rPr>
        <w:i/>
        <w:sz w:val="14"/>
        <w:szCs w:val="14"/>
      </w:rPr>
    </w:pPr>
    <w:r>
      <w:rPr>
        <w:rFonts w:ascii="Arial" w:hAnsi="Arial" w:cs="Arial"/>
        <w:noProof/>
      </w:rPr>
      <w:drawing>
        <wp:anchor distT="0" distB="0" distL="114300" distR="114300" simplePos="0" relativeHeight="251669504" behindDoc="0" locked="0" layoutInCell="1" allowOverlap="1" wp14:anchorId="5D9EC1CD" wp14:editId="51DA831A">
          <wp:simplePos x="0" y="0"/>
          <wp:positionH relativeFrom="column">
            <wp:posOffset>114300</wp:posOffset>
          </wp:positionH>
          <wp:positionV relativeFrom="paragraph">
            <wp:posOffset>111027</wp:posOffset>
          </wp:positionV>
          <wp:extent cx="2347546" cy="372090"/>
          <wp:effectExtent l="0" t="0" r="0" b="0"/>
          <wp:wrapNone/>
          <wp:docPr id="2" name="Picture 2"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with medium confidence"/>
                  <pic:cNvPicPr/>
                </pic:nvPicPr>
                <pic:blipFill>
                  <a:blip r:embed="rId1">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47546" cy="372090"/>
                  </a:xfrm>
                  <a:prstGeom prst="rect">
                    <a:avLst/>
                  </a:prstGeom>
                </pic:spPr>
              </pic:pic>
            </a:graphicData>
          </a:graphic>
          <wp14:sizeRelH relativeFrom="page">
            <wp14:pctWidth>0</wp14:pctWidth>
          </wp14:sizeRelH>
          <wp14:sizeRelV relativeFrom="page">
            <wp14:pctHeight>0</wp14:pctHeight>
          </wp14:sizeRelV>
        </wp:anchor>
      </w:drawing>
    </w:r>
    <w:r>
      <w:rPr>
        <w:i/>
        <w:noProof/>
        <w:sz w:val="14"/>
        <w:szCs w:val="14"/>
      </w:rPr>
      <w:t xml:space="preserve"> </w:t>
    </w:r>
    <w:r w:rsidR="00D67306">
      <w:rPr>
        <w:i/>
        <w:noProof/>
        <w:sz w:val="14"/>
        <w:szCs w:val="14"/>
      </w:rPr>
      <w:drawing>
        <wp:anchor distT="0" distB="0" distL="114300" distR="114300" simplePos="0" relativeHeight="251667456" behindDoc="1" locked="0" layoutInCell="1" allowOverlap="1" wp14:anchorId="1D5AB60B" wp14:editId="7B60527F">
          <wp:simplePos x="0" y="0"/>
          <wp:positionH relativeFrom="column">
            <wp:posOffset>-211015</wp:posOffset>
          </wp:positionH>
          <wp:positionV relativeFrom="paragraph">
            <wp:posOffset>120308</wp:posOffset>
          </wp:positionV>
          <wp:extent cx="378069" cy="30988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r="85529"/>
                  <a:stretch/>
                </pic:blipFill>
                <pic:spPr bwMode="auto">
                  <a:xfrm>
                    <a:off x="0" y="0"/>
                    <a:ext cx="378586" cy="310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306"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3E87EDC"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94587" w:rsidRPr="00D94587">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4"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73E87EDC"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94587" w:rsidRPr="00D94587">
                      <w:rPr>
                        <w:noProof/>
                        <w:color w:val="ED7D31" w:themeColor="accent2"/>
                      </w:rPr>
                      <w:t>4</w:t>
                    </w:r>
                    <w:r>
                      <w:rPr>
                        <w:noProof/>
                        <w:color w:val="ED7D31" w:themeColor="accent2"/>
                      </w:rPr>
                      <w:fldChar w:fldCharType="end"/>
                    </w:r>
                  </w:p>
                </w:txbxContent>
              </v:textbox>
            </v:rect>
          </w:pict>
        </mc:Fallback>
      </mc:AlternateContent>
    </w:r>
    <w:r w:rsidR="00D67306">
      <w:rPr>
        <w:i/>
        <w:sz w:val="14"/>
        <w:szCs w:val="14"/>
      </w:rPr>
      <w:tab/>
    </w:r>
    <w:r>
      <w:rPr>
        <w:i/>
        <w:sz w:val="14"/>
        <w:szCs w:val="14"/>
      </w:rPr>
      <w:t>Matter &amp; Energy</w:t>
    </w:r>
    <w:r w:rsidR="00D67306">
      <w:rPr>
        <w:i/>
        <w:sz w:val="14"/>
        <w:szCs w:val="14"/>
      </w:rPr>
      <w:t xml:space="preserve"> Unit, Week </w:t>
    </w:r>
    <w:r w:rsidR="00E92F30">
      <w:rPr>
        <w:i/>
        <w:sz w:val="14"/>
        <w:szCs w:val="14"/>
      </w:rPr>
      <w:t>3</w:t>
    </w:r>
    <w:r w:rsidR="00D67306">
      <w:rPr>
        <w:i/>
        <w:sz w:val="14"/>
        <w:szCs w:val="14"/>
      </w:rPr>
      <w:tab/>
    </w:r>
    <w:r w:rsidR="00D67306" w:rsidRPr="001B001F">
      <w:rPr>
        <w:i/>
        <w:sz w:val="14"/>
        <w:szCs w:val="14"/>
      </w:rPr>
      <w:t xml:space="preserve">Copyright </w:t>
    </w:r>
    <w:r w:rsidR="00D67306">
      <w:rPr>
        <w:i/>
        <w:sz w:val="14"/>
        <w:szCs w:val="14"/>
      </w:rPr>
      <w:t>2022</w:t>
    </w:r>
    <w:r>
      <w:rPr>
        <w:i/>
        <w:sz w:val="14"/>
        <w:szCs w:val="14"/>
      </w:rPr>
      <w:t>,</w:t>
    </w:r>
    <w:r w:rsidR="00D67306">
      <w:rPr>
        <w:i/>
        <w:sz w:val="14"/>
        <w:szCs w:val="14"/>
      </w:rPr>
      <w:t xml:space="preserve"> </w:t>
    </w:r>
    <w:r w:rsidR="003700C3">
      <w:rPr>
        <w:i/>
        <w:sz w:val="14"/>
        <w:szCs w:val="14"/>
      </w:rPr>
      <w:t>WUHS Science</w:t>
    </w:r>
    <w:r>
      <w:rPr>
        <w:i/>
        <w:sz w:val="14"/>
        <w:szCs w:val="14"/>
      </w:rPr>
      <w:t>.</w:t>
    </w:r>
    <w:r w:rsidR="003700C3">
      <w:rPr>
        <w:i/>
        <w:sz w:val="14"/>
        <w:szCs w:val="14"/>
      </w:rPr>
      <w:t xml:space="preserve"> Written by C. Kohn.  </w:t>
    </w:r>
    <w:r w:rsidR="00D67306">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D67306" w:rsidRDefault="00D67306" w:rsidP="00C10EA0">
      <w:r>
        <w:separator/>
      </w:r>
    </w:p>
  </w:footnote>
  <w:footnote w:type="continuationSeparator" w:id="0">
    <w:p w14:paraId="4E0F7278" w14:textId="77777777" w:rsidR="00D67306" w:rsidRDefault="00D6730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7B0E8EB" w:rsidR="00D67306" w:rsidRDefault="00D67306">
    <w:pPr>
      <w:pStyle w:val="Header"/>
    </w:pPr>
    <w:r>
      <w:rPr>
        <w:noProof/>
      </w:rPr>
      <w:drawing>
        <wp:anchor distT="0" distB="0" distL="114300" distR="114300" simplePos="0" relativeHeight="251666432" behindDoc="0" locked="0" layoutInCell="1" allowOverlap="1" wp14:anchorId="7DE8FBAA" wp14:editId="0967D381">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33D3"/>
    <w:multiLevelType w:val="hybridMultilevel"/>
    <w:tmpl w:val="F7AA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35780"/>
    <w:multiLevelType w:val="hybridMultilevel"/>
    <w:tmpl w:val="2940D4E2"/>
    <w:lvl w:ilvl="0" w:tplc="D6FC01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3A58"/>
    <w:multiLevelType w:val="hybridMultilevel"/>
    <w:tmpl w:val="B89A7E9A"/>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0C22D4"/>
    <w:multiLevelType w:val="hybridMultilevel"/>
    <w:tmpl w:val="98125CE8"/>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895"/>
    <w:multiLevelType w:val="hybridMultilevel"/>
    <w:tmpl w:val="3FECC282"/>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E3F4E"/>
    <w:multiLevelType w:val="hybridMultilevel"/>
    <w:tmpl w:val="E52E9852"/>
    <w:lvl w:ilvl="0" w:tplc="F5BE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457F98"/>
    <w:multiLevelType w:val="hybridMultilevel"/>
    <w:tmpl w:val="703AD4C2"/>
    <w:lvl w:ilvl="0" w:tplc="726057E0">
      <w:start w:val="1"/>
      <w:numFmt w:val="decimal"/>
      <w:lvlText w:val="%1."/>
      <w:lvlJc w:val="left"/>
      <w:pPr>
        <w:ind w:left="720" w:hanging="360"/>
      </w:pPr>
      <w:rPr>
        <w:rFonts w:hint="default"/>
        <w:sz w:val="24"/>
        <w:szCs w:val="24"/>
      </w:rPr>
    </w:lvl>
    <w:lvl w:ilvl="1" w:tplc="C2B2B7A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42D06"/>
    <w:multiLevelType w:val="hybridMultilevel"/>
    <w:tmpl w:val="373E8F88"/>
    <w:lvl w:ilvl="0" w:tplc="E556A8F8">
      <w:start w:val="1"/>
      <w:numFmt w:val="decimal"/>
      <w:lvlText w:val="%1."/>
      <w:lvlJc w:val="left"/>
      <w:pPr>
        <w:ind w:left="720" w:hanging="360"/>
      </w:pPr>
      <w:rPr>
        <w:rFonts w:hint="default"/>
        <w:b w:val="0"/>
        <w:bCs w:val="0"/>
        <w:i w:val="0"/>
        <w:iCs/>
        <w:sz w:val="24"/>
        <w:szCs w:val="24"/>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75249"/>
    <w:multiLevelType w:val="hybridMultilevel"/>
    <w:tmpl w:val="A000C8F8"/>
    <w:lvl w:ilvl="0" w:tplc="C492B6C8">
      <w:start w:val="1"/>
      <w:numFmt w:val="decimal"/>
      <w:lvlText w:val="%1."/>
      <w:lvlJc w:val="left"/>
      <w:pPr>
        <w:ind w:left="720" w:hanging="360"/>
      </w:pPr>
      <w:rPr>
        <w:rFonts w:cstheme="minorHAnsi" w:hint="default"/>
        <w:b w:val="0"/>
        <w:bCs w:val="0"/>
        <w:u w:val="none"/>
      </w:rPr>
    </w:lvl>
    <w:lvl w:ilvl="1" w:tplc="4AA8832A">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807F0"/>
    <w:multiLevelType w:val="hybridMultilevel"/>
    <w:tmpl w:val="C17A1A80"/>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CD231C"/>
    <w:multiLevelType w:val="hybridMultilevel"/>
    <w:tmpl w:val="79E841FC"/>
    <w:lvl w:ilvl="0" w:tplc="D6FC01D6">
      <w:start w:val="1"/>
      <w:numFmt w:val="decimal"/>
      <w:lvlText w:val="%1."/>
      <w:lvlJc w:val="left"/>
      <w:pPr>
        <w:ind w:left="720" w:hanging="360"/>
      </w:pPr>
      <w:rPr>
        <w:rFonts w:hint="default"/>
        <w:sz w:val="24"/>
        <w:szCs w:val="24"/>
      </w:rPr>
    </w:lvl>
    <w:lvl w:ilvl="1" w:tplc="D29422C6">
      <w:start w:val="1"/>
      <w:numFmt w:val="lowerLetter"/>
      <w:lvlText w:val="%2."/>
      <w:lvlJc w:val="left"/>
      <w:pPr>
        <w:ind w:left="1440" w:hanging="360"/>
      </w:pPr>
      <w:rPr>
        <w:b w:val="0"/>
        <w:b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E2486"/>
    <w:multiLevelType w:val="hybridMultilevel"/>
    <w:tmpl w:val="B8A89BB4"/>
    <w:lvl w:ilvl="0" w:tplc="EB8C16B6">
      <w:start w:val="1"/>
      <w:numFmt w:val="decimal"/>
      <w:lvlText w:val="%1."/>
      <w:lvlJc w:val="left"/>
      <w:pPr>
        <w:ind w:left="720" w:hanging="360"/>
      </w:pPr>
      <w:rPr>
        <w:rFonts w:hint="default"/>
        <w:sz w:val="24"/>
        <w:szCs w:val="24"/>
        <w:u w:val="none"/>
      </w:rPr>
    </w:lvl>
    <w:lvl w:ilvl="1" w:tplc="B0FC533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31BE"/>
    <w:multiLevelType w:val="hybridMultilevel"/>
    <w:tmpl w:val="891C7C84"/>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27"/>
  </w:num>
  <w:num w:numId="4">
    <w:abstractNumId w:val="36"/>
  </w:num>
  <w:num w:numId="5">
    <w:abstractNumId w:val="7"/>
  </w:num>
  <w:num w:numId="6">
    <w:abstractNumId w:val="4"/>
  </w:num>
  <w:num w:numId="7">
    <w:abstractNumId w:val="37"/>
  </w:num>
  <w:num w:numId="8">
    <w:abstractNumId w:val="33"/>
  </w:num>
  <w:num w:numId="9">
    <w:abstractNumId w:val="30"/>
  </w:num>
  <w:num w:numId="10">
    <w:abstractNumId w:val="18"/>
  </w:num>
  <w:num w:numId="11">
    <w:abstractNumId w:val="25"/>
  </w:num>
  <w:num w:numId="12">
    <w:abstractNumId w:val="10"/>
  </w:num>
  <w:num w:numId="13">
    <w:abstractNumId w:val="35"/>
  </w:num>
  <w:num w:numId="14">
    <w:abstractNumId w:val="12"/>
  </w:num>
  <w:num w:numId="15">
    <w:abstractNumId w:val="22"/>
  </w:num>
  <w:num w:numId="16">
    <w:abstractNumId w:val="27"/>
  </w:num>
  <w:num w:numId="17">
    <w:abstractNumId w:val="27"/>
  </w:num>
  <w:num w:numId="18">
    <w:abstractNumId w:val="23"/>
  </w:num>
  <w:num w:numId="19">
    <w:abstractNumId w:val="11"/>
  </w:num>
  <w:num w:numId="20">
    <w:abstractNumId w:val="29"/>
  </w:num>
  <w:num w:numId="21">
    <w:abstractNumId w:val="31"/>
  </w:num>
  <w:num w:numId="22">
    <w:abstractNumId w:val="9"/>
  </w:num>
  <w:num w:numId="23">
    <w:abstractNumId w:val="15"/>
  </w:num>
  <w:num w:numId="24">
    <w:abstractNumId w:val="28"/>
  </w:num>
  <w:num w:numId="25">
    <w:abstractNumId w:val="16"/>
  </w:num>
  <w:num w:numId="26">
    <w:abstractNumId w:val="14"/>
  </w:num>
  <w:num w:numId="27">
    <w:abstractNumId w:val="32"/>
  </w:num>
  <w:num w:numId="28">
    <w:abstractNumId w:val="17"/>
  </w:num>
  <w:num w:numId="29">
    <w:abstractNumId w:val="4"/>
  </w:num>
  <w:num w:numId="30">
    <w:abstractNumId w:val="13"/>
  </w:num>
  <w:num w:numId="31">
    <w:abstractNumId w:val="6"/>
  </w:num>
  <w:num w:numId="32">
    <w:abstractNumId w:val="5"/>
  </w:num>
  <w:num w:numId="33">
    <w:abstractNumId w:val="20"/>
  </w:num>
  <w:num w:numId="34">
    <w:abstractNumId w:val="24"/>
  </w:num>
  <w:num w:numId="35">
    <w:abstractNumId w:val="0"/>
  </w:num>
  <w:num w:numId="36">
    <w:abstractNumId w:val="2"/>
  </w:num>
  <w:num w:numId="37">
    <w:abstractNumId w:val="26"/>
  </w:num>
  <w:num w:numId="38">
    <w:abstractNumId w:val="3"/>
  </w:num>
  <w:num w:numId="39">
    <w:abstractNumId w:val="8"/>
  </w:num>
  <w:num w:numId="40">
    <w:abstractNumId w:val="19"/>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4B89"/>
    <w:rsid w:val="00016322"/>
    <w:rsid w:val="00016ED1"/>
    <w:rsid w:val="000178EB"/>
    <w:rsid w:val="000179CC"/>
    <w:rsid w:val="00017E5B"/>
    <w:rsid w:val="00023685"/>
    <w:rsid w:val="00026805"/>
    <w:rsid w:val="00027F55"/>
    <w:rsid w:val="00030032"/>
    <w:rsid w:val="00034C66"/>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1A1C"/>
    <w:rsid w:val="00091AE3"/>
    <w:rsid w:val="00093258"/>
    <w:rsid w:val="00093ABE"/>
    <w:rsid w:val="000975C4"/>
    <w:rsid w:val="000A3BD2"/>
    <w:rsid w:val="000A5691"/>
    <w:rsid w:val="000A73CF"/>
    <w:rsid w:val="000B0894"/>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0C97"/>
    <w:rsid w:val="0013201F"/>
    <w:rsid w:val="00132103"/>
    <w:rsid w:val="001409BE"/>
    <w:rsid w:val="00143152"/>
    <w:rsid w:val="00144F2F"/>
    <w:rsid w:val="00145211"/>
    <w:rsid w:val="00146B33"/>
    <w:rsid w:val="00147824"/>
    <w:rsid w:val="00154936"/>
    <w:rsid w:val="00161E49"/>
    <w:rsid w:val="00163024"/>
    <w:rsid w:val="001648EC"/>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1A02"/>
    <w:rsid w:val="001B60C5"/>
    <w:rsid w:val="001B6BFD"/>
    <w:rsid w:val="001B756B"/>
    <w:rsid w:val="001C0791"/>
    <w:rsid w:val="001C1079"/>
    <w:rsid w:val="001C10C1"/>
    <w:rsid w:val="001C2448"/>
    <w:rsid w:val="001C24E7"/>
    <w:rsid w:val="001C2C6A"/>
    <w:rsid w:val="001D0338"/>
    <w:rsid w:val="001D0AD5"/>
    <w:rsid w:val="001D12AB"/>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EA"/>
    <w:rsid w:val="00233978"/>
    <w:rsid w:val="00234BB9"/>
    <w:rsid w:val="00236F74"/>
    <w:rsid w:val="002409FD"/>
    <w:rsid w:val="00240A60"/>
    <w:rsid w:val="002417E7"/>
    <w:rsid w:val="002477F2"/>
    <w:rsid w:val="00250174"/>
    <w:rsid w:val="002507E5"/>
    <w:rsid w:val="00257FD8"/>
    <w:rsid w:val="0027401A"/>
    <w:rsid w:val="002742A1"/>
    <w:rsid w:val="00280EE9"/>
    <w:rsid w:val="00280F02"/>
    <w:rsid w:val="0028445B"/>
    <w:rsid w:val="00285F40"/>
    <w:rsid w:val="00290960"/>
    <w:rsid w:val="00292DF0"/>
    <w:rsid w:val="00294D84"/>
    <w:rsid w:val="002A0448"/>
    <w:rsid w:val="002A1B2E"/>
    <w:rsid w:val="002A2B83"/>
    <w:rsid w:val="002A300C"/>
    <w:rsid w:val="002A47C2"/>
    <w:rsid w:val="002A4BC1"/>
    <w:rsid w:val="002B490C"/>
    <w:rsid w:val="002B4DD6"/>
    <w:rsid w:val="002B5CCB"/>
    <w:rsid w:val="002B7361"/>
    <w:rsid w:val="002C165D"/>
    <w:rsid w:val="002C6AAA"/>
    <w:rsid w:val="002C706B"/>
    <w:rsid w:val="002D0D88"/>
    <w:rsid w:val="002D100D"/>
    <w:rsid w:val="002E1106"/>
    <w:rsid w:val="002E128F"/>
    <w:rsid w:val="002E1F44"/>
    <w:rsid w:val="002F6468"/>
    <w:rsid w:val="002F7FC6"/>
    <w:rsid w:val="00305D54"/>
    <w:rsid w:val="00306123"/>
    <w:rsid w:val="003101B0"/>
    <w:rsid w:val="0031045C"/>
    <w:rsid w:val="0031469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0C3"/>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43E7"/>
    <w:rsid w:val="003956FF"/>
    <w:rsid w:val="003A1645"/>
    <w:rsid w:val="003A260E"/>
    <w:rsid w:val="003A3E84"/>
    <w:rsid w:val="003A6815"/>
    <w:rsid w:val="003B355B"/>
    <w:rsid w:val="003B4220"/>
    <w:rsid w:val="003B5C26"/>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2496C"/>
    <w:rsid w:val="00431B73"/>
    <w:rsid w:val="00431BE9"/>
    <w:rsid w:val="004344DF"/>
    <w:rsid w:val="00440965"/>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5784"/>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4C90"/>
    <w:rsid w:val="004E5F9A"/>
    <w:rsid w:val="004E6623"/>
    <w:rsid w:val="004E6665"/>
    <w:rsid w:val="004E6ECD"/>
    <w:rsid w:val="004F0759"/>
    <w:rsid w:val="004F1561"/>
    <w:rsid w:val="004F4397"/>
    <w:rsid w:val="004F44B9"/>
    <w:rsid w:val="004F4580"/>
    <w:rsid w:val="0050781D"/>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7FB5"/>
    <w:rsid w:val="00581CBF"/>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377C"/>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0284"/>
    <w:rsid w:val="00681E26"/>
    <w:rsid w:val="006823DE"/>
    <w:rsid w:val="00682AC4"/>
    <w:rsid w:val="00685236"/>
    <w:rsid w:val="006856E9"/>
    <w:rsid w:val="00690013"/>
    <w:rsid w:val="00690C3C"/>
    <w:rsid w:val="006929CE"/>
    <w:rsid w:val="00692B95"/>
    <w:rsid w:val="0069364A"/>
    <w:rsid w:val="00693926"/>
    <w:rsid w:val="0069513C"/>
    <w:rsid w:val="00697D58"/>
    <w:rsid w:val="006A3B93"/>
    <w:rsid w:val="006B0D56"/>
    <w:rsid w:val="006B22B1"/>
    <w:rsid w:val="006B3D83"/>
    <w:rsid w:val="006B5287"/>
    <w:rsid w:val="006B57FA"/>
    <w:rsid w:val="006C2A35"/>
    <w:rsid w:val="006C72A8"/>
    <w:rsid w:val="006D1ECB"/>
    <w:rsid w:val="006D2D74"/>
    <w:rsid w:val="006D3227"/>
    <w:rsid w:val="006E6951"/>
    <w:rsid w:val="006E7E2E"/>
    <w:rsid w:val="006F42A5"/>
    <w:rsid w:val="006F5235"/>
    <w:rsid w:val="006F595B"/>
    <w:rsid w:val="006F7ADC"/>
    <w:rsid w:val="00700A58"/>
    <w:rsid w:val="00704685"/>
    <w:rsid w:val="00706780"/>
    <w:rsid w:val="0071032D"/>
    <w:rsid w:val="00711879"/>
    <w:rsid w:val="0071187E"/>
    <w:rsid w:val="007118D9"/>
    <w:rsid w:val="00712A1B"/>
    <w:rsid w:val="00717539"/>
    <w:rsid w:val="00721F1D"/>
    <w:rsid w:val="00722C4C"/>
    <w:rsid w:val="00724DF4"/>
    <w:rsid w:val="00725A99"/>
    <w:rsid w:val="00727A13"/>
    <w:rsid w:val="00727C34"/>
    <w:rsid w:val="00730EA0"/>
    <w:rsid w:val="007336BF"/>
    <w:rsid w:val="007341BD"/>
    <w:rsid w:val="007420B7"/>
    <w:rsid w:val="007420F3"/>
    <w:rsid w:val="00743DE5"/>
    <w:rsid w:val="0074452C"/>
    <w:rsid w:val="00745869"/>
    <w:rsid w:val="00745A72"/>
    <w:rsid w:val="00745CC3"/>
    <w:rsid w:val="00755318"/>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560D"/>
    <w:rsid w:val="00786555"/>
    <w:rsid w:val="00787812"/>
    <w:rsid w:val="00790FA9"/>
    <w:rsid w:val="007911DF"/>
    <w:rsid w:val="00791F40"/>
    <w:rsid w:val="0079267B"/>
    <w:rsid w:val="00794639"/>
    <w:rsid w:val="007948BC"/>
    <w:rsid w:val="007A006B"/>
    <w:rsid w:val="007A6592"/>
    <w:rsid w:val="007A78FE"/>
    <w:rsid w:val="007B0AA8"/>
    <w:rsid w:val="007B1CE8"/>
    <w:rsid w:val="007B3CF3"/>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C1E5F"/>
    <w:rsid w:val="008D1867"/>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4641"/>
    <w:rsid w:val="009163B6"/>
    <w:rsid w:val="00916F71"/>
    <w:rsid w:val="009259E4"/>
    <w:rsid w:val="00927C63"/>
    <w:rsid w:val="00930135"/>
    <w:rsid w:val="00932232"/>
    <w:rsid w:val="009333EE"/>
    <w:rsid w:val="009356ED"/>
    <w:rsid w:val="00935D59"/>
    <w:rsid w:val="00941236"/>
    <w:rsid w:val="00943182"/>
    <w:rsid w:val="009469DE"/>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39FC"/>
    <w:rsid w:val="009F554F"/>
    <w:rsid w:val="00A011CB"/>
    <w:rsid w:val="00A013B8"/>
    <w:rsid w:val="00A06213"/>
    <w:rsid w:val="00A07FD8"/>
    <w:rsid w:val="00A1215A"/>
    <w:rsid w:val="00A131F5"/>
    <w:rsid w:val="00A134E2"/>
    <w:rsid w:val="00A14A3A"/>
    <w:rsid w:val="00A15401"/>
    <w:rsid w:val="00A15B2E"/>
    <w:rsid w:val="00A21556"/>
    <w:rsid w:val="00A21922"/>
    <w:rsid w:val="00A239AB"/>
    <w:rsid w:val="00A26FD6"/>
    <w:rsid w:val="00A31B39"/>
    <w:rsid w:val="00A33B46"/>
    <w:rsid w:val="00A346C1"/>
    <w:rsid w:val="00A35B7C"/>
    <w:rsid w:val="00A377D9"/>
    <w:rsid w:val="00A40212"/>
    <w:rsid w:val="00A4432D"/>
    <w:rsid w:val="00A45ABD"/>
    <w:rsid w:val="00A47558"/>
    <w:rsid w:val="00A50E4A"/>
    <w:rsid w:val="00A517F1"/>
    <w:rsid w:val="00A51AFE"/>
    <w:rsid w:val="00A564A0"/>
    <w:rsid w:val="00A5737A"/>
    <w:rsid w:val="00A70A0C"/>
    <w:rsid w:val="00A73C12"/>
    <w:rsid w:val="00A7586F"/>
    <w:rsid w:val="00A76965"/>
    <w:rsid w:val="00A831E3"/>
    <w:rsid w:val="00A8349F"/>
    <w:rsid w:val="00A83EB0"/>
    <w:rsid w:val="00A95A8D"/>
    <w:rsid w:val="00AA1235"/>
    <w:rsid w:val="00AA3E8C"/>
    <w:rsid w:val="00AA419F"/>
    <w:rsid w:val="00AA4DF0"/>
    <w:rsid w:val="00AB094E"/>
    <w:rsid w:val="00AB0DE9"/>
    <w:rsid w:val="00AB1D66"/>
    <w:rsid w:val="00AC1180"/>
    <w:rsid w:val="00AC1257"/>
    <w:rsid w:val="00AC2726"/>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05736"/>
    <w:rsid w:val="00B10865"/>
    <w:rsid w:val="00B12A05"/>
    <w:rsid w:val="00B17089"/>
    <w:rsid w:val="00B24DA9"/>
    <w:rsid w:val="00B25162"/>
    <w:rsid w:val="00B26ACC"/>
    <w:rsid w:val="00B362F0"/>
    <w:rsid w:val="00B439F0"/>
    <w:rsid w:val="00B44919"/>
    <w:rsid w:val="00B45CD9"/>
    <w:rsid w:val="00B51881"/>
    <w:rsid w:val="00B548BE"/>
    <w:rsid w:val="00B553A4"/>
    <w:rsid w:val="00B62BE3"/>
    <w:rsid w:val="00B650C1"/>
    <w:rsid w:val="00B65214"/>
    <w:rsid w:val="00B65A48"/>
    <w:rsid w:val="00B6781E"/>
    <w:rsid w:val="00B72A11"/>
    <w:rsid w:val="00B7684C"/>
    <w:rsid w:val="00B81711"/>
    <w:rsid w:val="00B82C9F"/>
    <w:rsid w:val="00B86415"/>
    <w:rsid w:val="00B91348"/>
    <w:rsid w:val="00B94A85"/>
    <w:rsid w:val="00BA0CDC"/>
    <w:rsid w:val="00BA3AD5"/>
    <w:rsid w:val="00BA5C6E"/>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0771"/>
    <w:rsid w:val="00CD133E"/>
    <w:rsid w:val="00CD6401"/>
    <w:rsid w:val="00CD66FF"/>
    <w:rsid w:val="00CD6FCA"/>
    <w:rsid w:val="00CE1753"/>
    <w:rsid w:val="00CE282C"/>
    <w:rsid w:val="00CE38C7"/>
    <w:rsid w:val="00CE5F40"/>
    <w:rsid w:val="00CE5F4F"/>
    <w:rsid w:val="00CF31BA"/>
    <w:rsid w:val="00CF51A2"/>
    <w:rsid w:val="00CF57E3"/>
    <w:rsid w:val="00CF5A1F"/>
    <w:rsid w:val="00CF7086"/>
    <w:rsid w:val="00CF7AD5"/>
    <w:rsid w:val="00D028A9"/>
    <w:rsid w:val="00D02DD2"/>
    <w:rsid w:val="00D04631"/>
    <w:rsid w:val="00D05653"/>
    <w:rsid w:val="00D05D45"/>
    <w:rsid w:val="00D07FBB"/>
    <w:rsid w:val="00D12CE6"/>
    <w:rsid w:val="00D159E6"/>
    <w:rsid w:val="00D16340"/>
    <w:rsid w:val="00D1778F"/>
    <w:rsid w:val="00D25A70"/>
    <w:rsid w:val="00D26FEB"/>
    <w:rsid w:val="00D338AB"/>
    <w:rsid w:val="00D3445F"/>
    <w:rsid w:val="00D353B4"/>
    <w:rsid w:val="00D40521"/>
    <w:rsid w:val="00D4262E"/>
    <w:rsid w:val="00D43ABA"/>
    <w:rsid w:val="00D47CFE"/>
    <w:rsid w:val="00D502E2"/>
    <w:rsid w:val="00D50568"/>
    <w:rsid w:val="00D51F94"/>
    <w:rsid w:val="00D5230F"/>
    <w:rsid w:val="00D537FF"/>
    <w:rsid w:val="00D54606"/>
    <w:rsid w:val="00D5609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4587"/>
    <w:rsid w:val="00D95F4C"/>
    <w:rsid w:val="00D97255"/>
    <w:rsid w:val="00D97662"/>
    <w:rsid w:val="00DA05FA"/>
    <w:rsid w:val="00DA0F04"/>
    <w:rsid w:val="00DA13B8"/>
    <w:rsid w:val="00DA4B59"/>
    <w:rsid w:val="00DA7034"/>
    <w:rsid w:val="00DB13F3"/>
    <w:rsid w:val="00DB47A8"/>
    <w:rsid w:val="00DB6E3D"/>
    <w:rsid w:val="00DC04F7"/>
    <w:rsid w:val="00DC1912"/>
    <w:rsid w:val="00DC400F"/>
    <w:rsid w:val="00DE2AA1"/>
    <w:rsid w:val="00DE4A2C"/>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60B3"/>
    <w:rsid w:val="00E762A0"/>
    <w:rsid w:val="00E76C86"/>
    <w:rsid w:val="00E80B13"/>
    <w:rsid w:val="00E854B7"/>
    <w:rsid w:val="00E86EE6"/>
    <w:rsid w:val="00E9067B"/>
    <w:rsid w:val="00E90B9D"/>
    <w:rsid w:val="00E913F5"/>
    <w:rsid w:val="00E9232A"/>
    <w:rsid w:val="00E92B05"/>
    <w:rsid w:val="00E92F30"/>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D4EED"/>
    <w:rsid w:val="00EE3E3C"/>
    <w:rsid w:val="00EE6336"/>
    <w:rsid w:val="00EF204B"/>
    <w:rsid w:val="00EF47BE"/>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2937"/>
    <w:rsid w:val="00F43EDD"/>
    <w:rsid w:val="00F4656F"/>
    <w:rsid w:val="00F50D23"/>
    <w:rsid w:val="00F5382B"/>
    <w:rsid w:val="00F5487E"/>
    <w:rsid w:val="00F569D3"/>
    <w:rsid w:val="00F5750E"/>
    <w:rsid w:val="00F649D4"/>
    <w:rsid w:val="00F65D57"/>
    <w:rsid w:val="00F722E1"/>
    <w:rsid w:val="00F73C5A"/>
    <w:rsid w:val="00F753E2"/>
    <w:rsid w:val="00F76D0B"/>
    <w:rsid w:val="00F82C9A"/>
    <w:rsid w:val="00F83884"/>
    <w:rsid w:val="00F84412"/>
    <w:rsid w:val="00F84C78"/>
    <w:rsid w:val="00F90CEE"/>
    <w:rsid w:val="00F92D78"/>
    <w:rsid w:val="00F9529C"/>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E5D1E"/>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C3"/>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 w:type="character" w:customStyle="1" w:styleId="UnresolvedMention">
    <w:name w:val="Unresolved Mention"/>
    <w:basedOn w:val="DefaultParagraphFont"/>
    <w:uiPriority w:val="99"/>
    <w:semiHidden/>
    <w:unhideWhenUsed/>
    <w:rsid w:val="00014B89"/>
    <w:rPr>
      <w:color w:val="605E5C"/>
      <w:shd w:val="clear" w:color="auto" w:fill="E1DFDD"/>
    </w:rPr>
  </w:style>
  <w:style w:type="paragraph" w:customStyle="1" w:styleId="p">
    <w:name w:val="p"/>
    <w:basedOn w:val="Normal"/>
    <w:rsid w:val="00236F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21510093">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36153930">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794761958">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84438501">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05067004">
      <w:bodyDiv w:val="1"/>
      <w:marLeft w:val="0"/>
      <w:marRight w:val="0"/>
      <w:marTop w:val="0"/>
      <w:marBottom w:val="0"/>
      <w:divBdr>
        <w:top w:val="none" w:sz="0" w:space="0" w:color="auto"/>
        <w:left w:val="none" w:sz="0" w:space="0" w:color="auto"/>
        <w:bottom w:val="none" w:sz="0" w:space="0" w:color="auto"/>
        <w:right w:val="none" w:sz="0" w:space="0" w:color="auto"/>
      </w:divBdr>
    </w:div>
    <w:div w:id="1672641394">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50182304">
      <w:bodyDiv w:val="1"/>
      <w:marLeft w:val="0"/>
      <w:marRight w:val="0"/>
      <w:marTop w:val="0"/>
      <w:marBottom w:val="0"/>
      <w:divBdr>
        <w:top w:val="none" w:sz="0" w:space="0" w:color="auto"/>
        <w:left w:val="none" w:sz="0" w:space="0" w:color="auto"/>
        <w:bottom w:val="none" w:sz="0" w:space="0" w:color="auto"/>
        <w:right w:val="none" w:sz="0" w:space="0" w:color="auto"/>
      </w:divBdr>
    </w:div>
    <w:div w:id="2059742400">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bit.ly/WUHS-Bio-M&amp;E-Jeopardy"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nocookie.com/embed/t6Gk1aaZRPU?playlist=t6Gk1aaZRPU&amp;autoplay=1&amp;iv_load_policy=3&amp;loop=1&amp;modestbranding=1&amp;start=41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rbontime\Desktop\2021-06-02%20WUHS%20Biology%20Curric%20M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carbontime\Desktop\2021-06-02%20WUHS%20Biology%20Curric%20Ma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Mass of Wood (lbs)</c:v>
                </c:pt>
              </c:strCache>
            </c:strRef>
          </c:tx>
          <c:spPr>
            <a:solidFill>
              <a:schemeClr val="accent1"/>
            </a:solidFill>
            <a:ln>
              <a:noFill/>
            </a:ln>
            <a:effectLst/>
          </c:spPr>
          <c:invertIfNegative val="0"/>
          <c:cat>
            <c:strRef>
              <c:f>Sheet1!$A$2:$A$3</c:f>
              <c:strCache>
                <c:ptCount val="2"/>
                <c:pt idx="0">
                  <c:v>Initial Mass (dry wood)</c:v>
                </c:pt>
                <c:pt idx="1">
                  <c:v>Final Mass (ash)</c:v>
                </c:pt>
              </c:strCache>
            </c:strRef>
          </c:cat>
          <c:val>
            <c:numRef>
              <c:f>Sheet1!$B$2:$B$3</c:f>
              <c:numCache>
                <c:formatCode>General</c:formatCode>
                <c:ptCount val="2"/>
                <c:pt idx="0">
                  <c:v>300</c:v>
                </c:pt>
                <c:pt idx="1">
                  <c:v>10</c:v>
                </c:pt>
              </c:numCache>
            </c:numRef>
          </c:val>
          <c:extLst>
            <c:ext xmlns:c16="http://schemas.microsoft.com/office/drawing/2014/chart" uri="{C3380CC4-5D6E-409C-BE32-E72D297353CC}">
              <c16:uniqueId val="{00000000-B60B-C64D-8036-1A5F019328E2}"/>
            </c:ext>
          </c:extLst>
        </c:ser>
        <c:dLbls>
          <c:showLegendKey val="0"/>
          <c:showVal val="0"/>
          <c:showCatName val="0"/>
          <c:showSerName val="0"/>
          <c:showPercent val="0"/>
          <c:showBubbleSize val="0"/>
        </c:dLbls>
        <c:gapWidth val="300"/>
        <c:axId val="1025231776"/>
        <c:axId val="1025232576"/>
      </c:barChart>
      <c:catAx>
        <c:axId val="102523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232576"/>
        <c:crosses val="autoZero"/>
        <c:auto val="1"/>
        <c:lblAlgn val="ctr"/>
        <c:lblOffset val="100"/>
        <c:noMultiLvlLbl val="0"/>
      </c:catAx>
      <c:valAx>
        <c:axId val="1025232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Mass (lbs)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2317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a:t>
            </a:r>
            <a:r>
              <a:rPr lang="en-US" baseline="-25000"/>
              <a:t>2</a:t>
            </a:r>
            <a:r>
              <a:rPr lang="en-US"/>
              <a:t> concentration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'CO2 vs. O2'!$B$3</c:f>
              <c:strCache>
                <c:ptCount val="1"/>
                <c:pt idx="0">
                  <c:v>O2 concentration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vs. O2'!$A$4:$A$14</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xVal>
          <c:yVal>
            <c:numRef>
              <c:f>'CO2 vs. O2'!$B$4:$B$14</c:f>
              <c:numCache>
                <c:formatCode>General</c:formatCode>
                <c:ptCount val="11"/>
                <c:pt idx="0">
                  <c:v>21.8</c:v>
                </c:pt>
                <c:pt idx="1">
                  <c:v>21.7</c:v>
                </c:pt>
                <c:pt idx="2">
                  <c:v>21.6</c:v>
                </c:pt>
                <c:pt idx="3">
                  <c:v>21.5</c:v>
                </c:pt>
                <c:pt idx="4">
                  <c:v>21.4</c:v>
                </c:pt>
                <c:pt idx="5">
                  <c:v>21.3</c:v>
                </c:pt>
                <c:pt idx="6">
                  <c:v>21.1</c:v>
                </c:pt>
                <c:pt idx="7">
                  <c:v>20.9</c:v>
                </c:pt>
                <c:pt idx="8">
                  <c:v>20.7</c:v>
                </c:pt>
                <c:pt idx="9">
                  <c:v>20.399999999999999</c:v>
                </c:pt>
                <c:pt idx="10">
                  <c:v>20</c:v>
                </c:pt>
              </c:numCache>
            </c:numRef>
          </c:yVal>
          <c:smooth val="0"/>
          <c:extLst>
            <c:ext xmlns:c16="http://schemas.microsoft.com/office/drawing/2014/chart" uri="{C3380CC4-5D6E-409C-BE32-E72D297353CC}">
              <c16:uniqueId val="{00000000-6C8B-B349-856C-ABA17B3E7150}"/>
            </c:ext>
          </c:extLst>
        </c:ser>
        <c:dLbls>
          <c:showLegendKey val="0"/>
          <c:showVal val="0"/>
          <c:showCatName val="0"/>
          <c:showSerName val="0"/>
          <c:showPercent val="0"/>
          <c:showBubbleSize val="0"/>
        </c:dLbls>
        <c:axId val="158756848"/>
        <c:axId val="158940288"/>
      </c:scatterChart>
      <c:valAx>
        <c:axId val="158756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40288"/>
        <c:crosses val="autoZero"/>
        <c:crossBetween val="midCat"/>
      </c:valAx>
      <c:valAx>
        <c:axId val="15894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O2 Conc.</a:t>
                </a:r>
                <a:r>
                  <a:rPr lang="en-US" baseline="0"/>
                  <a:t> (%)</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56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a:t>
            </a:r>
            <a:r>
              <a:rPr lang="en-US" baseline="-25000"/>
              <a:t>2</a:t>
            </a:r>
            <a:r>
              <a:rPr lang="en-US"/>
              <a:t> concentration (ppm)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'CO2 vs. O2'!$B$16</c:f>
              <c:strCache>
                <c:ptCount val="1"/>
                <c:pt idx="0">
                  <c:v>CO2 concentration (ppm)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vs. O2'!$A$17:$A$27</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xVal>
          <c:yVal>
            <c:numRef>
              <c:f>'CO2 vs. O2'!$B$17:$B$27</c:f>
              <c:numCache>
                <c:formatCode>General</c:formatCode>
                <c:ptCount val="11"/>
                <c:pt idx="0">
                  <c:v>430</c:v>
                </c:pt>
                <c:pt idx="1">
                  <c:v>450</c:v>
                </c:pt>
                <c:pt idx="2">
                  <c:v>475</c:v>
                </c:pt>
                <c:pt idx="3">
                  <c:v>500</c:v>
                </c:pt>
                <c:pt idx="4">
                  <c:v>520</c:v>
                </c:pt>
                <c:pt idx="5">
                  <c:v>540</c:v>
                </c:pt>
                <c:pt idx="6">
                  <c:v>560</c:v>
                </c:pt>
                <c:pt idx="7">
                  <c:v>590</c:v>
                </c:pt>
                <c:pt idx="8">
                  <c:v>620</c:v>
                </c:pt>
                <c:pt idx="9">
                  <c:v>650</c:v>
                </c:pt>
                <c:pt idx="10">
                  <c:v>690</c:v>
                </c:pt>
              </c:numCache>
            </c:numRef>
          </c:yVal>
          <c:smooth val="0"/>
          <c:extLst>
            <c:ext xmlns:c16="http://schemas.microsoft.com/office/drawing/2014/chart" uri="{C3380CC4-5D6E-409C-BE32-E72D297353CC}">
              <c16:uniqueId val="{00000000-1F45-2D40-931C-FA7FF15328A3}"/>
            </c:ext>
          </c:extLst>
        </c:ser>
        <c:dLbls>
          <c:showLegendKey val="0"/>
          <c:showVal val="0"/>
          <c:showCatName val="0"/>
          <c:showSerName val="0"/>
          <c:showPercent val="0"/>
          <c:showBubbleSize val="0"/>
        </c:dLbls>
        <c:axId val="138813008"/>
        <c:axId val="278389344"/>
      </c:scatterChart>
      <c:valAx>
        <c:axId val="138813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89344"/>
        <c:crosses val="autoZero"/>
        <c:crossBetween val="midCat"/>
      </c:valAx>
      <c:valAx>
        <c:axId val="278389344"/>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CO2 Conc. (ppm)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13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69F991-2F42-4F27-A142-361B6653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8</cp:revision>
  <cp:lastPrinted>2022-04-12T14:16:00Z</cp:lastPrinted>
  <dcterms:created xsi:type="dcterms:W3CDTF">2022-08-11T20:04:00Z</dcterms:created>
  <dcterms:modified xsi:type="dcterms:W3CDTF">2022-09-09T17:09:00Z</dcterms:modified>
</cp:coreProperties>
</file>